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C0" w:rsidRDefault="00CA1AC0" w:rsidP="00A64193">
      <w:pPr>
        <w:pStyle w:val="a4"/>
        <w:ind w:firstLine="142"/>
        <w:jc w:val="center"/>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6390640" cy="8988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8988425"/>
                    </a:xfrm>
                    <a:prstGeom prst="rect">
                      <a:avLst/>
                    </a:prstGeom>
                  </pic:spPr>
                </pic:pic>
              </a:graphicData>
            </a:graphic>
          </wp:inline>
        </w:drawing>
      </w:r>
    </w:p>
    <w:p w:rsidR="00CA1AC0" w:rsidRDefault="00CA1AC0" w:rsidP="00B10B48">
      <w:pPr>
        <w:pStyle w:val="a4"/>
        <w:ind w:left="6237"/>
        <w:rPr>
          <w:rFonts w:ascii="Times New Roman" w:hAnsi="Times New Roman" w:cs="Times New Roman"/>
          <w:color w:val="auto"/>
          <w:sz w:val="20"/>
          <w:szCs w:val="20"/>
        </w:rPr>
      </w:pPr>
    </w:p>
    <w:p w:rsidR="00CA1AC0" w:rsidRDefault="00CA1AC0" w:rsidP="00B10B48">
      <w:pPr>
        <w:pStyle w:val="a4"/>
        <w:ind w:left="6237"/>
        <w:rPr>
          <w:rFonts w:ascii="Times New Roman" w:hAnsi="Times New Roman" w:cs="Times New Roman"/>
          <w:color w:val="auto"/>
          <w:sz w:val="20"/>
          <w:szCs w:val="20"/>
        </w:rPr>
      </w:pPr>
    </w:p>
    <w:p w:rsidR="00CA1AC0" w:rsidRDefault="00CA1AC0" w:rsidP="00B10B48">
      <w:pPr>
        <w:pStyle w:val="a4"/>
        <w:ind w:left="6237"/>
        <w:rPr>
          <w:rFonts w:ascii="Times New Roman" w:hAnsi="Times New Roman" w:cs="Times New Roman"/>
          <w:color w:val="auto"/>
          <w:sz w:val="20"/>
          <w:szCs w:val="20"/>
        </w:rPr>
      </w:pPr>
    </w:p>
    <w:p w:rsidR="00CA1AC0" w:rsidRDefault="00CA1AC0" w:rsidP="00B10B48">
      <w:pPr>
        <w:pStyle w:val="a4"/>
        <w:ind w:left="6237"/>
        <w:rPr>
          <w:rFonts w:ascii="Times New Roman" w:hAnsi="Times New Roman" w:cs="Times New Roman"/>
          <w:color w:val="auto"/>
          <w:sz w:val="20"/>
          <w:szCs w:val="20"/>
        </w:rPr>
      </w:pPr>
    </w:p>
    <w:p w:rsidR="00CA1AC0" w:rsidRDefault="00CA1AC0" w:rsidP="00B10B48">
      <w:pPr>
        <w:pStyle w:val="a4"/>
        <w:ind w:left="6237"/>
        <w:rPr>
          <w:rFonts w:ascii="Times New Roman" w:hAnsi="Times New Roman" w:cs="Times New Roman"/>
          <w:color w:val="auto"/>
          <w:sz w:val="20"/>
          <w:szCs w:val="20"/>
        </w:rPr>
      </w:pPr>
    </w:p>
    <w:p w:rsidR="00B10B48" w:rsidRDefault="00B10B48" w:rsidP="00B10B48">
      <w:pPr>
        <w:pStyle w:val="a4"/>
        <w:ind w:left="6237"/>
        <w:rPr>
          <w:rFonts w:ascii="Times New Roman" w:hAnsi="Times New Roman" w:cs="Times New Roman"/>
          <w:color w:val="auto"/>
          <w:sz w:val="20"/>
          <w:szCs w:val="20"/>
        </w:rPr>
      </w:pPr>
      <w:bookmarkStart w:id="0" w:name="_GoBack"/>
      <w:bookmarkEnd w:id="0"/>
      <w:r>
        <w:rPr>
          <w:rFonts w:ascii="Times New Roman" w:hAnsi="Times New Roman" w:cs="Times New Roman"/>
          <w:color w:val="auto"/>
          <w:sz w:val="20"/>
          <w:szCs w:val="20"/>
        </w:rPr>
        <w:lastRenderedPageBreak/>
        <w:t xml:space="preserve">Приложение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к постановлению администрации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поселка </w:t>
      </w:r>
      <w:proofErr w:type="gramStart"/>
      <w:r>
        <w:rPr>
          <w:rFonts w:ascii="Times New Roman" w:hAnsi="Times New Roman" w:cs="Times New Roman"/>
          <w:color w:val="auto"/>
          <w:sz w:val="20"/>
          <w:szCs w:val="20"/>
        </w:rPr>
        <w:t>Кедровый</w:t>
      </w:r>
      <w:proofErr w:type="gramEnd"/>
      <w:r>
        <w:rPr>
          <w:rFonts w:ascii="Times New Roman" w:hAnsi="Times New Roman" w:cs="Times New Roman"/>
          <w:color w:val="auto"/>
          <w:sz w:val="20"/>
          <w:szCs w:val="20"/>
        </w:rPr>
        <w:t xml:space="preserve"> Красноярского края </w:t>
      </w:r>
    </w:p>
    <w:p w:rsidR="00427AB4" w:rsidRP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от </w:t>
      </w:r>
      <w:r w:rsidR="009A5937">
        <w:rPr>
          <w:rFonts w:ascii="Times New Roman" w:hAnsi="Times New Roman" w:cs="Times New Roman"/>
          <w:color w:val="auto"/>
          <w:sz w:val="20"/>
          <w:szCs w:val="20"/>
        </w:rPr>
        <w:t>19</w:t>
      </w:r>
      <w:r>
        <w:rPr>
          <w:rFonts w:ascii="Times New Roman" w:hAnsi="Times New Roman" w:cs="Times New Roman"/>
          <w:color w:val="auto"/>
          <w:sz w:val="20"/>
          <w:szCs w:val="20"/>
        </w:rPr>
        <w:t>.</w:t>
      </w:r>
      <w:r w:rsidR="009A5937">
        <w:rPr>
          <w:rFonts w:ascii="Times New Roman" w:hAnsi="Times New Roman" w:cs="Times New Roman"/>
          <w:color w:val="auto"/>
          <w:sz w:val="20"/>
          <w:szCs w:val="20"/>
        </w:rPr>
        <w:t>11</w:t>
      </w:r>
      <w:r>
        <w:rPr>
          <w:rFonts w:ascii="Times New Roman" w:hAnsi="Times New Roman" w:cs="Times New Roman"/>
          <w:color w:val="auto"/>
          <w:sz w:val="20"/>
          <w:szCs w:val="20"/>
        </w:rPr>
        <w:t>.2019 г. №</w:t>
      </w:r>
      <w:r w:rsidR="009A5937">
        <w:rPr>
          <w:rFonts w:ascii="Times New Roman" w:hAnsi="Times New Roman" w:cs="Times New Roman"/>
          <w:color w:val="auto"/>
          <w:sz w:val="20"/>
          <w:szCs w:val="20"/>
        </w:rPr>
        <w:t xml:space="preserve"> 501</w:t>
      </w:r>
      <w:r>
        <w:rPr>
          <w:rFonts w:ascii="Times New Roman" w:hAnsi="Times New Roman" w:cs="Times New Roman"/>
          <w:color w:val="auto"/>
          <w:sz w:val="20"/>
          <w:szCs w:val="20"/>
        </w:rPr>
        <w:t>-п</w:t>
      </w:r>
    </w:p>
    <w:p w:rsidR="00B10B48" w:rsidRDefault="00B10B48" w:rsidP="00B10B48">
      <w:pPr>
        <w:pStyle w:val="1"/>
        <w:spacing w:before="0" w:after="0"/>
        <w:ind w:firstLine="142"/>
        <w:rPr>
          <w:rFonts w:ascii="Times New Roman" w:hAnsi="Times New Roman" w:cs="Times New Roman"/>
          <w:color w:val="auto"/>
        </w:rPr>
      </w:pPr>
    </w:p>
    <w:p w:rsidR="00B10B48" w:rsidRPr="008B0B0E" w:rsidRDefault="00B10B48" w:rsidP="00B10B48">
      <w:pPr>
        <w:pStyle w:val="1"/>
        <w:spacing w:before="0" w:after="0"/>
        <w:ind w:firstLine="142"/>
        <w:rPr>
          <w:rFonts w:ascii="Times New Roman" w:hAnsi="Times New Roman" w:cs="Times New Roman"/>
          <w:color w:val="auto"/>
          <w:sz w:val="28"/>
          <w:szCs w:val="28"/>
        </w:rPr>
      </w:pPr>
      <w:r w:rsidRPr="008B0B0E">
        <w:rPr>
          <w:rFonts w:ascii="Times New Roman" w:hAnsi="Times New Roman" w:cs="Times New Roman"/>
          <w:color w:val="auto"/>
          <w:sz w:val="28"/>
          <w:szCs w:val="28"/>
        </w:rPr>
        <w:t>Административный регламент</w:t>
      </w:r>
    </w:p>
    <w:p w:rsidR="00B10B48" w:rsidRPr="008B0B0E" w:rsidRDefault="00B10B48" w:rsidP="00B10B48">
      <w:pPr>
        <w:pStyle w:val="1"/>
        <w:spacing w:before="0" w:after="0"/>
        <w:ind w:firstLine="142"/>
        <w:rPr>
          <w:rFonts w:ascii="Times New Roman" w:hAnsi="Times New Roman" w:cs="Times New Roman"/>
          <w:b w:val="0"/>
          <w:bCs w:val="0"/>
          <w:color w:val="auto"/>
          <w:sz w:val="28"/>
          <w:szCs w:val="28"/>
        </w:rPr>
      </w:pPr>
      <w:r w:rsidRPr="008B0B0E">
        <w:rPr>
          <w:rFonts w:ascii="Times New Roman" w:hAnsi="Times New Roman" w:cs="Times New Roman"/>
          <w:bCs w:val="0"/>
          <w:color w:val="auto"/>
          <w:sz w:val="28"/>
          <w:szCs w:val="28"/>
        </w:rPr>
        <w:t>исполнения муниципальной функции «Осуществление</w:t>
      </w:r>
      <w:r w:rsidRPr="008B0B0E">
        <w:rPr>
          <w:rFonts w:ascii="Times New Roman" w:hAnsi="Times New Roman" w:cs="Times New Roman"/>
          <w:color w:val="auto"/>
          <w:sz w:val="28"/>
          <w:szCs w:val="28"/>
        </w:rPr>
        <w:t xml:space="preserve"> контроля в области торговой деятельности</w:t>
      </w:r>
      <w:r w:rsidRPr="008B0B0E">
        <w:rPr>
          <w:rFonts w:ascii="Times New Roman" w:hAnsi="Times New Roman" w:cs="Times New Roman"/>
          <w:bCs w:val="0"/>
          <w:color w:val="auto"/>
          <w:sz w:val="28"/>
          <w:szCs w:val="28"/>
        </w:rPr>
        <w:t xml:space="preserve"> на территории</w:t>
      </w:r>
      <w:r w:rsidRPr="008B0B0E">
        <w:rPr>
          <w:rFonts w:ascii="Times New Roman" w:hAnsi="Times New Roman" w:cs="Times New Roman"/>
          <w:color w:val="auto"/>
          <w:sz w:val="28"/>
          <w:szCs w:val="28"/>
        </w:rPr>
        <w:t xml:space="preserve"> муниципального образования поселка </w:t>
      </w:r>
      <w:proofErr w:type="gramStart"/>
      <w:r w:rsidRPr="008B0B0E">
        <w:rPr>
          <w:rFonts w:ascii="Times New Roman" w:hAnsi="Times New Roman" w:cs="Times New Roman"/>
          <w:color w:val="auto"/>
          <w:sz w:val="28"/>
          <w:szCs w:val="28"/>
        </w:rPr>
        <w:t>Кедровый</w:t>
      </w:r>
      <w:proofErr w:type="gramEnd"/>
      <w:r w:rsidRPr="008B0B0E">
        <w:rPr>
          <w:rFonts w:ascii="Times New Roman" w:hAnsi="Times New Roman" w:cs="Times New Roman"/>
          <w:color w:val="auto"/>
          <w:sz w:val="28"/>
          <w:szCs w:val="28"/>
        </w:rPr>
        <w:t xml:space="preserve"> Красноярского края</w:t>
      </w:r>
      <w:r w:rsidRPr="008B0B0E">
        <w:rPr>
          <w:rFonts w:ascii="Times New Roman" w:hAnsi="Times New Roman" w:cs="Times New Roman"/>
          <w:b w:val="0"/>
          <w:bCs w:val="0"/>
          <w:color w:val="auto"/>
          <w:sz w:val="28"/>
          <w:szCs w:val="28"/>
        </w:rPr>
        <w:t>»</w:t>
      </w:r>
    </w:p>
    <w:p w:rsidR="00A828D4" w:rsidRPr="008B0B0E" w:rsidRDefault="00A828D4" w:rsidP="00A828D4">
      <w:pPr>
        <w:rPr>
          <w:rFonts w:ascii="Times New Roman" w:hAnsi="Times New Roman" w:cs="Times New Roman"/>
        </w:rPr>
      </w:pPr>
    </w:p>
    <w:p w:rsidR="00B10B48" w:rsidRPr="00B10B48" w:rsidRDefault="00203312" w:rsidP="007027F3">
      <w:pPr>
        <w:pStyle w:val="1"/>
        <w:numPr>
          <w:ilvl w:val="0"/>
          <w:numId w:val="5"/>
        </w:numPr>
        <w:spacing w:before="0" w:after="0"/>
        <w:rPr>
          <w:rFonts w:ascii="Times New Roman" w:hAnsi="Times New Roman" w:cs="Times New Roman"/>
          <w:color w:val="auto"/>
          <w:sz w:val="28"/>
          <w:szCs w:val="28"/>
        </w:rPr>
      </w:pPr>
      <w:r w:rsidRPr="00B10B48">
        <w:rPr>
          <w:rFonts w:ascii="Times New Roman" w:hAnsi="Times New Roman" w:cs="Times New Roman"/>
          <w:color w:val="auto"/>
          <w:sz w:val="28"/>
          <w:szCs w:val="28"/>
        </w:rPr>
        <w:t>ОБЩИЕ ПОЛОЖЕНИЯ</w:t>
      </w:r>
    </w:p>
    <w:p w:rsidR="00B10B48" w:rsidRPr="002D78F3" w:rsidRDefault="00B10B4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proofErr w:type="gramStart"/>
      <w:r w:rsidRPr="002D78F3">
        <w:rPr>
          <w:rFonts w:ascii="Times New Roman" w:hAnsi="Times New Roman"/>
          <w:sz w:val="28"/>
          <w:szCs w:val="28"/>
        </w:rPr>
        <w:t xml:space="preserve">Административный регламент </w:t>
      </w:r>
      <w:r w:rsidR="002D78F3" w:rsidRPr="002D78F3">
        <w:rPr>
          <w:rFonts w:ascii="Times New Roman" w:hAnsi="Times New Roman"/>
          <w:sz w:val="28"/>
          <w:szCs w:val="28"/>
        </w:rPr>
        <w:t xml:space="preserve">исполнения муниципальной функции «Осуществления муниципального контроля в области торговой деятельности на </w:t>
      </w:r>
      <w:r w:rsidRPr="002D78F3">
        <w:rPr>
          <w:rFonts w:ascii="Times New Roman" w:hAnsi="Times New Roman"/>
          <w:sz w:val="28"/>
          <w:szCs w:val="28"/>
        </w:rPr>
        <w:t>муниципального образования поселок Кедровый Красноярского края</w:t>
      </w:r>
      <w:r w:rsidR="002D78F3" w:rsidRPr="002D78F3">
        <w:rPr>
          <w:rFonts w:ascii="Times New Roman" w:hAnsi="Times New Roman"/>
          <w:sz w:val="28"/>
          <w:szCs w:val="28"/>
        </w:rPr>
        <w:t>»</w:t>
      </w:r>
      <w:r w:rsidRPr="002D78F3">
        <w:rPr>
          <w:rFonts w:ascii="Times New Roman" w:hAnsi="Times New Roman"/>
          <w:sz w:val="28"/>
          <w:szCs w:val="28"/>
        </w:rPr>
        <w:t xml:space="preserve">, (далее - Административный регламент) </w:t>
      </w:r>
      <w:r w:rsidR="002D78F3" w:rsidRPr="002D78F3">
        <w:rPr>
          <w:rFonts w:ascii="Times New Roman" w:eastAsia="Times New Roman" w:hAnsi="Times New Roman"/>
          <w:sz w:val="28"/>
          <w:szCs w:val="28"/>
          <w:lang w:eastAsia="ru-RU"/>
        </w:rPr>
        <w:t>разработан в целях исполнения действующего законодательства в отношении проведения проверок при осуществлении муниципального контроля в области торговой деятельности на территории муниципального образования поселка Кедровый Красноярского края</w:t>
      </w:r>
      <w:r w:rsidRPr="002D78F3">
        <w:rPr>
          <w:rFonts w:ascii="Times New Roman" w:hAnsi="Times New Roman"/>
          <w:sz w:val="28"/>
          <w:szCs w:val="28"/>
        </w:rPr>
        <w:t>.</w:t>
      </w:r>
      <w:proofErr w:type="gramEnd"/>
    </w:p>
    <w:p w:rsidR="002D78F3" w:rsidRPr="002D78F3"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sidRPr="002D78F3">
        <w:rPr>
          <w:rFonts w:ascii="Times New Roman" w:eastAsia="Times New Roman" w:hAnsi="Times New Roman"/>
          <w:sz w:val="28"/>
          <w:szCs w:val="28"/>
          <w:lang w:eastAsia="ru-RU"/>
        </w:rPr>
        <w:t xml:space="preserve">Муниципальная функция исполняется в отношении организаций независимо от их организационно-правовых форм и форм собственности и индивидуальных предпринимателей, осуществляющих торговую деятельность на территории муниципального образования поселка </w:t>
      </w:r>
      <w:proofErr w:type="gramStart"/>
      <w:r w:rsidRPr="002D78F3">
        <w:rPr>
          <w:rFonts w:ascii="Times New Roman" w:eastAsia="Times New Roman" w:hAnsi="Times New Roman"/>
          <w:sz w:val="28"/>
          <w:szCs w:val="28"/>
          <w:lang w:eastAsia="ru-RU"/>
        </w:rPr>
        <w:t>Кедровый</w:t>
      </w:r>
      <w:proofErr w:type="gramEnd"/>
      <w:r w:rsidRPr="002D78F3">
        <w:rPr>
          <w:rFonts w:ascii="Times New Roman" w:eastAsia="Times New Roman" w:hAnsi="Times New Roman"/>
          <w:sz w:val="28"/>
          <w:szCs w:val="28"/>
          <w:lang w:eastAsia="ru-RU"/>
        </w:rPr>
        <w:t xml:space="preserve"> Красноярского края</w:t>
      </w:r>
      <w:r>
        <w:rPr>
          <w:rFonts w:ascii="Times New Roman" w:eastAsia="Times New Roman" w:hAnsi="Times New Roman"/>
          <w:sz w:val="28"/>
          <w:szCs w:val="28"/>
          <w:lang w:eastAsia="ru-RU"/>
        </w:rPr>
        <w:t>.</w:t>
      </w:r>
    </w:p>
    <w:p w:rsidR="002D78F3" w:rsidRPr="00A65528"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Блок-схема исполнения муниципальной функции приведена в приложении к Административному регламенту.</w:t>
      </w:r>
    </w:p>
    <w:p w:rsidR="00A65528" w:rsidRPr="00A65528" w:rsidRDefault="00A6552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 xml:space="preserve">Правовыми основания для исполнения муниципальной функции являются: </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9" w:history="1">
        <w:r w:rsidRPr="00A65528">
          <w:rPr>
            <w:rFonts w:ascii="Times New Roman" w:eastAsia="Times New Roman" w:hAnsi="Times New Roman"/>
            <w:sz w:val="28"/>
            <w:szCs w:val="28"/>
          </w:rPr>
          <w:t>Конституция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0" w:history="1">
        <w:r w:rsidRPr="00A65528">
          <w:rPr>
            <w:rFonts w:ascii="Times New Roman" w:eastAsia="Times New Roman" w:hAnsi="Times New Roman"/>
            <w:sz w:val="28"/>
            <w:szCs w:val="28"/>
          </w:rPr>
          <w:t>Гражданский кодекс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1" w:history="1">
        <w:r w:rsidRPr="00A65528">
          <w:rPr>
            <w:rFonts w:ascii="Times New Roman" w:eastAsia="Times New Roman" w:hAnsi="Times New Roman"/>
            <w:sz w:val="28"/>
            <w:szCs w:val="28"/>
          </w:rPr>
          <w:t>Кодекс Российской Федерации об административных правонарушениях от 30.12.2001</w:t>
        </w:r>
        <w:r>
          <w:rPr>
            <w:rFonts w:ascii="Times New Roman" w:eastAsia="Times New Roman" w:hAnsi="Times New Roman"/>
            <w:sz w:val="28"/>
            <w:szCs w:val="28"/>
          </w:rPr>
          <w:t xml:space="preserve"> г.</w:t>
        </w:r>
        <w:r w:rsidRPr="00A65528">
          <w:rPr>
            <w:rFonts w:ascii="Times New Roman" w:eastAsia="Times New Roman" w:hAnsi="Times New Roman"/>
            <w:sz w:val="28"/>
            <w:szCs w:val="28"/>
          </w:rPr>
          <w:t xml:space="preserve"> </w:t>
        </w:r>
        <w:r>
          <w:rPr>
            <w:rFonts w:ascii="Times New Roman" w:eastAsia="Times New Roman" w:hAnsi="Times New Roman"/>
            <w:sz w:val="28"/>
            <w:szCs w:val="28"/>
          </w:rPr>
          <w:t>№</w:t>
        </w:r>
        <w:r w:rsidRPr="00A65528">
          <w:rPr>
            <w:rFonts w:ascii="Times New Roman" w:eastAsia="Times New Roman" w:hAnsi="Times New Roman"/>
            <w:sz w:val="28"/>
            <w:szCs w:val="28"/>
          </w:rPr>
          <w:t xml:space="preserve"> 195-ФЗ</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2" w:history="1">
        <w:r w:rsidRPr="00A65528">
          <w:rPr>
            <w:rFonts w:ascii="Times New Roman" w:eastAsia="Times New Roman" w:hAnsi="Times New Roman"/>
            <w:sz w:val="28"/>
            <w:szCs w:val="28"/>
          </w:rPr>
          <w:t>Федеральный закон от 28.12.2009 г. № 381-ФЗ "Об основах государственного регулирования торговой деятельности в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3" w:history="1">
        <w:r w:rsidRPr="00A65528">
          <w:rPr>
            <w:rFonts w:ascii="Times New Roman" w:eastAsia="Times New Roman" w:hAnsi="Times New Roman"/>
            <w:sz w:val="28"/>
            <w:szCs w:val="28"/>
          </w:rPr>
          <w:t>Федеральный закон от 06.10.2003 г. № 131-ФЗ "Об общих принципах организации местного самоуправления в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4" w:history="1">
        <w:r w:rsidRPr="00A65528">
          <w:rPr>
            <w:rFonts w:ascii="Times New Roman" w:eastAsia="Times New Roman" w:hAnsi="Times New Roman"/>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5" w:history="1">
        <w:r w:rsidRPr="00A65528">
          <w:rPr>
            <w:rFonts w:ascii="Times New Roman" w:eastAsia="Times New Roman" w:hAnsi="Times New Roman"/>
            <w:sz w:val="28"/>
            <w:szCs w:val="28"/>
          </w:rPr>
          <w:t>Приказ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Pr>
          <w:rFonts w:ascii="Times New Roman" w:eastAsia="Times New Roman" w:hAnsi="Times New Roman"/>
          <w:sz w:val="28"/>
          <w:szCs w:val="28"/>
        </w:rPr>
        <w:t>-Устав поселка Кедровый Красноярского края;</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иные нормативные правовые акты Российской Федерации, </w:t>
      </w:r>
      <w:r>
        <w:rPr>
          <w:rFonts w:ascii="Times New Roman" w:eastAsia="Times New Roman" w:hAnsi="Times New Roman"/>
          <w:sz w:val="28"/>
          <w:szCs w:val="28"/>
        </w:rPr>
        <w:t>Красноярского края</w:t>
      </w:r>
      <w:r w:rsidRPr="00A65528">
        <w:rPr>
          <w:rFonts w:ascii="Times New Roman" w:eastAsia="Times New Roman" w:hAnsi="Times New Roman"/>
          <w:sz w:val="28"/>
          <w:szCs w:val="28"/>
        </w:rPr>
        <w:t xml:space="preserve"> и органов местного самоуправления муниципального образования </w:t>
      </w:r>
      <w:r>
        <w:rPr>
          <w:rFonts w:ascii="Times New Roman" w:eastAsia="Times New Roman" w:hAnsi="Times New Roman"/>
          <w:sz w:val="28"/>
          <w:szCs w:val="28"/>
        </w:rPr>
        <w:t>поселок Кедровый Красноярского края</w:t>
      </w:r>
      <w:r w:rsidRPr="00A65528">
        <w:rPr>
          <w:rFonts w:ascii="Times New Roman" w:eastAsia="Times New Roman" w:hAnsi="Times New Roman"/>
          <w:sz w:val="28"/>
          <w:szCs w:val="28"/>
        </w:rPr>
        <w:t>.</w:t>
      </w:r>
    </w:p>
    <w:p w:rsidR="008B0B0E" w:rsidRDefault="008B0B0E" w:rsidP="00B10B48">
      <w:pPr>
        <w:ind w:firstLine="142"/>
        <w:jc w:val="center"/>
        <w:rPr>
          <w:rFonts w:ascii="Times New Roman" w:hAnsi="Times New Roman" w:cs="Times New Roman"/>
          <w:b/>
          <w:sz w:val="28"/>
          <w:szCs w:val="28"/>
        </w:rPr>
      </w:pPr>
    </w:p>
    <w:p w:rsidR="008B0B0E" w:rsidRDefault="008B0B0E" w:rsidP="00B10B48">
      <w:pPr>
        <w:ind w:firstLine="142"/>
        <w:jc w:val="center"/>
        <w:rPr>
          <w:rFonts w:ascii="Times New Roman" w:hAnsi="Times New Roman" w:cs="Times New Roman"/>
          <w:b/>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10B48" w:rsidRPr="00B10B48">
        <w:rPr>
          <w:rFonts w:ascii="Times New Roman" w:hAnsi="Times New Roman" w:cs="Times New Roman"/>
          <w:b/>
          <w:sz w:val="28"/>
          <w:szCs w:val="28"/>
        </w:rPr>
        <w:t>.</w:t>
      </w:r>
      <w:r w:rsidR="002D78F3">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Наименование органа местного самоуправления,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осуществляющ</w:t>
      </w:r>
      <w:r w:rsidR="00A828D4">
        <w:rPr>
          <w:rFonts w:ascii="Times New Roman" w:hAnsi="Times New Roman" w:cs="Times New Roman"/>
          <w:b/>
          <w:sz w:val="28"/>
          <w:szCs w:val="28"/>
        </w:rPr>
        <w:t>ий</w:t>
      </w:r>
      <w:r w:rsidR="00975C1A">
        <w:rPr>
          <w:rFonts w:ascii="Times New Roman" w:hAnsi="Times New Roman" w:cs="Times New Roman"/>
          <w:b/>
          <w:sz w:val="28"/>
          <w:szCs w:val="28"/>
        </w:rPr>
        <w:t xml:space="preserve"> муниципальный контроль</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2.1.</w:t>
      </w:r>
      <w:r w:rsidR="00A828D4">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Муниципальный контроль осуществляет Администрация поселка Кедровый Красноярского края</w:t>
      </w:r>
      <w:r w:rsidR="00A828D4">
        <w:rPr>
          <w:rFonts w:ascii="Times New Roman" w:hAnsi="Times New Roman" w:cs="Times New Roman"/>
          <w:sz w:val="28"/>
          <w:szCs w:val="28"/>
        </w:rPr>
        <w:t xml:space="preserve"> (далее – Администрация)</w:t>
      </w:r>
      <w:r w:rsidRPr="00B10B48">
        <w:rPr>
          <w:rFonts w:ascii="Times New Roman" w:hAnsi="Times New Roman" w:cs="Times New Roman"/>
          <w:sz w:val="28"/>
          <w:szCs w:val="28"/>
        </w:rPr>
        <w:t>.</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B10B48" w:rsidRPr="00B10B48" w:rsidRDefault="00B10B48" w:rsidP="00A828D4">
      <w:pPr>
        <w:ind w:firstLine="567"/>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3</w:t>
      </w:r>
      <w:r w:rsidR="00B10B48" w:rsidRPr="00B10B48">
        <w:rPr>
          <w:rFonts w:ascii="Times New Roman" w:hAnsi="Times New Roman" w:cs="Times New Roman"/>
          <w:b/>
          <w:sz w:val="28"/>
          <w:szCs w:val="28"/>
        </w:rPr>
        <w:t>.</w:t>
      </w:r>
      <w:r w:rsidR="00A828D4">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Предмет муниципального контроля</w:t>
      </w:r>
    </w:p>
    <w:p w:rsidR="00B10B48" w:rsidRPr="00B10B48" w:rsidRDefault="00B10B48" w:rsidP="00A828D4">
      <w:pPr>
        <w:pStyle w:val="a4"/>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3.1. </w:t>
      </w:r>
      <w:proofErr w:type="gramStart"/>
      <w:r w:rsidRPr="00B10B48">
        <w:rPr>
          <w:rFonts w:ascii="Times New Roman" w:hAnsi="Times New Roman" w:cs="Times New Roman"/>
          <w:sz w:val="28"/>
          <w:szCs w:val="28"/>
        </w:rPr>
        <w:t xml:space="preserve">Предметом муниципального контроля в области торговой деятельности является </w:t>
      </w:r>
      <w:bookmarkStart w:id="1" w:name="sub_141"/>
      <w:r w:rsidRPr="00B10B48">
        <w:rPr>
          <w:rFonts w:ascii="Times New Roman" w:hAnsi="Times New Roman" w:cs="Times New Roman"/>
          <w:sz w:val="28"/>
          <w:szCs w:val="28"/>
        </w:rPr>
        <w:t xml:space="preserve">оценка </w:t>
      </w:r>
      <w:r w:rsidRPr="00A828D4">
        <w:rPr>
          <w:rFonts w:ascii="Times New Roman" w:hAnsi="Times New Roman" w:cs="Times New Roman"/>
          <w:sz w:val="28"/>
          <w:szCs w:val="28"/>
        </w:rPr>
        <w:t xml:space="preserve">соблюдения </w:t>
      </w:r>
      <w:r w:rsidR="00A828D4" w:rsidRPr="00A828D4">
        <w:rPr>
          <w:rFonts w:ascii="Times New Roman" w:eastAsia="Times New Roman" w:hAnsi="Times New Roman" w:cs="Times New Roman"/>
          <w:sz w:val="28"/>
          <w:szCs w:val="28"/>
        </w:rPr>
        <w:t>организациями независимо от их организационно-правовых форм и форм собственности,</w:t>
      </w:r>
      <w:r w:rsidR="00A828D4" w:rsidRPr="00474EA5">
        <w:rPr>
          <w:rFonts w:ascii="Times New Roman" w:eastAsia="Times New Roman" w:hAnsi="Times New Roman" w:cs="Times New Roman"/>
        </w:rPr>
        <w:t xml:space="preserve"> </w:t>
      </w:r>
      <w:r w:rsidRPr="00B10B48">
        <w:rPr>
          <w:rFonts w:ascii="Times New Roman" w:hAnsi="Times New Roman" w:cs="Times New Roman"/>
          <w:sz w:val="28"/>
          <w:szCs w:val="28"/>
        </w:rPr>
        <w:t>юридическими лицами</w:t>
      </w:r>
      <w:r w:rsidR="00A828D4">
        <w:rPr>
          <w:rFonts w:ascii="Times New Roman" w:hAnsi="Times New Roman" w:cs="Times New Roman"/>
          <w:sz w:val="28"/>
          <w:szCs w:val="28"/>
        </w:rPr>
        <w:t xml:space="preserve"> и</w:t>
      </w:r>
      <w:r w:rsidRPr="00B10B48">
        <w:rPr>
          <w:rFonts w:ascii="Times New Roman" w:hAnsi="Times New Roman" w:cs="Times New Roman"/>
          <w:sz w:val="28"/>
          <w:szCs w:val="28"/>
        </w:rPr>
        <w:t xml:space="preserve"> индивидуальными предпринимателями (далее – подконтрольный субъект) требований, установленных Федеральными законами</w:t>
      </w:r>
      <w:r w:rsidR="00A65528">
        <w:rPr>
          <w:rFonts w:ascii="Times New Roman" w:hAnsi="Times New Roman" w:cs="Times New Roman"/>
          <w:sz w:val="28"/>
          <w:szCs w:val="28"/>
        </w:rPr>
        <w:t xml:space="preserve">, законами Красноярского края,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pacing w:val="2"/>
          <w:sz w:val="28"/>
          <w:szCs w:val="28"/>
        </w:rPr>
        <w:t>в области торговой деятельности, муниципального контроля за соблюдением законодательства в области розничной продажи алкогольной продукции, спиртосодержащей продукции, муниципального контроля в области торговой деятельности</w:t>
      </w:r>
      <w:proofErr w:type="gramEnd"/>
      <w:r w:rsidRPr="00B10B48">
        <w:rPr>
          <w:rFonts w:ascii="Times New Roman" w:hAnsi="Times New Roman" w:cs="Times New Roman"/>
          <w:spacing w:val="2"/>
          <w:sz w:val="28"/>
          <w:szCs w:val="28"/>
        </w:rPr>
        <w:t xml:space="preserve">, </w:t>
      </w:r>
      <w:r w:rsidRPr="00B10B48">
        <w:rPr>
          <w:rFonts w:ascii="Times New Roman" w:hAnsi="Times New Roman" w:cs="Times New Roman"/>
          <w:sz w:val="28"/>
          <w:szCs w:val="28"/>
        </w:rPr>
        <w:t>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поселок Кедровый Красноярского края.</w:t>
      </w:r>
    </w:p>
    <w:p w:rsidR="00B10B48" w:rsidRPr="00B10B48" w:rsidRDefault="00B10B48" w:rsidP="00A828D4">
      <w:pPr>
        <w:ind w:firstLine="567"/>
        <w:rPr>
          <w:rFonts w:ascii="Times New Roman" w:hAnsi="Times New Roman" w:cs="Times New Roman"/>
          <w:sz w:val="28"/>
          <w:szCs w:val="28"/>
        </w:rPr>
      </w:pPr>
      <w:bookmarkStart w:id="2" w:name="sub_1005"/>
      <w:r w:rsidRPr="00B10B48">
        <w:rPr>
          <w:rFonts w:ascii="Times New Roman" w:hAnsi="Times New Roman" w:cs="Times New Roman"/>
          <w:sz w:val="28"/>
          <w:szCs w:val="28"/>
        </w:rPr>
        <w:t xml:space="preserve">3.2. </w:t>
      </w:r>
      <w:bookmarkEnd w:id="2"/>
      <w:r w:rsidRPr="00B10B48">
        <w:rPr>
          <w:rFonts w:ascii="Times New Roman" w:hAnsi="Times New Roman" w:cs="Times New Roman"/>
          <w:sz w:val="28"/>
          <w:szCs w:val="28"/>
        </w:rPr>
        <w:t>Целями муниципального контроля являются выявление, пресечение и предупреждение нарушений требований, установленных 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3.3. Основными задачами муниципального контроля являются:</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проверка соблюдения подконтрольными субъектами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предупреждение, выявление и пресечение нарушений требований, установленных</w:t>
      </w:r>
      <w:r w:rsid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B10B48">
      <w:pPr>
        <w:ind w:firstLine="142"/>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bookmarkStart w:id="3" w:name="sub_151"/>
      <w:bookmarkEnd w:id="1"/>
      <w:r>
        <w:rPr>
          <w:rFonts w:ascii="Times New Roman" w:hAnsi="Times New Roman" w:cs="Times New Roman"/>
          <w:b/>
          <w:sz w:val="28"/>
          <w:szCs w:val="28"/>
        </w:rPr>
        <w:t>4</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Права и обязанности должностных лиц при осуществлении</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 муниципального контроля</w:t>
      </w:r>
    </w:p>
    <w:bookmarkEnd w:id="3"/>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4.1.</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имеют право:</w:t>
      </w:r>
    </w:p>
    <w:p w:rsidR="00B10B48" w:rsidRPr="00B10B48" w:rsidRDefault="00CC0F49" w:rsidP="00A03C74">
      <w:pPr>
        <w:ind w:firstLine="567"/>
        <w:rPr>
          <w:rFonts w:ascii="Times New Roman" w:hAnsi="Times New Roman" w:cs="Times New Roman"/>
          <w:sz w:val="28"/>
          <w:szCs w:val="28"/>
        </w:rPr>
      </w:pPr>
      <w:bookmarkStart w:id="4" w:name="sub_1511"/>
      <w:r>
        <w:rPr>
          <w:rFonts w:ascii="Times New Roman" w:hAnsi="Times New Roman" w:cs="Times New Roman"/>
          <w:sz w:val="28"/>
          <w:szCs w:val="28"/>
        </w:rPr>
        <w:t xml:space="preserve">4.1.1 </w:t>
      </w:r>
      <w:r w:rsidR="00B10B48" w:rsidRPr="00B10B48">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lastRenderedPageBreak/>
        <w:t>4.1.2</w:t>
      </w:r>
      <w:r w:rsidR="00A6552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беспрепятственно по предъявлению служебного удостоверения и копии распоряжения </w:t>
      </w:r>
      <w:r w:rsidR="00DB12D0">
        <w:rPr>
          <w:rFonts w:ascii="Times New Roman" w:hAnsi="Times New Roman" w:cs="Times New Roman"/>
          <w:sz w:val="28"/>
          <w:szCs w:val="28"/>
        </w:rPr>
        <w:t>органа местного самоуправления</w:t>
      </w:r>
      <w:r w:rsidR="00B10B48" w:rsidRPr="00B10B48">
        <w:rPr>
          <w:rFonts w:ascii="Times New Roman" w:hAnsi="Times New Roman" w:cs="Times New Roman"/>
          <w:sz w:val="28"/>
          <w:szCs w:val="28"/>
        </w:rPr>
        <w:t xml:space="preserve">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объяснения по факту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и (или) неисполнения выданного предписания;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составлять и направлять предостережения о недопустимости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00B10B48" w:rsidRPr="00B10B48">
        <w:rPr>
          <w:rFonts w:ascii="Times New Roman" w:hAnsi="Times New Roman" w:cs="Times New Roman"/>
          <w:sz w:val="28"/>
          <w:szCs w:val="28"/>
        </w:rPr>
        <w:t>контроль за</w:t>
      </w:r>
      <w:proofErr w:type="gramEnd"/>
      <w:r w:rsidR="00B10B48" w:rsidRPr="00B10B48">
        <w:rPr>
          <w:rFonts w:ascii="Times New Roman" w:hAnsi="Times New Roman" w:cs="Times New Roman"/>
          <w:sz w:val="28"/>
          <w:szCs w:val="28"/>
        </w:rPr>
        <w:t xml:space="preserve"> исполнением предостережения подконтрольным субъектом.</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4.2.</w:t>
      </w:r>
      <w:r w:rsidR="00DB12D0">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обязаны:</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4.2.1</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2</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w:t>
      </w:r>
      <w:r w:rsidR="00DB12D0">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 ее проведении в соответствии с ее назначением;</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w:t>
      </w:r>
      <w:r>
        <w:rPr>
          <w:rFonts w:ascii="Times New Roman" w:hAnsi="Times New Roman" w:cs="Times New Roman"/>
          <w:sz w:val="28"/>
          <w:szCs w:val="28"/>
        </w:rPr>
        <w:t xml:space="preserve"> г.</w:t>
      </w:r>
      <w:r w:rsidR="00B10B48" w:rsidRPr="00B10B4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00B10B48" w:rsidRPr="00B10B48">
        <w:rPr>
          <w:rFonts w:ascii="Times New Roman" w:hAnsi="Times New Roman" w:cs="Times New Roman"/>
          <w:sz w:val="28"/>
          <w:szCs w:val="28"/>
        </w:rPr>
        <w:t xml:space="preserve">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результатами проверки;</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учитывать при определении мер, принимаемых по фактам </w:t>
      </w:r>
      <w:r w:rsidR="00B10B48" w:rsidRPr="00B10B48">
        <w:rPr>
          <w:rFonts w:ascii="Times New Roman" w:hAnsi="Times New Roman" w:cs="Times New Roman"/>
          <w:sz w:val="28"/>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10B48" w:rsidRPr="00B10B48">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соблюдать сроки проведения проверки, установленные Федеральным законом № 294-ФЗ;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осуществлять запись о проведенной проверке в журнале учета проверок в случае его наличия у подконтрольного субъекта;</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10B48"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lang w:eastAsia="en-US"/>
        </w:rPr>
        <w:t>в распоряжении которых находятся эти документы</w:t>
      </w:r>
      <w:proofErr w:type="gramEnd"/>
      <w:r w:rsidR="00B10B48" w:rsidRPr="00B10B48">
        <w:rPr>
          <w:rFonts w:ascii="Times New Roman" w:hAnsi="Times New Roman" w:cs="Times New Roman"/>
          <w:sz w:val="28"/>
          <w:szCs w:val="28"/>
          <w:lang w:eastAsia="en-US"/>
        </w:rPr>
        <w:t xml:space="preserve"> и (или) информация, утверждённый распоряжением Правительства Российской Федерации от 19.04.2016</w:t>
      </w:r>
      <w:r>
        <w:rPr>
          <w:rFonts w:ascii="Times New Roman" w:hAnsi="Times New Roman" w:cs="Times New Roman"/>
          <w:sz w:val="28"/>
          <w:szCs w:val="28"/>
          <w:lang w:eastAsia="en-US"/>
        </w:rPr>
        <w:t xml:space="preserve"> г.</w:t>
      </w:r>
      <w:r w:rsidR="00B10B48" w:rsidRPr="00B10B4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10B48" w:rsidRPr="00B10B48" w:rsidRDefault="00B10B48" w:rsidP="00A03C74">
      <w:pPr>
        <w:widowControl/>
        <w:tabs>
          <w:tab w:val="left" w:pos="1276"/>
        </w:tabs>
        <w:autoSpaceDE/>
        <w:autoSpaceDN/>
        <w:adjustRightInd/>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4.3. Должностным лицам запрещается:</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4.3.</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xml:space="preserve">требовать от подконтрольного субъекта представления документов и (или) информации, включая разрешительные документы, имеющиеся в </w:t>
      </w:r>
      <w:r w:rsidR="00B10B48" w:rsidRPr="00B10B48">
        <w:rPr>
          <w:rFonts w:ascii="Times New Roman" w:hAnsi="Times New Roman" w:cs="Times New Roman"/>
          <w:sz w:val="28"/>
          <w:szCs w:val="28"/>
          <w:lang w:eastAsia="en-US"/>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10B48" w:rsidRPr="00B10B48" w:rsidRDefault="00B10B48" w:rsidP="00B10B48">
      <w:pPr>
        <w:widowControl/>
        <w:tabs>
          <w:tab w:val="left" w:pos="1276"/>
        </w:tabs>
        <w:autoSpaceDE/>
        <w:autoSpaceDN/>
        <w:adjustRightInd/>
        <w:ind w:firstLine="142"/>
        <w:rPr>
          <w:rFonts w:ascii="Times New Roman" w:hAnsi="Times New Roman" w:cs="Times New Roman"/>
          <w:sz w:val="28"/>
          <w:szCs w:val="28"/>
          <w:lang w:eastAsia="en-US"/>
        </w:rPr>
      </w:pPr>
    </w:p>
    <w:p w:rsidR="00B10B48" w:rsidRPr="00B10B48" w:rsidRDefault="00CC0F49" w:rsidP="00B10B48">
      <w:pPr>
        <w:ind w:firstLine="142"/>
        <w:jc w:val="center"/>
        <w:rPr>
          <w:rFonts w:ascii="Times New Roman" w:hAnsi="Times New Roman" w:cs="Times New Roman"/>
          <w:b/>
          <w:sz w:val="28"/>
          <w:szCs w:val="28"/>
        </w:rPr>
      </w:pPr>
      <w:bookmarkStart w:id="5" w:name="sub_1008"/>
      <w:r>
        <w:rPr>
          <w:rFonts w:ascii="Times New Roman" w:hAnsi="Times New Roman" w:cs="Times New Roman"/>
          <w:b/>
          <w:sz w:val="28"/>
          <w:szCs w:val="28"/>
        </w:rPr>
        <w:t>5</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Права и обязанности лиц, в отношении которых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осуществляются мероприятия по муниципальному контролю</w:t>
      </w:r>
    </w:p>
    <w:bookmarkEnd w:id="5"/>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CC0F49">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имеют право:</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от </w:t>
      </w:r>
      <w:r w:rsidR="00EB3FDD">
        <w:rPr>
          <w:rFonts w:ascii="Times New Roman" w:hAnsi="Times New Roman" w:cs="Times New Roman"/>
          <w:sz w:val="28"/>
          <w:szCs w:val="28"/>
        </w:rPr>
        <w:t>должностных лиц, осуществляющие функции муниципального контроля органа местного самоуправления</w:t>
      </w:r>
      <w:r w:rsidR="00B10B48" w:rsidRPr="00B10B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w:t>
      </w:r>
      <w:r w:rsidR="00EB3FDD">
        <w:rPr>
          <w:rFonts w:ascii="Times New Roman" w:hAnsi="Times New Roman" w:cs="Times New Roman"/>
          <w:sz w:val="28"/>
          <w:szCs w:val="28"/>
        </w:rPr>
        <w:t xml:space="preserve"> </w:t>
      </w:r>
      <w:r w:rsidR="00B10B48" w:rsidRPr="00B10B48">
        <w:rPr>
          <w:rFonts w:ascii="Times New Roman" w:hAnsi="Times New Roman" w:cs="Times New Roman"/>
          <w:sz w:val="28"/>
          <w:szCs w:val="28"/>
        </w:rPr>
        <w:t>294-ФЗ;</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EB3FDD">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обязаны:</w:t>
      </w:r>
    </w:p>
    <w:p w:rsidR="00B10B48" w:rsidRPr="00B10B48" w:rsidRDefault="00EB3FDD" w:rsidP="00A03C74">
      <w:pPr>
        <w:ind w:firstLine="567"/>
        <w:rPr>
          <w:rFonts w:ascii="Times New Roman" w:hAnsi="Times New Roman" w:cs="Times New Roman"/>
          <w:sz w:val="28"/>
          <w:szCs w:val="28"/>
        </w:rPr>
      </w:pPr>
      <w:bookmarkStart w:id="6" w:name="sub_1824"/>
      <w:bookmarkEnd w:id="4"/>
      <w:proofErr w:type="gramStart"/>
      <w:r w:rsidRPr="00EB3FDD">
        <w:rPr>
          <w:rFonts w:ascii="Times New Roman" w:hAnsi="Times New Roman" w:cs="Times New Roman"/>
          <w:sz w:val="28"/>
          <w:szCs w:val="28"/>
        </w:rPr>
        <w:t>5.2.</w:t>
      </w:r>
      <w:r w:rsidR="00B10B48" w:rsidRPr="00EB3FDD">
        <w:rPr>
          <w:rFonts w:ascii="Times New Roman" w:hAnsi="Times New Roman" w:cs="Times New Roman"/>
          <w:sz w:val="28"/>
          <w:szCs w:val="28"/>
        </w:rPr>
        <w:t>1</w:t>
      </w:r>
      <w:r w:rsidRPr="00EB3FDD">
        <w:rPr>
          <w:rFonts w:ascii="Times New Roman" w:hAnsi="Times New Roman" w:cs="Times New Roman"/>
          <w:sz w:val="28"/>
          <w:szCs w:val="28"/>
        </w:rPr>
        <w:t xml:space="preserve"> </w:t>
      </w:r>
      <w:r w:rsidR="00B10B48" w:rsidRPr="00EB3FDD">
        <w:rPr>
          <w:rFonts w:ascii="Times New Roman" w:hAnsi="Times New Roman" w:cs="Times New Roman"/>
          <w:sz w:val="28"/>
          <w:szCs w:val="28"/>
        </w:rPr>
        <w:t>предоставить должностным лицам</w:t>
      </w:r>
      <w:r w:rsidRPr="00EB3FDD">
        <w:rPr>
          <w:rFonts w:ascii="Times New Roman" w:hAnsi="Times New Roman" w:cs="Times New Roman"/>
          <w:sz w:val="28"/>
          <w:szCs w:val="28"/>
        </w:rPr>
        <w:t>, осуществляющие функции муниципального контроля</w:t>
      </w:r>
      <w:r w:rsidR="00B10B48" w:rsidRPr="00EB3FDD">
        <w:rPr>
          <w:rFonts w:ascii="Times New Roman" w:hAnsi="Times New Roman" w:cs="Times New Roman"/>
          <w:sz w:val="28"/>
          <w:szCs w:val="28"/>
        </w:rPr>
        <w:t xml:space="preserve"> органа</w:t>
      </w:r>
      <w:r w:rsidR="00B10B48"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w:t>
      </w:r>
      <w:proofErr w:type="gramEnd"/>
      <w:r w:rsidR="00B10B48" w:rsidRPr="00B10B4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w:t>
      </w:r>
      <w:r w:rsidR="00B10B48" w:rsidRPr="00B10B48">
        <w:rPr>
          <w:rFonts w:ascii="Times New Roman" w:hAnsi="Times New Roman" w:cs="Times New Roman"/>
          <w:sz w:val="28"/>
          <w:szCs w:val="28"/>
        </w:rPr>
        <w:lastRenderedPageBreak/>
        <w:t>ими грузам;</w:t>
      </w:r>
    </w:p>
    <w:p w:rsid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течение десяти рабочих дней со дня получения мотивированного запроса </w:t>
      </w:r>
      <w:proofErr w:type="gramStart"/>
      <w:r w:rsidR="00B10B48" w:rsidRPr="00B10B48">
        <w:rPr>
          <w:rFonts w:ascii="Times New Roman" w:hAnsi="Times New Roman" w:cs="Times New Roman"/>
          <w:sz w:val="28"/>
          <w:szCs w:val="28"/>
        </w:rPr>
        <w:t>обязан</w:t>
      </w:r>
      <w:proofErr w:type="gramEnd"/>
      <w:r w:rsidR="00B10B48" w:rsidRPr="00B10B48">
        <w:rPr>
          <w:rFonts w:ascii="Times New Roman" w:hAnsi="Times New Roman" w:cs="Times New Roman"/>
          <w:sz w:val="28"/>
          <w:szCs w:val="28"/>
        </w:rPr>
        <w:t xml:space="preserve"> направить </w:t>
      </w:r>
      <w:r w:rsidRPr="00EB3FDD">
        <w:rPr>
          <w:rFonts w:ascii="Times New Roman" w:hAnsi="Times New Roman" w:cs="Times New Roman"/>
          <w:sz w:val="28"/>
          <w:szCs w:val="28"/>
        </w:rPr>
        <w:t>должностн</w:t>
      </w:r>
      <w:r>
        <w:rPr>
          <w:rFonts w:ascii="Times New Roman" w:hAnsi="Times New Roman" w:cs="Times New Roman"/>
          <w:sz w:val="28"/>
          <w:szCs w:val="28"/>
        </w:rPr>
        <w:t>ому</w:t>
      </w:r>
      <w:r w:rsidRPr="00EB3FDD">
        <w:rPr>
          <w:rFonts w:ascii="Times New Roman" w:hAnsi="Times New Roman" w:cs="Times New Roman"/>
          <w:sz w:val="28"/>
          <w:szCs w:val="28"/>
        </w:rPr>
        <w:t xml:space="preserve"> лиц</w:t>
      </w:r>
      <w:r>
        <w:rPr>
          <w:rFonts w:ascii="Times New Roman" w:hAnsi="Times New Roman" w:cs="Times New Roman"/>
          <w:sz w:val="28"/>
          <w:szCs w:val="28"/>
        </w:rPr>
        <w:t>у</w:t>
      </w:r>
      <w:r w:rsidRPr="00EB3FDD">
        <w:rPr>
          <w:rFonts w:ascii="Times New Roman" w:hAnsi="Times New Roman" w:cs="Times New Roman"/>
          <w:sz w:val="28"/>
          <w:szCs w:val="28"/>
        </w:rPr>
        <w:t>,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w:t>
      </w:r>
      <w:r w:rsidR="00A03C74">
        <w:rPr>
          <w:rFonts w:ascii="Times New Roman" w:hAnsi="Times New Roman" w:cs="Times New Roman"/>
          <w:sz w:val="28"/>
          <w:szCs w:val="28"/>
        </w:rPr>
        <w:t xml:space="preserve">руководителей организаций независимо от организационно-правовых форм собственности и </w:t>
      </w:r>
      <w:r w:rsidR="00B10B48" w:rsidRPr="00B10B4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8B0B0E" w:rsidRPr="00B10B48" w:rsidRDefault="008B0B0E" w:rsidP="00A03C74">
      <w:pPr>
        <w:ind w:firstLine="567"/>
        <w:rPr>
          <w:rFonts w:ascii="Times New Roman" w:hAnsi="Times New Roman" w:cs="Times New Roman"/>
          <w:sz w:val="28"/>
          <w:szCs w:val="28"/>
        </w:rPr>
      </w:pPr>
    </w:p>
    <w:bookmarkEnd w:id="6"/>
    <w:p w:rsidR="00B10B48" w:rsidRPr="00B10B48" w:rsidRDefault="00A03C74"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6</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Описание результата осуществления муниципального контроля</w:t>
      </w:r>
    </w:p>
    <w:p w:rsidR="00B10B48" w:rsidRPr="00B10B48" w:rsidRDefault="00B10B48"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 Результатом осуществления муниципального контроля являются:</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о невозможности проведения проверки</w:t>
      </w:r>
      <w:r>
        <w:rPr>
          <w:rFonts w:ascii="Times New Roman" w:hAnsi="Times New Roman" w:cs="Times New Roman"/>
          <w:sz w:val="28"/>
          <w:szCs w:val="28"/>
        </w:rPr>
        <w:t xml:space="preserve"> - приложение №5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C846BE">
        <w:rPr>
          <w:rFonts w:ascii="Times New Roman" w:hAnsi="Times New Roman" w:cs="Times New Roman"/>
          <w:sz w:val="28"/>
          <w:szCs w:val="28"/>
        </w:rPr>
        <w:t>Федеральными законами, законами Красноярского края и</w:t>
      </w:r>
      <w:r w:rsidR="00C846BE"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случае выявления нарушения требований, установленных </w:t>
      </w:r>
      <w:r w:rsidR="00C846BE">
        <w:rPr>
          <w:rFonts w:ascii="Times New Roman" w:hAnsi="Times New Roman" w:cs="Times New Roman"/>
          <w:sz w:val="28"/>
          <w:szCs w:val="28"/>
        </w:rPr>
        <w:t>Федеральными законами, законами Красноярского края и</w:t>
      </w:r>
      <w:r w:rsidR="00C846BE"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6.1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6.2 </w:t>
      </w:r>
      <w:r w:rsidR="00B10B48" w:rsidRPr="00B10B48">
        <w:rPr>
          <w:rFonts w:ascii="Times New Roman" w:hAnsi="Times New Roman" w:cs="Times New Roman"/>
          <w:sz w:val="28"/>
          <w:szCs w:val="28"/>
        </w:rPr>
        <w:t>возбуждение дела об административном правонарушении.</w:t>
      </w:r>
    </w:p>
    <w:p w:rsidR="00B10B48" w:rsidRPr="00B10B48" w:rsidRDefault="00B10B48" w:rsidP="00B10B48">
      <w:pPr>
        <w:ind w:firstLine="142"/>
        <w:jc w:val="center"/>
        <w:rPr>
          <w:rFonts w:ascii="Times New Roman" w:hAnsi="Times New Roman" w:cs="Times New Roman"/>
          <w:b/>
          <w:sz w:val="28"/>
          <w:szCs w:val="28"/>
        </w:rPr>
      </w:pPr>
    </w:p>
    <w:p w:rsidR="00B10B48" w:rsidRPr="00B10B48" w:rsidRDefault="007027F3"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rPr>
        <w:t>7</w:t>
      </w:r>
      <w:r w:rsidR="00B10B48" w:rsidRPr="00B10B48">
        <w:rPr>
          <w:rFonts w:ascii="Times New Roman" w:hAnsi="Times New Roman" w:cs="Times New Roman"/>
          <w:b/>
          <w:sz w:val="28"/>
          <w:szCs w:val="28"/>
        </w:rPr>
        <w:t>.</w:t>
      </w:r>
      <w:r>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проверяемого подконтрольного субъекта;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доверенность, подтверждающая полномочия представителя проверяемого подконтрольного субъекта (в случае участия представителя);</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представителя проверяемого лица;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журнал учета проверок</w:t>
      </w:r>
      <w:r>
        <w:rPr>
          <w:rFonts w:ascii="Times New Roman" w:hAnsi="Times New Roman" w:cs="Times New Roman"/>
          <w:sz w:val="28"/>
          <w:szCs w:val="28"/>
          <w:lang w:eastAsia="en-US"/>
        </w:rPr>
        <w:t xml:space="preserve"> – приложение №6 к Административному </w:t>
      </w:r>
      <w:r>
        <w:rPr>
          <w:rFonts w:ascii="Times New Roman" w:hAnsi="Times New Roman" w:cs="Times New Roman"/>
          <w:sz w:val="28"/>
          <w:szCs w:val="28"/>
          <w:lang w:eastAsia="en-US"/>
        </w:rPr>
        <w:lastRenderedPageBreak/>
        <w:t>регламенту</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юридических лиц;</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индивидуальных предпринимателей;</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о регистрации по месту жительства гражданина Российской Федерации;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реестра субъектов малого и среднего предпринимательства.</w:t>
      </w:r>
    </w:p>
    <w:p w:rsidR="007027F3" w:rsidRPr="00B10B48" w:rsidRDefault="007027F3" w:rsidP="00B10B48">
      <w:pPr>
        <w:ind w:firstLine="142"/>
        <w:rPr>
          <w:rFonts w:ascii="Times New Roman" w:hAnsi="Times New Roman" w:cs="Times New Roman"/>
          <w:b/>
          <w:bCs/>
          <w:sz w:val="28"/>
          <w:szCs w:val="28"/>
          <w:lang w:eastAsia="en-US"/>
        </w:rPr>
      </w:pPr>
    </w:p>
    <w:p w:rsidR="00B10B48" w:rsidRPr="00B10B48" w:rsidRDefault="007027F3" w:rsidP="007027F3">
      <w:pPr>
        <w:ind w:firstLine="142"/>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8</w:t>
      </w:r>
      <w:r w:rsidR="00B10B48" w:rsidRPr="00B10B48">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w:t>
      </w:r>
      <w:r w:rsidR="00B10B48" w:rsidRPr="00B10B48">
        <w:rPr>
          <w:rFonts w:ascii="Times New Roman" w:hAnsi="Times New Roman" w:cs="Times New Roman"/>
          <w:b/>
          <w:bCs/>
          <w:sz w:val="28"/>
          <w:szCs w:val="28"/>
          <w:lang w:eastAsia="en-US"/>
        </w:rPr>
        <w:t xml:space="preserve">Сведения о размере платы за услуги организации (организаций), </w:t>
      </w:r>
    </w:p>
    <w:p w:rsidR="00B10B48" w:rsidRPr="00B10B48" w:rsidRDefault="00B10B48" w:rsidP="007027F3">
      <w:pPr>
        <w:ind w:firstLine="142"/>
        <w:jc w:val="center"/>
        <w:rPr>
          <w:rFonts w:ascii="Times New Roman" w:hAnsi="Times New Roman" w:cs="Times New Roman"/>
          <w:b/>
          <w:bCs/>
          <w:sz w:val="28"/>
          <w:szCs w:val="28"/>
          <w:lang w:eastAsia="en-US"/>
        </w:rPr>
      </w:pPr>
      <w:proofErr w:type="gramStart"/>
      <w:r w:rsidRPr="00B10B48">
        <w:rPr>
          <w:rFonts w:ascii="Times New Roman" w:hAnsi="Times New Roman" w:cs="Times New Roman"/>
          <w:b/>
          <w:bCs/>
          <w:sz w:val="28"/>
          <w:szCs w:val="28"/>
          <w:lang w:eastAsia="en-US"/>
        </w:rPr>
        <w:t>участвующей</w:t>
      </w:r>
      <w:proofErr w:type="gramEnd"/>
      <w:r w:rsidRPr="00B10B48">
        <w:rPr>
          <w:rFonts w:ascii="Times New Roman" w:hAnsi="Times New Roman" w:cs="Times New Roman"/>
          <w:b/>
          <w:bCs/>
          <w:sz w:val="28"/>
          <w:szCs w:val="28"/>
          <w:lang w:eastAsia="en-US"/>
        </w:rPr>
        <w:t xml:space="preserve"> (участвующих) в осуществлении муниципального контроля, взимаемой с лица, в отношении которого проводятся мероприятия по контролю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8.1.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Плата с подконтрольных субъектов за проведение мероприятий по контролю не взимается.</w:t>
      </w:r>
    </w:p>
    <w:p w:rsidR="00B10B48" w:rsidRPr="00B10B48" w:rsidRDefault="00B10B48" w:rsidP="007027F3">
      <w:pPr>
        <w:ind w:firstLine="142"/>
        <w:jc w:val="center"/>
        <w:rPr>
          <w:rFonts w:ascii="Times New Roman" w:hAnsi="Times New Roman" w:cs="Times New Roman"/>
          <w:b/>
          <w:sz w:val="28"/>
          <w:szCs w:val="28"/>
          <w:lang w:eastAsia="en-US"/>
        </w:rPr>
      </w:pPr>
    </w:p>
    <w:p w:rsidR="00B10B48" w:rsidRPr="007027F3" w:rsidRDefault="00203312" w:rsidP="007027F3">
      <w:pPr>
        <w:pStyle w:val="af"/>
        <w:numPr>
          <w:ilvl w:val="0"/>
          <w:numId w:val="5"/>
        </w:numPr>
        <w:spacing w:after="0" w:line="240" w:lineRule="auto"/>
        <w:jc w:val="center"/>
        <w:rPr>
          <w:rFonts w:ascii="Times New Roman" w:hAnsi="Times New Roman"/>
          <w:b/>
          <w:sz w:val="28"/>
          <w:szCs w:val="28"/>
        </w:rPr>
      </w:pPr>
      <w:bookmarkStart w:id="7" w:name="sub_200"/>
      <w:r w:rsidRPr="007027F3">
        <w:rPr>
          <w:rFonts w:ascii="Times New Roman" w:hAnsi="Times New Roman"/>
          <w:b/>
          <w:sz w:val="28"/>
          <w:szCs w:val="28"/>
        </w:rPr>
        <w:t>ТРЕБОВАНИЯ К ПОРЯДКУ ОСУЩЕСТВЛЕНИЯ МУНИЦИПАЛЬНОГО КОНТРОЛЯ</w:t>
      </w:r>
    </w:p>
    <w:bookmarkEnd w:id="7"/>
    <w:p w:rsidR="00B10B48" w:rsidRPr="00B10B48" w:rsidRDefault="00B10B48" w:rsidP="007027F3">
      <w:pPr>
        <w:ind w:firstLine="142"/>
        <w:jc w:val="center"/>
        <w:rPr>
          <w:rFonts w:ascii="Times New Roman" w:hAnsi="Times New Roman" w:cs="Times New Roman"/>
          <w:b/>
          <w:sz w:val="28"/>
          <w:szCs w:val="28"/>
        </w:rPr>
      </w:pPr>
    </w:p>
    <w:p w:rsidR="00203312"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9.</w:t>
      </w:r>
      <w:r w:rsidR="007027F3">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информирования об осуществлении </w:t>
      </w:r>
    </w:p>
    <w:p w:rsidR="00B10B48" w:rsidRPr="00B10B48"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при личном обращении заинтересованного лица непосредственно к специалистам администрации;</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 использованием средств телефонной связи при обращении в администрацию;</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 письменной форме лично, почтой в адрес администрации или по адресу электронной почты администрации;</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 К справочной информации относится информация:</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место нахождения и графики работы Администрации</w:t>
      </w:r>
      <w:r>
        <w:rPr>
          <w:rFonts w:ascii="Times New Roman" w:hAnsi="Times New Roman" w:cs="Times New Roman"/>
          <w:sz w:val="28"/>
          <w:szCs w:val="28"/>
          <w:lang w:eastAsia="en-US"/>
        </w:rPr>
        <w:t xml:space="preserve"> – 660910, Красноярского края, п. </w:t>
      </w:r>
      <w:proofErr w:type="gramStart"/>
      <w:r>
        <w:rPr>
          <w:rFonts w:ascii="Times New Roman" w:hAnsi="Times New Roman" w:cs="Times New Roman"/>
          <w:sz w:val="28"/>
          <w:szCs w:val="28"/>
          <w:lang w:eastAsia="en-US"/>
        </w:rPr>
        <w:t>Кедровый</w:t>
      </w:r>
      <w:proofErr w:type="gramEnd"/>
      <w:r>
        <w:rPr>
          <w:rFonts w:ascii="Times New Roman" w:hAnsi="Times New Roman" w:cs="Times New Roman"/>
          <w:sz w:val="28"/>
          <w:szCs w:val="28"/>
          <w:lang w:eastAsia="en-US"/>
        </w:rPr>
        <w:t>, ул. Гвардейская, 4 «а»</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справочные телефоны Администрации</w:t>
      </w:r>
      <w:r>
        <w:rPr>
          <w:rFonts w:ascii="Times New Roman" w:hAnsi="Times New Roman" w:cs="Times New Roman"/>
          <w:sz w:val="28"/>
          <w:szCs w:val="28"/>
          <w:lang w:eastAsia="en-US"/>
        </w:rPr>
        <w:t xml:space="preserve"> – 8(39133)29-057</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адрес Официального сайта Администрации</w:t>
      </w:r>
      <w:r>
        <w:rPr>
          <w:rFonts w:ascii="Times New Roman" w:hAnsi="Times New Roman" w:cs="Times New Roman"/>
          <w:sz w:val="28"/>
          <w:szCs w:val="28"/>
          <w:lang w:eastAsia="en-US"/>
        </w:rPr>
        <w:t xml:space="preserve"> – </w:t>
      </w:r>
      <w:hyperlink r:id="rId16" w:history="1">
        <w:r w:rsidR="00F3146E" w:rsidRPr="00CD2A46">
          <w:rPr>
            <w:rStyle w:val="a3"/>
            <w:rFonts w:ascii="Times New Roman" w:hAnsi="Times New Roman"/>
            <w:sz w:val="28"/>
            <w:szCs w:val="28"/>
            <w:lang w:val="en-US" w:eastAsia="en-US"/>
          </w:rPr>
          <w:t>www</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pgtkedr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ru</w:t>
        </w:r>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а также официальной электронной почты Администрации</w:t>
      </w:r>
      <w:r w:rsidR="00F3146E">
        <w:rPr>
          <w:rFonts w:ascii="Times New Roman" w:hAnsi="Times New Roman" w:cs="Times New Roman"/>
          <w:sz w:val="28"/>
          <w:szCs w:val="28"/>
          <w:lang w:eastAsia="en-US"/>
        </w:rPr>
        <w:t xml:space="preserve"> – </w:t>
      </w:r>
      <w:hyperlink r:id="rId17" w:history="1">
        <w:r w:rsidR="00F3146E" w:rsidRPr="00CD2A46">
          <w:rPr>
            <w:rStyle w:val="a3"/>
            <w:rFonts w:ascii="Times New Roman" w:hAnsi="Times New Roman"/>
            <w:sz w:val="28"/>
            <w:szCs w:val="28"/>
            <w:lang w:val="en-US" w:eastAsia="en-US"/>
          </w:rPr>
          <w:t>admkedr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list</w:t>
        </w:r>
        <w:r w:rsidR="00F3146E" w:rsidRPr="00CD2A46">
          <w:rPr>
            <w:rStyle w:val="a3"/>
            <w:rFonts w:ascii="Times New Roman" w:hAnsi="Times New Roman"/>
            <w:sz w:val="28"/>
            <w:szCs w:val="28"/>
            <w:lang w:eastAsia="en-US"/>
          </w:rPr>
          <w:t>.</w:t>
        </w:r>
        <w:proofErr w:type="spellStart"/>
        <w:r w:rsidR="00F3146E" w:rsidRPr="00CD2A46">
          <w:rPr>
            <w:rStyle w:val="a3"/>
            <w:rFonts w:ascii="Times New Roman" w:hAnsi="Times New Roman"/>
            <w:sz w:val="28"/>
            <w:szCs w:val="28"/>
            <w:lang w:val="en-US" w:eastAsia="en-US"/>
          </w:rPr>
          <w:t>ru</w:t>
        </w:r>
        <w:proofErr w:type="spellEnd"/>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Справочная информация размещается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lastRenderedPageBreak/>
        <w:t>Должностные лица администрации размещают и актуализируют справочную информацию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bookmarkStart w:id="8" w:name="sub_212"/>
      <w:r w:rsidRPr="00B10B48">
        <w:rPr>
          <w:rFonts w:ascii="Times New Roman" w:hAnsi="Times New Roman" w:cs="Times New Roman"/>
          <w:sz w:val="28"/>
          <w:szCs w:val="28"/>
          <w:lang w:eastAsia="en-US"/>
        </w:rPr>
        <w:t>9.3.</w:t>
      </w:r>
      <w:bookmarkStart w:id="9" w:name="sub_214"/>
      <w:bookmarkEnd w:id="8"/>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Информирование о порядке осуществления муниципального контроля осуществляется должностными лицами в устной или письменной форме.</w:t>
      </w:r>
    </w:p>
    <w:p w:rsidR="00B10B48" w:rsidRPr="00B10B48" w:rsidRDefault="00B10B48" w:rsidP="00F3146E">
      <w:pPr>
        <w:ind w:firstLine="567"/>
        <w:rPr>
          <w:rFonts w:ascii="Times New Roman" w:hAnsi="Times New Roman" w:cs="Times New Roman"/>
          <w:sz w:val="28"/>
          <w:szCs w:val="28"/>
          <w:lang w:eastAsia="en-US"/>
        </w:rPr>
      </w:pPr>
      <w:bookmarkStart w:id="10" w:name="sub_215"/>
      <w:bookmarkEnd w:id="9"/>
      <w:r w:rsidRPr="00B10B48">
        <w:rPr>
          <w:rFonts w:ascii="Times New Roman" w:hAnsi="Times New Roman" w:cs="Times New Roman"/>
          <w:sz w:val="28"/>
          <w:szCs w:val="28"/>
          <w:lang w:eastAsia="en-US"/>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F3146E">
        <w:rPr>
          <w:rFonts w:ascii="Times New Roman" w:hAnsi="Times New Roman" w:cs="Times New Roman"/>
          <w:sz w:val="28"/>
          <w:szCs w:val="28"/>
          <w:lang w:eastAsia="en-US"/>
        </w:rPr>
        <w:t>вида</w:t>
      </w:r>
      <w:r w:rsidRPr="00B10B48">
        <w:rPr>
          <w:rFonts w:ascii="Times New Roman" w:hAnsi="Times New Roman" w:cs="Times New Roman"/>
          <w:sz w:val="28"/>
          <w:szCs w:val="28"/>
          <w:lang w:eastAsia="en-US"/>
        </w:rPr>
        <w:t xml:space="preserve"> муниципального контроля, в который поступил звонок, и фамилии должностного лица, принявшего телефонный звонок.</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Устное информирование обратившегося лица осуществляется не более 15 минут.</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 xml:space="preserve">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Ответ на обращение дается в течение 30 дней со дня регистрации письменного обращения органом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10B48">
        <w:rPr>
          <w:rFonts w:ascii="Times New Roman" w:hAnsi="Times New Roman" w:cs="Times New Roman"/>
          <w:sz w:val="28"/>
          <w:szCs w:val="28"/>
          <w:lang w:eastAsia="en-US"/>
        </w:rPr>
        <w:t>его</w:t>
      </w:r>
      <w:proofErr w:type="gramEnd"/>
      <w:r w:rsidRPr="00B10B48">
        <w:rPr>
          <w:rFonts w:ascii="Times New Roman" w:hAnsi="Times New Roman" w:cs="Times New Roman"/>
          <w:sz w:val="28"/>
          <w:szCs w:val="28"/>
          <w:lang w:eastAsia="en-US"/>
        </w:rPr>
        <w:t xml:space="preserve"> замещающим и направляется по почтовому адресу, указанному в обращении.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10B48" w:rsidRPr="00B10B48" w:rsidRDefault="00B10B48" w:rsidP="00B10B48">
      <w:pPr>
        <w:ind w:firstLine="142"/>
        <w:rPr>
          <w:rFonts w:ascii="Times New Roman" w:hAnsi="Times New Roman" w:cs="Times New Roman"/>
          <w:b/>
          <w:sz w:val="28"/>
          <w:szCs w:val="28"/>
          <w:lang w:eastAsia="en-US"/>
        </w:rPr>
      </w:pPr>
      <w:bookmarkStart w:id="11" w:name="sub_1012"/>
    </w:p>
    <w:p w:rsidR="00B10B48" w:rsidRPr="00B10B48" w:rsidRDefault="00F3146E"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w:t>
      </w:r>
      <w:r w:rsidR="00B10B48" w:rsidRPr="00B10B48">
        <w:rPr>
          <w:rFonts w:ascii="Times New Roman" w:hAnsi="Times New Roman" w:cs="Times New Roman"/>
          <w:b/>
          <w:sz w:val="28"/>
          <w:szCs w:val="28"/>
          <w:lang w:eastAsia="en-US"/>
        </w:rPr>
        <w:t>.</w:t>
      </w:r>
      <w:r w:rsidR="00DC3524">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Срок осуществления муниципального контроля</w:t>
      </w:r>
    </w:p>
    <w:bookmarkEnd w:id="11"/>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10.1.</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Срок проведения каждой из проверок, предусмотренных статьями 11 и 12 Федерального закона № 294-ФЗ, не может превышать </w:t>
      </w:r>
      <w:r w:rsidR="00F3146E">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hAnsi="Times New Roman" w:cs="Times New Roman"/>
          <w:sz w:val="28"/>
          <w:szCs w:val="28"/>
          <w:lang w:eastAsia="en-US"/>
        </w:rPr>
        <w:t>10.2.</w:t>
      </w:r>
      <w:bookmarkEnd w:id="10"/>
      <w:r w:rsidR="00F3146E">
        <w:rPr>
          <w:rFonts w:ascii="Times New Roman" w:hAnsi="Times New Roman" w:cs="Times New Roman"/>
          <w:b/>
          <w:sz w:val="28"/>
          <w:szCs w:val="28"/>
          <w:lang w:eastAsia="en-US"/>
        </w:rPr>
        <w:t xml:space="preserve"> </w:t>
      </w:r>
      <w:r w:rsidRPr="00B10B48">
        <w:rPr>
          <w:rFonts w:ascii="Times New Roman" w:eastAsiaTheme="minorHAnsi" w:hAnsi="Times New Roman" w:cs="Times New Roman"/>
          <w:bCs/>
          <w:sz w:val="28"/>
          <w:szCs w:val="28"/>
          <w:lang w:eastAsia="en-US"/>
        </w:rPr>
        <w:t xml:space="preserve">В отношении одного субъекта </w:t>
      </w:r>
      <w:hyperlink r:id="rId18" w:history="1">
        <w:r w:rsidRPr="00B10B48">
          <w:rPr>
            <w:rFonts w:ascii="Times New Roman" w:eastAsiaTheme="minorHAnsi" w:hAnsi="Times New Roman" w:cs="Times New Roman"/>
            <w:bCs/>
            <w:sz w:val="28"/>
            <w:szCs w:val="28"/>
            <w:lang w:eastAsia="en-US"/>
          </w:rPr>
          <w:t>малого предпринимательства</w:t>
        </w:r>
      </w:hyperlink>
      <w:r w:rsidRPr="00B10B48">
        <w:rPr>
          <w:rFonts w:ascii="Times New Roman" w:eastAsiaTheme="minorHAnsi" w:hAnsi="Times New Roman" w:cs="Times New Roman"/>
          <w:bCs/>
          <w:sz w:val="28"/>
          <w:szCs w:val="28"/>
          <w:lang w:eastAsia="en-US"/>
        </w:rPr>
        <w:t xml:space="preserve"> общий срок проведения плановых выездных проверок не может превышать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малого предприятия и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микро предприятия в год.</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eastAsiaTheme="minorHAnsi" w:hAnsi="Times New Roman" w:cs="Times New Roman"/>
          <w:bCs/>
          <w:sz w:val="28"/>
          <w:szCs w:val="28"/>
          <w:lang w:eastAsia="en-US"/>
        </w:rPr>
        <w:t xml:space="preserve">Срок проведения муниципальных проверок в отношении юридического лица, которое осуществляет свою деятельность на территориях нескольких </w:t>
      </w:r>
      <w:r w:rsidRPr="00B10B48">
        <w:rPr>
          <w:rFonts w:ascii="Times New Roman" w:eastAsiaTheme="minorHAnsi" w:hAnsi="Times New Roman" w:cs="Times New Roman"/>
          <w:bCs/>
          <w:sz w:val="28"/>
          <w:szCs w:val="28"/>
          <w:lang w:eastAsia="en-US"/>
        </w:rPr>
        <w:lastRenderedPageBreak/>
        <w:t xml:space="preserve">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3146E">
        <w:rPr>
          <w:rFonts w:ascii="Times New Roman" w:eastAsiaTheme="minorHAnsi" w:hAnsi="Times New Roman" w:cs="Times New Roman"/>
          <w:bCs/>
          <w:sz w:val="28"/>
          <w:szCs w:val="28"/>
          <w:lang w:eastAsia="en-US"/>
        </w:rPr>
        <w:t>60</w:t>
      </w:r>
      <w:r w:rsidRPr="00B10B48">
        <w:rPr>
          <w:rFonts w:ascii="Times New Roman" w:eastAsiaTheme="minorHAnsi" w:hAnsi="Times New Roman" w:cs="Times New Roman"/>
          <w:bCs/>
          <w:sz w:val="28"/>
          <w:szCs w:val="28"/>
          <w:lang w:eastAsia="en-US"/>
        </w:rPr>
        <w:t xml:space="preserve"> рабочих дней.</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10.3.</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r w:rsidR="00F3146E">
        <w:rPr>
          <w:rFonts w:ascii="Times New Roman" w:hAnsi="Times New Roman" w:cs="Times New Roman"/>
          <w:sz w:val="28"/>
          <w:szCs w:val="28"/>
        </w:rPr>
        <w:t>, осуществляющие функции муниципального контроля</w:t>
      </w:r>
      <w:r w:rsidRPr="00B10B48">
        <w:rPr>
          <w:rFonts w:ascii="Times New Roman" w:hAnsi="Times New Roman" w:cs="Times New Roman"/>
          <w:sz w:val="28"/>
          <w:szCs w:val="28"/>
          <w:lang w:eastAsia="en-US"/>
        </w:rPr>
        <w:t xml:space="preserve"> на срок, необходимый для осуществления межведомственного информационного взаимодействия, но не более чем на </w:t>
      </w:r>
      <w:r w:rsidR="00F3146E">
        <w:rPr>
          <w:rFonts w:ascii="Times New Roman" w:hAnsi="Times New Roman" w:cs="Times New Roman"/>
          <w:sz w:val="28"/>
          <w:szCs w:val="28"/>
          <w:lang w:eastAsia="en-US"/>
        </w:rPr>
        <w:t>10</w:t>
      </w:r>
      <w:r w:rsidRPr="00B10B48">
        <w:rPr>
          <w:rFonts w:ascii="Times New Roman" w:hAnsi="Times New Roman" w:cs="Times New Roman"/>
          <w:sz w:val="28"/>
          <w:szCs w:val="28"/>
          <w:lang w:eastAsia="en-US"/>
        </w:rPr>
        <w:t xml:space="preserve"> рабочих дней. Повторное приостановление проведения проверки не допускается.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На период </w:t>
      </w:r>
      <w:proofErr w:type="gramStart"/>
      <w:r w:rsidRPr="00B10B48">
        <w:rPr>
          <w:rFonts w:ascii="Times New Roman" w:hAnsi="Times New Roman" w:cs="Times New Roman"/>
          <w:sz w:val="28"/>
          <w:szCs w:val="28"/>
          <w:lang w:eastAsia="en-US"/>
        </w:rPr>
        <w:t>действия срока приостановления проведения проверки</w:t>
      </w:r>
      <w:proofErr w:type="gramEnd"/>
      <w:r w:rsidRPr="00B10B48">
        <w:rPr>
          <w:rFonts w:ascii="Times New Roman" w:hAnsi="Times New Roman" w:cs="Times New Roman"/>
          <w:sz w:val="28"/>
          <w:szCs w:val="28"/>
          <w:lang w:eastAsia="en-US"/>
        </w:rPr>
        <w:t xml:space="preserve"> приостанавливаются связанные с указанной проверкой действия </w:t>
      </w:r>
      <w:r w:rsidR="00F3146E">
        <w:rPr>
          <w:rFonts w:ascii="Times New Roman" w:hAnsi="Times New Roman" w:cs="Times New Roman"/>
          <w:sz w:val="28"/>
          <w:szCs w:val="28"/>
          <w:lang w:eastAsia="en-US"/>
        </w:rPr>
        <w:t>должностное лицо, осуществляющий функции</w:t>
      </w:r>
      <w:r w:rsidRPr="00B10B48">
        <w:rPr>
          <w:rFonts w:ascii="Times New Roman" w:hAnsi="Times New Roman" w:cs="Times New Roman"/>
          <w:sz w:val="28"/>
          <w:szCs w:val="28"/>
          <w:lang w:eastAsia="en-US"/>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10.4. </w:t>
      </w:r>
      <w:proofErr w:type="gramStart"/>
      <w:r w:rsidRPr="00B10B48">
        <w:rPr>
          <w:rFonts w:ascii="Times New Roman"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DC3524">
        <w:rPr>
          <w:rFonts w:ascii="Times New Roman" w:hAnsi="Times New Roman" w:cs="Times New Roman"/>
          <w:sz w:val="28"/>
          <w:szCs w:val="28"/>
          <w:lang w:eastAsia="en-US"/>
        </w:rPr>
        <w:t>, осуществляющие функции</w:t>
      </w:r>
      <w:r w:rsidRPr="00B10B48">
        <w:rPr>
          <w:rFonts w:ascii="Times New Roman" w:hAnsi="Times New Roman" w:cs="Times New Roman"/>
          <w:sz w:val="28"/>
          <w:szCs w:val="28"/>
          <w:lang w:eastAsia="en-US"/>
        </w:rPr>
        <w:t xml:space="preserve"> муниципального контроля, проводящих выездную плановую проверку, срок проведения выездной плановой проверки может быть продлен, но не более чем на </w:t>
      </w:r>
      <w:r w:rsidR="00DC3524">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 в отношении малых предприятий не более чем на 50 часов, микро предприятий не</w:t>
      </w:r>
      <w:proofErr w:type="gramEnd"/>
      <w:r w:rsidRPr="00B10B48">
        <w:rPr>
          <w:rFonts w:ascii="Times New Roman" w:hAnsi="Times New Roman" w:cs="Times New Roman"/>
          <w:sz w:val="28"/>
          <w:szCs w:val="28"/>
          <w:lang w:eastAsia="en-US"/>
        </w:rPr>
        <w:t xml:space="preserve"> более чем на 15 часов.</w:t>
      </w:r>
    </w:p>
    <w:p w:rsidR="00B10B48" w:rsidRPr="00DC3524" w:rsidRDefault="00DC3524" w:rsidP="00DC3524">
      <w:pPr>
        <w:ind w:firstLine="567"/>
        <w:outlineLvl w:val="0"/>
        <w:rPr>
          <w:rFonts w:ascii="Times New Roman" w:hAnsi="Times New Roman" w:cs="Times New Roman"/>
          <w:bCs/>
          <w:sz w:val="28"/>
          <w:szCs w:val="28"/>
        </w:rPr>
      </w:pPr>
      <w:bookmarkStart w:id="12" w:name="sub_300"/>
      <w:bookmarkStart w:id="13" w:name="sub_400"/>
      <w:r w:rsidRPr="00DC3524">
        <w:rPr>
          <w:rFonts w:ascii="Times New Roman" w:hAnsi="Times New Roman" w:cs="Times New Roman"/>
          <w:bCs/>
          <w:sz w:val="28"/>
          <w:szCs w:val="28"/>
        </w:rPr>
        <w:t>10.5</w:t>
      </w:r>
      <w:r w:rsidR="00B10B48" w:rsidRPr="00DC3524">
        <w:rPr>
          <w:rFonts w:ascii="Times New Roman" w:hAnsi="Times New Roman" w:cs="Times New Roman"/>
          <w:bCs/>
          <w:sz w:val="28"/>
          <w:szCs w:val="28"/>
        </w:rPr>
        <w:t>.</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Состав, последовательность и сроки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требования к порядку их выполнения,</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в том числе особенности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в электронной форме</w:t>
      </w:r>
      <w:r>
        <w:rPr>
          <w:rFonts w:ascii="Times New Roman" w:hAnsi="Times New Roman" w:cs="Times New Roman"/>
          <w:bCs/>
          <w:sz w:val="28"/>
          <w:szCs w:val="28"/>
        </w:rPr>
        <w:t>.</w:t>
      </w:r>
    </w:p>
    <w:bookmarkEnd w:id="12"/>
    <w:p w:rsidR="00B10B48" w:rsidRPr="00B10B48" w:rsidRDefault="00B10B48" w:rsidP="00DC3524">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10.5</w:t>
      </w:r>
      <w:r w:rsidR="00DC3524">
        <w:rPr>
          <w:rFonts w:ascii="Times New Roman" w:hAnsi="Times New Roman" w:cs="Times New Roman"/>
          <w:sz w:val="28"/>
          <w:szCs w:val="28"/>
        </w:rPr>
        <w:t>.1</w:t>
      </w:r>
      <w:r w:rsidRPr="00B10B48">
        <w:rPr>
          <w:rFonts w:ascii="Times New Roman" w:hAnsi="Times New Roman" w:cs="Times New Roman"/>
          <w:sz w:val="28"/>
          <w:szCs w:val="28"/>
        </w:rPr>
        <w:t xml:space="preserve"> 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w:t>
      </w:r>
      <w:r w:rsidR="00DC3524">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roofErr w:type="gramEnd"/>
    </w:p>
    <w:p w:rsidR="00B10B48" w:rsidRPr="00B10B48" w:rsidRDefault="00B10B48" w:rsidP="00DC3524">
      <w:pPr>
        <w:ind w:firstLine="567"/>
        <w:rPr>
          <w:rFonts w:ascii="Times New Roman" w:hAnsi="Times New Roman" w:cs="Times New Roman"/>
          <w:sz w:val="28"/>
          <w:szCs w:val="28"/>
        </w:rPr>
      </w:pPr>
      <w:r w:rsidRPr="00B10B48">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внеплановой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результатов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принятие по результатам муниципального контроля мер, предусмотренных законодательством Российской Федерации;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10.5</w:t>
      </w:r>
      <w:r>
        <w:rPr>
          <w:rFonts w:ascii="Times New Roman" w:hAnsi="Times New Roman" w:cs="Times New Roman"/>
          <w:sz w:val="28"/>
          <w:szCs w:val="28"/>
        </w:rPr>
        <w:t>.1.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организация и проведение мероприятий, направленных на профилактику нарушений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законодательства в области торговой деятельности.</w:t>
      </w:r>
    </w:p>
    <w:p w:rsidR="00B10B48" w:rsidRPr="00B10B48" w:rsidRDefault="00B10B48" w:rsidP="00B10B48">
      <w:pPr>
        <w:ind w:firstLine="142"/>
        <w:rPr>
          <w:rFonts w:ascii="Times New Roman" w:hAnsi="Times New Roman" w:cs="Times New Roman"/>
          <w:sz w:val="28"/>
          <w:szCs w:val="28"/>
        </w:rPr>
      </w:pPr>
    </w:p>
    <w:p w:rsidR="00B10B48" w:rsidRPr="00B10B48" w:rsidRDefault="00DC3524" w:rsidP="00B10B48">
      <w:pPr>
        <w:ind w:firstLine="142"/>
        <w:jc w:val="center"/>
        <w:rPr>
          <w:rFonts w:ascii="Times New Roman" w:hAnsi="Times New Roman" w:cs="Times New Roman"/>
          <w:b/>
          <w:bCs/>
          <w:sz w:val="28"/>
          <w:szCs w:val="28"/>
        </w:rPr>
      </w:pPr>
      <w:bookmarkStart w:id="14" w:name="sub_302"/>
      <w:r>
        <w:rPr>
          <w:rFonts w:ascii="Times New Roman" w:hAnsi="Times New Roman" w:cs="Times New Roman"/>
          <w:b/>
          <w:bCs/>
          <w:sz w:val="28"/>
          <w:szCs w:val="28"/>
        </w:rPr>
        <w:t>11</w:t>
      </w:r>
      <w:r w:rsidR="00B10B48" w:rsidRPr="00B10B48">
        <w:rPr>
          <w:rFonts w:ascii="Times New Roman" w:hAnsi="Times New Roman" w:cs="Times New Roman"/>
          <w:b/>
          <w:bCs/>
          <w:sz w:val="28"/>
          <w:szCs w:val="28"/>
        </w:rPr>
        <w:t>. Организация плановой проверки</w:t>
      </w:r>
    </w:p>
    <w:p w:rsidR="00B10B48" w:rsidRPr="00B10B48" w:rsidRDefault="00B10B48" w:rsidP="007E3DFB">
      <w:pPr>
        <w:ind w:firstLine="567"/>
        <w:rPr>
          <w:rFonts w:ascii="Times New Roman" w:hAnsi="Times New Roman" w:cs="Times New Roman"/>
          <w:sz w:val="28"/>
          <w:szCs w:val="28"/>
        </w:rPr>
      </w:pPr>
      <w:bookmarkStart w:id="15" w:name="sub_1028"/>
      <w:bookmarkEnd w:id="14"/>
      <w:r w:rsidRPr="00B10B48">
        <w:rPr>
          <w:rFonts w:ascii="Times New Roman" w:hAnsi="Times New Roman" w:cs="Times New Roman"/>
          <w:sz w:val="28"/>
          <w:szCs w:val="28"/>
        </w:rPr>
        <w:t>11.1.</w:t>
      </w:r>
      <w:r w:rsidR="00DC3524">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административной процедуры является утвержденный ежегодный план проведения плановых проверок, разработанный </w:t>
      </w:r>
      <w:r w:rsidR="009B7C43">
        <w:rPr>
          <w:rFonts w:ascii="Times New Roman" w:hAnsi="Times New Roman" w:cs="Times New Roman"/>
          <w:sz w:val="28"/>
          <w:szCs w:val="28"/>
        </w:rPr>
        <w:t>должностным лицом, осуществляющие функции</w:t>
      </w:r>
      <w:r w:rsidRPr="00B10B48">
        <w:rPr>
          <w:rFonts w:ascii="Times New Roman" w:hAnsi="Times New Roman" w:cs="Times New Roman"/>
          <w:sz w:val="28"/>
          <w:szCs w:val="28"/>
        </w:rPr>
        <w:t xml:space="preserve">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11.2.</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r w:rsidR="009B7C43">
        <w:rPr>
          <w:rFonts w:ascii="Times New Roman" w:hAnsi="Times New Roman" w:cs="Times New Roman"/>
          <w:sz w:val="28"/>
          <w:szCs w:val="28"/>
        </w:rPr>
        <w:t xml:space="preserve"> – приложение №2 к Административному регламенту</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11.3.</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0"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11.4.</w:t>
      </w:r>
      <w:bookmarkStart w:id="16" w:name="sub_1029"/>
      <w:bookmarkEnd w:id="15"/>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плановой проверки является соблюдение подконтрольным субъектом в процессе осуществления деятельности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включения плановой проверки подконтрольного субъекта в ежегодный план проведения плановых проверок является истечение </w:t>
      </w:r>
      <w:r w:rsidR="009B7C43">
        <w:rPr>
          <w:rFonts w:ascii="Times New Roman" w:hAnsi="Times New Roman" w:cs="Times New Roman"/>
          <w:sz w:val="28"/>
          <w:szCs w:val="28"/>
        </w:rPr>
        <w:t>3</w:t>
      </w:r>
      <w:r w:rsidRPr="00B10B48">
        <w:rPr>
          <w:rFonts w:ascii="Times New Roman" w:hAnsi="Times New Roman" w:cs="Times New Roman"/>
          <w:sz w:val="28"/>
          <w:szCs w:val="28"/>
        </w:rPr>
        <w:t xml:space="preserve"> лет со дня: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государственной регистрации подконтрольного субъекта;</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окончания проведения последней плановой проверки подконтрольного субъекта.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плановой проверки подконтрольного субъекта включает следующие административные действия: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11.7.</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его согласование с органами прокуратуры, утверждение и размещение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11.8.</w:t>
      </w:r>
      <w:r w:rsidR="009B7C43">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подготовки ежегодного плана проведения плановых </w:t>
      </w:r>
      <w:r w:rsidRPr="00B10B48">
        <w:rPr>
          <w:rFonts w:ascii="Times New Roman" w:hAnsi="Times New Roman" w:cs="Times New Roman"/>
          <w:sz w:val="28"/>
          <w:szCs w:val="28"/>
        </w:rPr>
        <w:lastRenderedPageBreak/>
        <w:t xml:space="preserve">проверок, его представления в органы прокуратуры и согласования, а также типовая </w:t>
      </w:r>
      <w:hyperlink r:id="rId21" w:history="1">
        <w:r w:rsidRPr="00B10B48">
          <w:rPr>
            <w:rFonts w:ascii="Times New Roman" w:hAnsi="Times New Roman" w:cs="Times New Roman"/>
            <w:sz w:val="28"/>
            <w:szCs w:val="28"/>
          </w:rPr>
          <w:t>форма</w:t>
        </w:r>
      </w:hyperlink>
      <w:r w:rsidRPr="00B10B48">
        <w:rPr>
          <w:rFonts w:ascii="Times New Roman" w:hAnsi="Times New Roman" w:cs="Times New Roman"/>
          <w:sz w:val="28"/>
          <w:szCs w:val="28"/>
        </w:rPr>
        <w:t xml:space="preserve"> ежегодного плана проведения плановых проверок установлены </w:t>
      </w:r>
      <w:hyperlink r:id="rId2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30.06.2010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9B7C43">
        <w:rPr>
          <w:rFonts w:ascii="Times New Roman" w:hAnsi="Times New Roman" w:cs="Times New Roman"/>
          <w:sz w:val="28"/>
          <w:szCs w:val="28"/>
        </w:rPr>
        <w:t>ндивидуальных предпринимателей» - приложение №</w:t>
      </w:r>
      <w:r w:rsidR="00BB58D9">
        <w:rPr>
          <w:rFonts w:ascii="Times New Roman" w:hAnsi="Times New Roman" w:cs="Times New Roman"/>
          <w:sz w:val="28"/>
          <w:szCs w:val="28"/>
        </w:rPr>
        <w:t>3 к Административному регламенту.</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ежегодных планах проведения плановых проверок указываются следующие сведения: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цель и основание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начала и сроки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11.10.</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Утвержденный руководителем органа </w:t>
      </w:r>
      <w:r w:rsidR="00BB58D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w:t>
      </w:r>
      <w:r w:rsidR="00BB58D9">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проекта распоряжения о проведении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10B48" w:rsidRPr="00B10B48" w:rsidRDefault="00B10B48" w:rsidP="007E3DFB">
      <w:pPr>
        <w:widowControl/>
        <w:ind w:firstLine="567"/>
        <w:rPr>
          <w:rFonts w:ascii="Times New Roman" w:hAnsi="Times New Roman" w:cs="Times New Roman"/>
          <w:sz w:val="28"/>
          <w:szCs w:val="28"/>
        </w:rPr>
      </w:pPr>
      <w:r w:rsidRPr="00B10B48">
        <w:rPr>
          <w:rFonts w:ascii="Times New Roman" w:hAnsi="Times New Roman" w:cs="Times New Roman"/>
          <w:sz w:val="28"/>
          <w:szCs w:val="28"/>
        </w:rPr>
        <w:t>11.12.</w:t>
      </w:r>
      <w:r w:rsidR="00BB58D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3"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утвержденной </w:t>
      </w:r>
      <w:hyperlink r:id="rId24" w:history="1">
        <w:r w:rsidRPr="00B10B48">
          <w:rPr>
            <w:rFonts w:ascii="Times New Roman" w:hAnsi="Times New Roman" w:cs="Times New Roman"/>
            <w:sz w:val="28"/>
            <w:szCs w:val="28"/>
          </w:rPr>
          <w:t>Приказом</w:t>
        </w:r>
      </w:hyperlink>
      <w:r w:rsidRPr="00B10B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плановой проверки указываются: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должности </w:t>
      </w:r>
      <w:r w:rsidR="00B10B48" w:rsidRPr="00B10B48">
        <w:rPr>
          <w:rFonts w:ascii="Times New Roman" w:hAnsi="Times New Roman" w:cs="Times New Roman"/>
          <w:sz w:val="28"/>
          <w:szCs w:val="28"/>
        </w:rPr>
        <w:lastRenderedPageBreak/>
        <w:t>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подлежащие проверке требования, установленные</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иные сведения, если это предусмотрено типовой </w:t>
      </w:r>
      <w:hyperlink r:id="rId25"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w:t>
      </w:r>
      <w:r w:rsidR="00BB58D9">
        <w:rPr>
          <w:rFonts w:ascii="Times New Roman" w:hAnsi="Times New Roman" w:cs="Times New Roman"/>
          <w:sz w:val="28"/>
          <w:szCs w:val="28"/>
        </w:rPr>
        <w:t>3</w:t>
      </w:r>
      <w:r w:rsidRPr="00B10B48">
        <w:rPr>
          <w:rFonts w:ascii="Times New Roman" w:hAnsi="Times New Roman" w:cs="Times New Roman"/>
          <w:sz w:val="28"/>
          <w:szCs w:val="28"/>
        </w:rPr>
        <w:t xml:space="preserve">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1 заказным почтовым отправлением с уведомлением о вручении;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4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11.15.</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11.16.</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Критерием принятия решений об организации плановой проверки </w:t>
      </w:r>
      <w:r w:rsidRPr="00B10B48">
        <w:rPr>
          <w:rFonts w:ascii="Times New Roman" w:hAnsi="Times New Roman" w:cs="Times New Roman"/>
          <w:sz w:val="28"/>
          <w:szCs w:val="28"/>
        </w:rPr>
        <w:lastRenderedPageBreak/>
        <w:t>подконтрольного субъекта является наличие такой проверки в утвержденном ежегодном плане проведения плановых проверок.</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11.17.</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Способами фиксации результата административной процедуры являются: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размещение информац</w:t>
      </w:r>
      <w:proofErr w:type="gramStart"/>
      <w:r w:rsidR="00B10B48" w:rsidRPr="00B10B48">
        <w:rPr>
          <w:rFonts w:ascii="Times New Roman" w:hAnsi="Times New Roman" w:cs="Times New Roman"/>
          <w:sz w:val="28"/>
          <w:szCs w:val="28"/>
        </w:rPr>
        <w:t>ии о е</w:t>
      </w:r>
      <w:proofErr w:type="gramEnd"/>
      <w:r w:rsidR="00B10B48" w:rsidRPr="00B10B48">
        <w:rPr>
          <w:rFonts w:ascii="Times New Roman" w:hAnsi="Times New Roman" w:cs="Times New Roman"/>
          <w:sz w:val="28"/>
          <w:szCs w:val="28"/>
        </w:rPr>
        <w:t>жегодном плане проверок на Официальном сайте Администрации;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B10B48" w:rsidP="00B10B48">
      <w:pPr>
        <w:ind w:firstLine="142"/>
        <w:rPr>
          <w:rFonts w:ascii="Times New Roman" w:hAnsi="Times New Roman" w:cs="Times New Roman"/>
          <w:sz w:val="28"/>
          <w:szCs w:val="28"/>
        </w:rPr>
      </w:pPr>
    </w:p>
    <w:p w:rsidR="00B10B48" w:rsidRPr="00B10B48" w:rsidRDefault="00BB58D9" w:rsidP="00B10B48">
      <w:pPr>
        <w:ind w:firstLine="142"/>
        <w:jc w:val="center"/>
        <w:rPr>
          <w:rFonts w:ascii="Times New Roman" w:hAnsi="Times New Roman" w:cs="Times New Roman"/>
          <w:b/>
          <w:bCs/>
          <w:sz w:val="28"/>
          <w:szCs w:val="28"/>
        </w:rPr>
      </w:pPr>
      <w:bookmarkStart w:id="17" w:name="sub_303"/>
      <w:bookmarkEnd w:id="16"/>
      <w:r>
        <w:rPr>
          <w:rFonts w:ascii="Times New Roman" w:hAnsi="Times New Roman" w:cs="Times New Roman"/>
          <w:b/>
          <w:bCs/>
          <w:sz w:val="28"/>
          <w:szCs w:val="28"/>
        </w:rPr>
        <w:t>12</w:t>
      </w:r>
      <w:r w:rsidR="00B10B48" w:rsidRPr="00B10B48">
        <w:rPr>
          <w:rFonts w:ascii="Times New Roman" w:hAnsi="Times New Roman" w:cs="Times New Roman"/>
          <w:b/>
          <w:bCs/>
          <w:sz w:val="28"/>
          <w:szCs w:val="28"/>
        </w:rPr>
        <w:t>. Организация внеплановой проверки</w:t>
      </w:r>
    </w:p>
    <w:p w:rsidR="00B10B48" w:rsidRPr="00B10B48" w:rsidRDefault="00B10B48" w:rsidP="007E3DFB">
      <w:pPr>
        <w:ind w:firstLine="567"/>
        <w:rPr>
          <w:rFonts w:ascii="Times New Roman" w:hAnsi="Times New Roman" w:cs="Times New Roman"/>
          <w:sz w:val="28"/>
          <w:szCs w:val="28"/>
        </w:rPr>
      </w:pPr>
      <w:bookmarkStart w:id="18" w:name="sub_1035"/>
      <w:bookmarkEnd w:id="17"/>
      <w:r w:rsidRPr="00B10B48">
        <w:rPr>
          <w:rFonts w:ascii="Times New Roman" w:hAnsi="Times New Roman" w:cs="Times New Roman"/>
          <w:sz w:val="28"/>
          <w:szCs w:val="28"/>
        </w:rPr>
        <w:t>12.1.</w:t>
      </w:r>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6"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7"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w:t>
      </w:r>
      <w:r w:rsidR="007E3DF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9" w:name="Par6"/>
      <w:bookmarkEnd w:id="19"/>
      <w:r w:rsidRPr="00B10B4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10B48">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bookmarkStart w:id="20" w:name="Par15"/>
      <w:bookmarkEnd w:id="20"/>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B10B48">
        <w:rPr>
          <w:rFonts w:ascii="Times New Roman" w:hAnsi="Times New Roman" w:cs="Times New Roman"/>
          <w:sz w:val="28"/>
          <w:szCs w:val="28"/>
        </w:rPr>
        <w:t>контроля за</w:t>
      </w:r>
      <w:proofErr w:type="gramEnd"/>
      <w:r w:rsidRPr="00B10B48">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B10B48" w:rsidRPr="00B10B48" w:rsidRDefault="007E3DFB"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E3DFB"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w:t>
      </w:r>
      <w:r w:rsidR="00B10B48" w:rsidRPr="00B10B48">
        <w:rPr>
          <w:rFonts w:ascii="Times New Roman" w:hAnsi="Times New Roman" w:cs="Times New Roman"/>
          <w:sz w:val="28"/>
          <w:szCs w:val="28"/>
        </w:rPr>
        <w:t>2</w:t>
      </w:r>
      <w:bookmarkStart w:id="21" w:name="Par17"/>
      <w:bookmarkEnd w:id="21"/>
      <w:r>
        <w:rPr>
          <w:rFonts w:ascii="Times New Roman" w:hAnsi="Times New Roman" w:cs="Times New Roman"/>
          <w:sz w:val="28"/>
          <w:szCs w:val="28"/>
        </w:rPr>
        <w:t xml:space="preserve"> </w:t>
      </w:r>
      <w:r w:rsidR="00B10B48" w:rsidRPr="00B10B48">
        <w:rPr>
          <w:rFonts w:ascii="Times New Roman" w:hAnsi="Times New Roman" w:cs="Times New Roman"/>
          <w:sz w:val="28"/>
          <w:szCs w:val="28"/>
        </w:rPr>
        <w:t>мотивированное представление должностного лица</w:t>
      </w:r>
      <w:r w:rsidR="00E25188">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E25188">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B10B48" w:rsidRPr="00B10B48">
        <w:rPr>
          <w:rFonts w:ascii="Times New Roman" w:hAnsi="Times New Roman" w:cs="Times New Roman"/>
          <w:sz w:val="28"/>
          <w:szCs w:val="28"/>
        </w:rPr>
        <w:lastRenderedPageBreak/>
        <w:t>следующих фактах:</w:t>
      </w:r>
      <w:proofErr w:type="gramEnd"/>
    </w:p>
    <w:p w:rsidR="00B10B48" w:rsidRPr="00B10B48" w:rsidRDefault="00E25188" w:rsidP="007E3DFB">
      <w:pPr>
        <w:ind w:firstLine="567"/>
        <w:rPr>
          <w:rFonts w:ascii="Times New Roman" w:hAnsi="Times New Roman" w:cs="Times New Roman"/>
          <w:sz w:val="28"/>
          <w:szCs w:val="28"/>
        </w:rPr>
      </w:pPr>
      <w:bookmarkStart w:id="22" w:name="Par18"/>
      <w:bookmarkEnd w:id="22"/>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10B48" w:rsidRPr="00B10B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23" w:name="Par19"/>
      <w:bookmarkEnd w:id="23"/>
    </w:p>
    <w:p w:rsidR="00B10B48" w:rsidRPr="00B10B48" w:rsidRDefault="00E25188"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10B48" w:rsidRPr="00B10B4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внеплановой проверки включает в себя следующие административные действия:</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установление наличия или отсутствия оснований проведения проверки, перечисленных в </w:t>
      </w:r>
      <w:hyperlink w:anchor="Par6" w:history="1">
        <w:r w:rsidR="00B10B48" w:rsidRPr="00B10B48">
          <w:rPr>
            <w:rFonts w:ascii="Times New Roman" w:hAnsi="Times New Roman" w:cs="Times New Roman"/>
            <w:sz w:val="28"/>
            <w:szCs w:val="28"/>
          </w:rPr>
          <w:t xml:space="preserve">пунктах </w:t>
        </w:r>
      </w:hyperlink>
      <w:r w:rsidR="00B10B48" w:rsidRPr="00B10B48">
        <w:rPr>
          <w:rFonts w:ascii="Times New Roman" w:hAnsi="Times New Roman" w:cs="Times New Roman"/>
          <w:sz w:val="28"/>
          <w:szCs w:val="28"/>
        </w:rPr>
        <w:t>12.1 - 12.3 настоящего Административного регламента;</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внеплановой проверки;</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B10B48" w:rsidRPr="00B10B48" w:rsidRDefault="00B10B48" w:rsidP="007E3DFB">
      <w:pPr>
        <w:ind w:firstLine="567"/>
        <w:rPr>
          <w:rFonts w:ascii="Times New Roman" w:hAnsi="Times New Roman" w:cs="Times New Roman"/>
          <w:sz w:val="28"/>
          <w:szCs w:val="28"/>
        </w:rPr>
      </w:pPr>
      <w:bookmarkStart w:id="24" w:name="Par27"/>
      <w:bookmarkEnd w:id="24"/>
      <w:r w:rsidRPr="00B10B48">
        <w:rPr>
          <w:rFonts w:ascii="Times New Roman" w:hAnsi="Times New Roman" w:cs="Times New Roman"/>
          <w:sz w:val="28"/>
          <w:szCs w:val="28"/>
        </w:rPr>
        <w:t>12.5.</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Обращения и заявления, не позволяющие установить лицо, обратившееся в орган </w:t>
      </w:r>
      <w:r w:rsidR="00E25188">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 xml:space="preserve">12.3 настоящего Административного регламента, не могут служить основанием для проведения внеплановой проверки. </w:t>
      </w:r>
      <w:proofErr w:type="gramStart"/>
      <w:r w:rsidRPr="00B10B48">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2 пункта 12.3 настоящего Административного регламента являться основанием для проведения внеплановой проверки, должностное лицо</w:t>
      </w:r>
      <w:r w:rsidR="00E25188">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10B48">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B10B48">
        <w:rPr>
          <w:rFonts w:ascii="Times New Roman" w:hAnsi="Times New Roman" w:cs="Times New Roman"/>
          <w:sz w:val="28"/>
          <w:szCs w:val="28"/>
        </w:rPr>
        <w:lastRenderedPageBreak/>
        <w:t>авторизацию заявителя в единой системе идентификац</w:t>
      </w:r>
      <w:proofErr w:type="gramStart"/>
      <w:r w:rsidRPr="00B10B48">
        <w:rPr>
          <w:rFonts w:ascii="Times New Roman" w:hAnsi="Times New Roman" w:cs="Times New Roman"/>
          <w:sz w:val="28"/>
          <w:szCs w:val="28"/>
        </w:rPr>
        <w:t>ии и ау</w:t>
      </w:r>
      <w:proofErr w:type="gramEnd"/>
      <w:r w:rsidRPr="00B10B48">
        <w:rPr>
          <w:rFonts w:ascii="Times New Roman" w:hAnsi="Times New Roman" w:cs="Times New Roman"/>
          <w:sz w:val="28"/>
          <w:szCs w:val="28"/>
        </w:rPr>
        <w:t>тентификации.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12.6.</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7" w:history="1">
        <w:r w:rsidRPr="00B10B48">
          <w:rPr>
            <w:rFonts w:ascii="Times New Roman" w:hAnsi="Times New Roman" w:cs="Times New Roman"/>
            <w:sz w:val="28"/>
            <w:szCs w:val="28"/>
          </w:rPr>
          <w:t>пункте</w:t>
        </w:r>
      </w:hyperlink>
      <w:r w:rsidR="00E25188">
        <w:rPr>
          <w:rFonts w:ascii="Times New Roman" w:hAnsi="Times New Roman" w:cs="Times New Roman"/>
          <w:sz w:val="28"/>
          <w:szCs w:val="28"/>
        </w:rPr>
        <w:t xml:space="preserve"> </w:t>
      </w:r>
      <w:r w:rsidRPr="00B10B48">
        <w:rPr>
          <w:rFonts w:ascii="Times New Roman" w:hAnsi="Times New Roman" w:cs="Times New Roman"/>
          <w:sz w:val="28"/>
          <w:szCs w:val="28"/>
        </w:rPr>
        <w:t>12.3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12.7.</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B10B48">
          <w:rPr>
            <w:rFonts w:ascii="Times New Roman" w:hAnsi="Times New Roman" w:cs="Times New Roman"/>
            <w:sz w:val="28"/>
            <w:szCs w:val="28"/>
          </w:rPr>
          <w:t xml:space="preserve">пункте </w:t>
        </w:r>
      </w:hyperlink>
      <w:r w:rsidRPr="00B10B48">
        <w:rPr>
          <w:rFonts w:ascii="Times New Roman" w:hAnsi="Times New Roman" w:cs="Times New Roman"/>
          <w:sz w:val="28"/>
          <w:szCs w:val="28"/>
        </w:rPr>
        <w:t xml:space="preserve">12.3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10B4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10B48">
        <w:rPr>
          <w:rFonts w:ascii="Times New Roman" w:hAnsi="Times New Roman" w:cs="Times New Roman"/>
          <w:sz w:val="28"/>
          <w:szCs w:val="28"/>
        </w:rPr>
        <w:t xml:space="preserve"> информации и исполнению требований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12.8.</w:t>
      </w:r>
      <w:r w:rsidR="00E2518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установленных</w:t>
      </w:r>
      <w:r w:rsidR="00D7630B">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получении достаточных данных о фактах, указанных в </w:t>
      </w:r>
      <w:hyperlink w:anchor="Par15" w:history="1">
        <w:r w:rsidRPr="00B10B48">
          <w:rPr>
            <w:rFonts w:ascii="Times New Roman" w:hAnsi="Times New Roman" w:cs="Times New Roman"/>
            <w:sz w:val="28"/>
            <w:szCs w:val="28"/>
          </w:rPr>
          <w:t>пункте</w:t>
        </w:r>
      </w:hyperlink>
      <w:r w:rsidRPr="00B10B48">
        <w:rPr>
          <w:rFonts w:ascii="Times New Roman" w:hAnsi="Times New Roman" w:cs="Times New Roman"/>
          <w:sz w:val="28"/>
          <w:szCs w:val="28"/>
        </w:rPr>
        <w:t xml:space="preserve"> 12.3 настоящего Административного регламента, уполномоченное должностное лицо</w:t>
      </w:r>
      <w:r w:rsidR="00D7630B">
        <w:rPr>
          <w:rFonts w:ascii="Times New Roman" w:hAnsi="Times New Roman" w:cs="Times New Roman"/>
          <w:sz w:val="28"/>
          <w:szCs w:val="28"/>
        </w:rPr>
        <w:t>, осуществляющее функции</w:t>
      </w:r>
      <w:r w:rsidRPr="00B10B48">
        <w:rPr>
          <w:rFonts w:ascii="Times New Roman" w:hAnsi="Times New Roman" w:cs="Times New Roman"/>
          <w:sz w:val="28"/>
          <w:szCs w:val="28"/>
        </w:rPr>
        <w:t xml:space="preserve">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12.3 настоящего Административного регламента.</w:t>
      </w:r>
      <w:proofErr w:type="gramEnd"/>
      <w:r w:rsidRPr="00B10B48">
        <w:rPr>
          <w:rFonts w:ascii="Times New Roman" w:hAnsi="Times New Roman" w:cs="Times New Roman"/>
          <w:sz w:val="28"/>
          <w:szCs w:val="28"/>
        </w:rPr>
        <w:t xml:space="preserve"> По результатам предварительной проверки меры по привлечению подконтрольного субъекта к ответственности не принимаются.</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12.9.</w:t>
      </w:r>
      <w:r w:rsidR="00D7630B">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 решению </w:t>
      </w:r>
      <w:r w:rsidR="00D7630B">
        <w:rPr>
          <w:rFonts w:ascii="Times New Roman" w:hAnsi="Times New Roman" w:cs="Times New Roman"/>
          <w:sz w:val="28"/>
          <w:szCs w:val="28"/>
        </w:rPr>
        <w:t xml:space="preserve">уполномоченного должностного лица, </w:t>
      </w:r>
      <w:proofErr w:type="gramStart"/>
      <w:r w:rsidR="00D7630B">
        <w:rPr>
          <w:rFonts w:ascii="Times New Roman" w:hAnsi="Times New Roman" w:cs="Times New Roman"/>
          <w:sz w:val="28"/>
          <w:szCs w:val="28"/>
        </w:rPr>
        <w:t>осуществляющее</w:t>
      </w:r>
      <w:proofErr w:type="gramEnd"/>
      <w:r w:rsidR="00D7630B">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12.10.</w:t>
      </w:r>
      <w:r w:rsidR="00D7630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 </w:t>
      </w:r>
      <w:r w:rsidR="00D7630B">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B44599">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 заключается в установлении должностными лицами</w:t>
      </w:r>
      <w:r w:rsidR="00B44599">
        <w:rPr>
          <w:rFonts w:ascii="Times New Roman" w:hAnsi="Times New Roman" w:cs="Times New Roman"/>
          <w:sz w:val="28"/>
          <w:szCs w:val="28"/>
        </w:rPr>
        <w:t>,</w:t>
      </w:r>
      <w:r w:rsidRPr="00B10B48">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оснований для проведения каждой конкретной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w:t>
      </w:r>
      <w:r w:rsidR="00B44599">
        <w:rPr>
          <w:rFonts w:ascii="Times New Roman" w:hAnsi="Times New Roman" w:cs="Times New Roman"/>
          <w:sz w:val="28"/>
          <w:szCs w:val="28"/>
        </w:rPr>
        <w:t>,</w:t>
      </w:r>
      <w:r w:rsidR="00B44599" w:rsidRP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ответственными 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проекта распоряжения о проведении внеплановой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подписание руководителем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12.13.</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органа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 соответствии с типовой </w:t>
      </w:r>
      <w:hyperlink r:id="rId28"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r w:rsidR="00B44599">
        <w:rPr>
          <w:rFonts w:ascii="Times New Roman" w:hAnsi="Times New Roman" w:cs="Times New Roman"/>
          <w:sz w:val="28"/>
          <w:szCs w:val="28"/>
        </w:rPr>
        <w:t xml:space="preserve"> – приложение №2 к Административному регламенту.</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внеплановой проверки указываются: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подлежащие проверке требования, установленные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Pr>
          <w:rFonts w:ascii="Times New Roman" w:hAnsi="Times New Roman" w:cs="Times New Roman"/>
          <w:sz w:val="28"/>
          <w:szCs w:val="28"/>
        </w:rPr>
        <w:t xml:space="preserve">11 </w:t>
      </w:r>
      <w:r w:rsidR="00B10B48" w:rsidRPr="00B10B48">
        <w:rPr>
          <w:rFonts w:ascii="Times New Roman" w:hAnsi="Times New Roman" w:cs="Times New Roman"/>
          <w:sz w:val="28"/>
          <w:szCs w:val="28"/>
        </w:rPr>
        <w:t xml:space="preserve">иные сведения, если это предусмотрено типовой </w:t>
      </w:r>
      <w:hyperlink r:id="rId29"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r w:rsidR="00B10B48" w:rsidRPr="00B10B48">
        <w:rPr>
          <w:rFonts w:ascii="Times New Roman" w:eastAsiaTheme="minorHAnsi" w:hAnsi="Times New Roman" w:cs="Times New Roman"/>
          <w:sz w:val="28"/>
          <w:szCs w:val="28"/>
          <w:lang w:eastAsia="en-US"/>
        </w:rPr>
        <w:t xml:space="preserve"> от 30 апреля 2009 г</w:t>
      </w:r>
      <w:r w:rsidR="00B10B48"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12.15.</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заявления о согласовании внеплановой выездной проверки</w:t>
      </w:r>
      <w:r>
        <w:rPr>
          <w:rFonts w:ascii="Times New Roman" w:hAnsi="Times New Roman" w:cs="Times New Roman"/>
          <w:sz w:val="28"/>
          <w:szCs w:val="28"/>
        </w:rPr>
        <w:t xml:space="preserve"> – приложение №3 к Административному регламенту</w:t>
      </w:r>
      <w:r w:rsidR="00B10B48" w:rsidRPr="00B10B48">
        <w:rPr>
          <w:rFonts w:ascii="Times New Roman" w:hAnsi="Times New Roman" w:cs="Times New Roman"/>
          <w:sz w:val="28"/>
          <w:szCs w:val="28"/>
        </w:rPr>
        <w:t>;</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12.16.</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выездная проверка подконтрольных субъектов может быть проведена </w:t>
      </w:r>
      <w:r w:rsidR="00B44599">
        <w:rPr>
          <w:rFonts w:ascii="Times New Roman" w:hAnsi="Times New Roman" w:cs="Times New Roman"/>
          <w:sz w:val="28"/>
          <w:szCs w:val="28"/>
        </w:rPr>
        <w:t xml:space="preserve">уполномоченным должностным лицом,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по основаниям, указанным в подпункте 2  пункта 12.3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12.17.</w:t>
      </w:r>
      <w:r w:rsidR="00B44599">
        <w:rPr>
          <w:rFonts w:ascii="Times New Roman" w:hAnsi="Times New Roman" w:cs="Times New Roman"/>
          <w:sz w:val="28"/>
          <w:szCs w:val="28"/>
        </w:rPr>
        <w:t xml:space="preserve"> Уполномоченным д</w:t>
      </w:r>
      <w:r w:rsidRPr="00B10B48">
        <w:rPr>
          <w:rFonts w:ascii="Times New Roman" w:hAnsi="Times New Roman" w:cs="Times New Roman"/>
          <w:sz w:val="28"/>
          <w:szCs w:val="28"/>
        </w:rPr>
        <w:t>олжностны</w:t>
      </w:r>
      <w:r w:rsidR="00B44599">
        <w:rPr>
          <w:rFonts w:ascii="Times New Roman" w:hAnsi="Times New Roman" w:cs="Times New Roman"/>
          <w:sz w:val="28"/>
          <w:szCs w:val="28"/>
        </w:rPr>
        <w:t>м</w:t>
      </w:r>
      <w:r w:rsidRPr="00B10B48">
        <w:rPr>
          <w:rFonts w:ascii="Times New Roman" w:hAnsi="Times New Roman" w:cs="Times New Roman"/>
          <w:sz w:val="28"/>
          <w:szCs w:val="28"/>
        </w:rPr>
        <w:t xml:space="preserve"> лиц</w:t>
      </w:r>
      <w:r w:rsidR="00B44599">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0"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12.18.</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подписывает руководитель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12.19.</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1" w:history="1">
        <w:r w:rsidRPr="00B10B48">
          <w:rPr>
            <w:rFonts w:ascii="Times New Roman" w:hAnsi="Times New Roman" w:cs="Times New Roman"/>
            <w:sz w:val="28"/>
            <w:szCs w:val="28"/>
          </w:rPr>
          <w:t>пунктом 8 статьи 10</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12.20.</w:t>
      </w:r>
      <w:r w:rsidR="00B44599">
        <w:rPr>
          <w:rFonts w:ascii="Times New Roman" w:hAnsi="Times New Roman" w:cs="Times New Roman"/>
          <w:sz w:val="28"/>
          <w:szCs w:val="28"/>
        </w:rPr>
        <w:t xml:space="preserve"> </w:t>
      </w:r>
      <w:hyperlink r:id="rId32" w:history="1">
        <w:r w:rsidRPr="00B10B48">
          <w:rPr>
            <w:rFonts w:ascii="Times New Roman" w:hAnsi="Times New Roman" w:cs="Times New Roman"/>
            <w:sz w:val="28"/>
            <w:szCs w:val="28"/>
          </w:rPr>
          <w:t>Порядок</w:t>
        </w:r>
      </w:hyperlink>
      <w:r w:rsidRPr="00B10B48">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 «О реализации Федерального закона от 26.12.2008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w:t>
      </w:r>
      <w:r w:rsidR="00B44599">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принимает одно из следующих решений: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w:t>
      </w:r>
      <w:r w:rsidRPr="00B10B48">
        <w:rPr>
          <w:rFonts w:ascii="Times New Roman" w:hAnsi="Times New Roman" w:cs="Times New Roman"/>
          <w:sz w:val="28"/>
          <w:szCs w:val="28"/>
        </w:rPr>
        <w:lastRenderedPageBreak/>
        <w:t xml:space="preserve">подконтрольного субъекта о проведении внеплановой выездной проверки заключается в совершении </w:t>
      </w:r>
      <w:r w:rsidR="00F03B73">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F03B73">
        <w:rPr>
          <w:rFonts w:ascii="Times New Roman" w:hAnsi="Times New Roman" w:cs="Times New Roman"/>
          <w:sz w:val="28"/>
          <w:szCs w:val="28"/>
        </w:rPr>
        <w:t xml:space="preserve">, </w:t>
      </w:r>
      <w:proofErr w:type="gramStart"/>
      <w:r w:rsidR="00F03B73">
        <w:rPr>
          <w:rFonts w:ascii="Times New Roman" w:hAnsi="Times New Roman" w:cs="Times New Roman"/>
          <w:sz w:val="28"/>
          <w:szCs w:val="28"/>
        </w:rPr>
        <w:t>осуществляющий</w:t>
      </w:r>
      <w:proofErr w:type="gramEnd"/>
      <w:r w:rsidR="00F03B73">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одного из следующих действий: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1</w:t>
      </w:r>
      <w:r w:rsidR="00B10B48" w:rsidRPr="00B10B48">
        <w:rPr>
          <w:rFonts w:ascii="Times New Roman" w:hAnsi="Times New Roman" w:cs="Times New Roman"/>
          <w:sz w:val="28"/>
          <w:szCs w:val="28"/>
        </w:rPr>
        <w:t xml:space="preserve"> в отношении подконтрольного субъекта направление уведомления не менее чем за </w:t>
      </w:r>
      <w:r>
        <w:rPr>
          <w:rFonts w:ascii="Times New Roman" w:hAnsi="Times New Roman" w:cs="Times New Roman"/>
          <w:sz w:val="28"/>
          <w:szCs w:val="28"/>
        </w:rPr>
        <w:t>24</w:t>
      </w:r>
      <w:r w:rsidR="00B10B48" w:rsidRPr="00B10B48">
        <w:rPr>
          <w:rFonts w:ascii="Times New Roman" w:hAnsi="Times New Roman" w:cs="Times New Roman"/>
          <w:sz w:val="28"/>
          <w:szCs w:val="28"/>
        </w:rPr>
        <w:t xml:space="preserve"> часа до начала проведения внеплановой выездной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2</w:t>
      </w:r>
      <w:r w:rsidR="00B10B48" w:rsidRPr="00B10B48">
        <w:rPr>
          <w:rFonts w:ascii="Times New Roman" w:hAnsi="Times New Roman" w:cs="Times New Roman"/>
          <w:sz w:val="28"/>
          <w:szCs w:val="28"/>
        </w:rPr>
        <w:t xml:space="preserve"> заказным почтовым отправлением с уведомлением о вручении;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4</w:t>
      </w:r>
      <w:r w:rsidR="00B10B48" w:rsidRPr="00B10B48">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5</w:t>
      </w:r>
      <w:r w:rsidR="00B10B48" w:rsidRPr="00B10B48">
        <w:rPr>
          <w:rFonts w:ascii="Times New Roman" w:hAnsi="Times New Roman" w:cs="Times New Roman"/>
          <w:sz w:val="28"/>
          <w:szCs w:val="28"/>
        </w:rPr>
        <w:t xml:space="preserve">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12.23.</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12.24.</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Критериями принятия решений об организации внеплановой проверки подконтрольного субъекта являются случаи, установленные пунктами 12.1 - 12.3 настоящего Административного регламента.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12.25.</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12.26.</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12.27.</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является подписание распоряжения о проведении внеплановой выездной или документарной проверки.</w:t>
      </w:r>
    </w:p>
    <w:bookmarkEnd w:id="18"/>
    <w:p w:rsidR="00B10B48" w:rsidRPr="00B10B48" w:rsidRDefault="00B10B48" w:rsidP="00B10B48">
      <w:pPr>
        <w:ind w:firstLine="142"/>
        <w:rPr>
          <w:rFonts w:ascii="Times New Roman" w:hAnsi="Times New Roman" w:cs="Times New Roman"/>
          <w:sz w:val="28"/>
          <w:szCs w:val="28"/>
        </w:rPr>
      </w:pPr>
    </w:p>
    <w:p w:rsidR="00B10B48" w:rsidRPr="00E96482" w:rsidRDefault="00F03B73" w:rsidP="00B10B48">
      <w:pPr>
        <w:ind w:firstLine="142"/>
        <w:jc w:val="center"/>
        <w:rPr>
          <w:rFonts w:ascii="Times New Roman" w:hAnsi="Times New Roman" w:cs="Times New Roman"/>
          <w:b/>
          <w:bCs/>
          <w:sz w:val="28"/>
          <w:szCs w:val="28"/>
        </w:rPr>
      </w:pPr>
      <w:bookmarkStart w:id="25" w:name="sub_304"/>
      <w:r w:rsidRPr="00E96482">
        <w:rPr>
          <w:rFonts w:ascii="Times New Roman" w:hAnsi="Times New Roman" w:cs="Times New Roman"/>
          <w:b/>
          <w:bCs/>
          <w:sz w:val="28"/>
          <w:szCs w:val="28"/>
        </w:rPr>
        <w:t>13.</w:t>
      </w:r>
      <w:r w:rsidR="00B10B48" w:rsidRPr="00E96482">
        <w:rPr>
          <w:rFonts w:ascii="Times New Roman" w:hAnsi="Times New Roman" w:cs="Times New Roman"/>
          <w:b/>
          <w:bCs/>
          <w:sz w:val="28"/>
          <w:szCs w:val="28"/>
        </w:rPr>
        <w:t xml:space="preserve"> Проведение проверки</w:t>
      </w:r>
    </w:p>
    <w:p w:rsidR="00B10B48" w:rsidRPr="00E96482" w:rsidRDefault="00B10B48" w:rsidP="00E96482">
      <w:pPr>
        <w:ind w:firstLine="567"/>
        <w:rPr>
          <w:rFonts w:ascii="Times New Roman" w:hAnsi="Times New Roman" w:cs="Times New Roman"/>
          <w:sz w:val="28"/>
          <w:szCs w:val="28"/>
        </w:rPr>
      </w:pPr>
      <w:bookmarkStart w:id="26" w:name="sub_1055"/>
      <w:bookmarkEnd w:id="25"/>
      <w:r w:rsidRPr="00E96482">
        <w:rPr>
          <w:rFonts w:ascii="Times New Roman" w:hAnsi="Times New Roman" w:cs="Times New Roman"/>
          <w:sz w:val="28"/>
          <w:szCs w:val="28"/>
        </w:rPr>
        <w:t>13.1.</w:t>
      </w:r>
      <w:r w:rsidR="00E96482">
        <w:rPr>
          <w:rFonts w:ascii="Times New Roman" w:hAnsi="Times New Roman" w:cs="Times New Roman"/>
          <w:sz w:val="28"/>
          <w:szCs w:val="28"/>
        </w:rPr>
        <w:t xml:space="preserve"> </w:t>
      </w:r>
      <w:r w:rsidRPr="00E96482">
        <w:rPr>
          <w:rFonts w:ascii="Times New Roman" w:hAnsi="Times New Roman" w:cs="Times New Roman"/>
          <w:sz w:val="28"/>
          <w:szCs w:val="28"/>
        </w:rPr>
        <w:t>Основанием для начала административной процедуры по проведению проверки является:</w:t>
      </w:r>
    </w:p>
    <w:p w:rsidR="00B10B48" w:rsidRPr="00E96482"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1</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плановой проверки;</w:t>
      </w:r>
    </w:p>
    <w:p w:rsidR="00B10B48" w:rsidRPr="00B10B48"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2</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внеплановой</w:t>
      </w:r>
      <w:r w:rsidR="00B10B48" w:rsidRPr="00B10B48">
        <w:rPr>
          <w:rFonts w:ascii="Times New Roman" w:hAnsi="Times New Roman" w:cs="Times New Roman"/>
          <w:sz w:val="28"/>
          <w:szCs w:val="28"/>
        </w:rPr>
        <w:t xml:space="preserve">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13.3.</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Документарная проверка проводится по месту нахождения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13.4.</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В процессе проведения документарной проверки </w:t>
      </w:r>
      <w:r w:rsidR="00E96482">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E96482">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w:t>
      </w:r>
      <w:r w:rsidRPr="00B10B48">
        <w:rPr>
          <w:rFonts w:ascii="Times New Roman" w:hAnsi="Times New Roman" w:cs="Times New Roman"/>
          <w:sz w:val="28"/>
          <w:szCs w:val="28"/>
        </w:rPr>
        <w:lastRenderedPageBreak/>
        <w:t xml:space="preserve">первую очередь рассматриваются документы подконтрольных субъектов, имеющиеся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13.5.</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подконтрольным субъектом требований, установленных </w:t>
      </w:r>
      <w:r w:rsidR="00E96482">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E96482">
        <w:rPr>
          <w:rFonts w:ascii="Times New Roman" w:hAnsi="Times New Roman" w:cs="Times New Roman"/>
          <w:sz w:val="28"/>
          <w:szCs w:val="28"/>
        </w:rPr>
        <w:t xml:space="preserve">уполномоченным </w:t>
      </w:r>
      <w:r w:rsidR="00E96482" w:rsidRPr="00B10B48">
        <w:rPr>
          <w:rFonts w:ascii="Times New Roman" w:hAnsi="Times New Roman" w:cs="Times New Roman"/>
          <w:sz w:val="28"/>
          <w:szCs w:val="28"/>
        </w:rPr>
        <w:t>должностным лиц</w:t>
      </w:r>
      <w:r w:rsidR="00E96482">
        <w:rPr>
          <w:rFonts w:ascii="Times New Roman" w:hAnsi="Times New Roman" w:cs="Times New Roman"/>
          <w:sz w:val="28"/>
          <w:szCs w:val="28"/>
        </w:rPr>
        <w:t>ом, осуществляющие функции</w:t>
      </w:r>
      <w:r w:rsidRPr="00B10B48">
        <w:rPr>
          <w:rFonts w:ascii="Times New Roman" w:hAnsi="Times New Roman" w:cs="Times New Roman"/>
          <w:sz w:val="28"/>
          <w:szCs w:val="28"/>
        </w:rPr>
        <w:t xml:space="preserve">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13.6.</w:t>
      </w:r>
      <w:r w:rsidR="00E96482">
        <w:rPr>
          <w:rFonts w:ascii="Times New Roman" w:hAnsi="Times New Roman" w:cs="Times New Roman"/>
          <w:sz w:val="28"/>
          <w:szCs w:val="28"/>
        </w:rPr>
        <w:t xml:space="preserve"> </w:t>
      </w:r>
      <w:proofErr w:type="gramStart"/>
      <w:r w:rsidR="00E96482">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w:t>
      </w:r>
      <w:r w:rsidR="00E96482">
        <w:rPr>
          <w:rFonts w:ascii="Times New Roman" w:hAnsi="Times New Roman" w:cs="Times New Roman"/>
          <w:sz w:val="28"/>
          <w:szCs w:val="28"/>
        </w:rPr>
        <w:t xml:space="preserve"> лицо, осуществляющий функции</w:t>
      </w:r>
      <w:r w:rsidRPr="00B10B48">
        <w:rPr>
          <w:rFonts w:ascii="Times New Roman" w:hAnsi="Times New Roman" w:cs="Times New Roman"/>
          <w:sz w:val="28"/>
          <w:szCs w:val="28"/>
        </w:rPr>
        <w:t xml:space="preserve">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w:t>
      </w:r>
      <w:proofErr w:type="gramEnd"/>
      <w:r w:rsidRPr="00B10B48">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13.7.</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w:t>
      </w:r>
      <w:r w:rsidR="00ED25DD">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со дня получения мотивированного запроса подконтрольный субъект обязан направить </w:t>
      </w:r>
      <w:r w:rsidR="00ED25DD">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в запросе документы.</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13.8.</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10B48">
        <w:rPr>
          <w:rFonts w:ascii="Times New Roman" w:hAnsi="Times New Roman" w:cs="Times New Roman"/>
          <w:sz w:val="28"/>
          <w:szCs w:val="28"/>
        </w:rPr>
        <w:t>кт впр</w:t>
      </w:r>
      <w:proofErr w:type="gramEnd"/>
      <w:r w:rsidRPr="00B10B48">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13.9.</w:t>
      </w:r>
      <w:r w:rsidR="00ED25D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проведении документарной проверки </w:t>
      </w:r>
      <w:r w:rsidR="00ED25DD">
        <w:rPr>
          <w:rFonts w:ascii="Times New Roman" w:hAnsi="Times New Roman" w:cs="Times New Roman"/>
          <w:sz w:val="28"/>
          <w:szCs w:val="28"/>
        </w:rPr>
        <w:t xml:space="preserve">уполномоченное должностное лицо, </w:t>
      </w:r>
      <w:r w:rsidR="008227B6">
        <w:rPr>
          <w:rFonts w:ascii="Times New Roman" w:hAnsi="Times New Roman" w:cs="Times New Roman"/>
          <w:sz w:val="28"/>
          <w:szCs w:val="28"/>
        </w:rPr>
        <w:t>осуществляющие функции</w:t>
      </w:r>
      <w:r w:rsidRPr="00B10B48">
        <w:rPr>
          <w:rFonts w:ascii="Times New Roman" w:hAnsi="Times New Roman" w:cs="Times New Roman"/>
          <w:sz w:val="28"/>
          <w:szCs w:val="28"/>
        </w:rPr>
        <w:t xml:space="preserve">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w:t>
      </w:r>
      <w:r w:rsidR="005469CC">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от иных органов государственного контроля (надзора), органов муниципального контроля.</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13.10.</w:t>
      </w:r>
      <w:r w:rsidR="005469CC">
        <w:rPr>
          <w:rFonts w:ascii="Times New Roman" w:hAnsi="Times New Roman" w:cs="Times New Roman"/>
          <w:sz w:val="28"/>
          <w:szCs w:val="28"/>
        </w:rPr>
        <w:t xml:space="preserve"> </w:t>
      </w:r>
      <w:r w:rsidRPr="00B10B48">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13.11.</w:t>
      </w:r>
      <w:r w:rsidR="00CD753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CD753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w:t>
      </w:r>
      <w:r w:rsidR="00CD7539">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необходимые</w:t>
      </w:r>
      <w:proofErr w:type="gramEnd"/>
      <w:r w:rsidRPr="00B10B48">
        <w:rPr>
          <w:rFonts w:ascii="Times New Roman" w:hAnsi="Times New Roman" w:cs="Times New Roman"/>
          <w:sz w:val="28"/>
          <w:szCs w:val="28"/>
        </w:rPr>
        <w:t xml:space="preserve"> пояснения в письменной форме.</w:t>
      </w:r>
    </w:p>
    <w:p w:rsidR="00B10B48" w:rsidRPr="00B10B48" w:rsidRDefault="00B10B48" w:rsidP="00E96482">
      <w:pPr>
        <w:ind w:firstLine="567"/>
        <w:rPr>
          <w:rFonts w:ascii="Times New Roman" w:hAnsi="Times New Roman" w:cs="Times New Roman"/>
          <w:sz w:val="28"/>
          <w:szCs w:val="28"/>
        </w:rPr>
      </w:pPr>
      <w:r w:rsidRPr="00265234">
        <w:rPr>
          <w:rFonts w:ascii="Times New Roman" w:hAnsi="Times New Roman" w:cs="Times New Roman"/>
          <w:sz w:val="28"/>
          <w:szCs w:val="28"/>
        </w:rPr>
        <w:t>13.12.</w:t>
      </w:r>
      <w:r w:rsidR="00CD7539" w:rsidRPr="00265234">
        <w:rPr>
          <w:rFonts w:ascii="Times New Roman" w:hAnsi="Times New Roman" w:cs="Times New Roman"/>
          <w:sz w:val="28"/>
          <w:szCs w:val="28"/>
        </w:rPr>
        <w:t xml:space="preserve"> </w:t>
      </w:r>
      <w:r w:rsidRPr="00265234">
        <w:rPr>
          <w:rFonts w:ascii="Times New Roman" w:hAnsi="Times New Roman" w:cs="Times New Roman"/>
          <w:sz w:val="28"/>
          <w:szCs w:val="28"/>
        </w:rPr>
        <w:t xml:space="preserve">Подконтрольный субъект, представляющий </w:t>
      </w:r>
      <w:r w:rsidR="00CD7539" w:rsidRPr="00265234">
        <w:rPr>
          <w:rFonts w:ascii="Times New Roman" w:hAnsi="Times New Roman" w:cs="Times New Roman"/>
          <w:sz w:val="28"/>
          <w:szCs w:val="28"/>
        </w:rPr>
        <w:t>уполномоченному должностному лицу, осуществляющий функции</w:t>
      </w:r>
      <w:r w:rsidRPr="00265234">
        <w:rPr>
          <w:rFonts w:ascii="Times New Roman" w:hAnsi="Times New Roman" w:cs="Times New Roman"/>
          <w:sz w:val="28"/>
          <w:szCs w:val="28"/>
        </w:rP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13.11 настоящего Административного регламента сведений, вправе представить дополнительно </w:t>
      </w:r>
      <w:r w:rsidR="00265234">
        <w:rPr>
          <w:rFonts w:ascii="Times New Roman" w:hAnsi="Times New Roman" w:cs="Times New Roman"/>
          <w:sz w:val="28"/>
          <w:szCs w:val="28"/>
        </w:rPr>
        <w:t>уполномоченному должностному лицу, осуществляющему функции</w:t>
      </w:r>
      <w:r w:rsidRPr="0026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13.13.</w:t>
      </w:r>
      <w:r w:rsidR="00265234">
        <w:rPr>
          <w:rFonts w:ascii="Times New Roman" w:hAnsi="Times New Roman" w:cs="Times New Roman"/>
          <w:sz w:val="28"/>
          <w:szCs w:val="28"/>
        </w:rPr>
        <w:t xml:space="preserve"> Уполномоченное д</w:t>
      </w:r>
      <w:r w:rsidRPr="00B10B48">
        <w:rPr>
          <w:rFonts w:ascii="Times New Roman" w:hAnsi="Times New Roman" w:cs="Times New Roman"/>
          <w:sz w:val="28"/>
          <w:szCs w:val="28"/>
        </w:rPr>
        <w:t>олжностное лицо</w:t>
      </w:r>
      <w:r w:rsidR="00265234">
        <w:rPr>
          <w:rFonts w:ascii="Times New Roman" w:hAnsi="Times New Roman" w:cs="Times New Roman"/>
          <w:sz w:val="28"/>
          <w:szCs w:val="28"/>
        </w:rPr>
        <w:t>,</w:t>
      </w:r>
      <w:r w:rsidRPr="00B10B48">
        <w:rPr>
          <w:rFonts w:ascii="Times New Roman" w:hAnsi="Times New Roman" w:cs="Times New Roman"/>
          <w:sz w:val="28"/>
          <w:szCs w:val="28"/>
        </w:rPr>
        <w:t xml:space="preserve"> </w:t>
      </w:r>
      <w:r w:rsidR="00265234">
        <w:rPr>
          <w:rFonts w:ascii="Times New Roman" w:hAnsi="Times New Roman" w:cs="Times New Roman"/>
          <w:sz w:val="28"/>
          <w:szCs w:val="28"/>
        </w:rPr>
        <w:t>осуществляющий функции</w:t>
      </w:r>
      <w:r w:rsidRPr="00B10B48">
        <w:rPr>
          <w:rFonts w:ascii="Times New Roman" w:hAnsi="Times New Roman" w:cs="Times New Roman"/>
          <w:sz w:val="28"/>
          <w:szCs w:val="28"/>
        </w:rPr>
        <w:t xml:space="preserve"> муниципального контроля, которое проводит документарную проверку, обязан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265234">
        <w:rPr>
          <w:rFonts w:ascii="Times New Roman" w:hAnsi="Times New Roman" w:cs="Times New Roman"/>
          <w:sz w:val="28"/>
          <w:szCs w:val="28"/>
        </w:rPr>
        <w:t xml:space="preserve">уполномоченное должностное лицо, </w:t>
      </w:r>
      <w:proofErr w:type="gramStart"/>
      <w:r w:rsidR="00265234">
        <w:rPr>
          <w:rFonts w:ascii="Times New Roman" w:hAnsi="Times New Roman" w:cs="Times New Roman"/>
          <w:sz w:val="28"/>
          <w:szCs w:val="28"/>
        </w:rPr>
        <w:t>осуществляющий</w:t>
      </w:r>
      <w:proofErr w:type="gramEnd"/>
      <w:r w:rsidR="00265234">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установит признаки нарушения требований, установленных </w:t>
      </w:r>
      <w:r w:rsidR="00265234">
        <w:rPr>
          <w:rFonts w:ascii="Times New Roman" w:hAnsi="Times New Roman" w:cs="Times New Roman"/>
          <w:sz w:val="28"/>
          <w:szCs w:val="28"/>
        </w:rPr>
        <w:t xml:space="preserve">Федеральных законов, законов Красноярского края и </w:t>
      </w:r>
      <w:r w:rsidRPr="00B10B48">
        <w:rPr>
          <w:rFonts w:ascii="Times New Roman" w:hAnsi="Times New Roman" w:cs="Times New Roman"/>
          <w:sz w:val="28"/>
          <w:szCs w:val="28"/>
        </w:rPr>
        <w:t xml:space="preserve">муниципальными правовыми актами, </w:t>
      </w:r>
      <w:r w:rsidR="00265234">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w:t>
      </w:r>
      <w:r w:rsidR="00265234">
        <w:rPr>
          <w:rFonts w:ascii="Times New Roman" w:hAnsi="Times New Roman" w:cs="Times New Roman"/>
          <w:sz w:val="28"/>
          <w:szCs w:val="28"/>
        </w:rPr>
        <w:t>ое</w:t>
      </w:r>
      <w:r w:rsidRPr="00B10B48">
        <w:rPr>
          <w:rFonts w:ascii="Times New Roman" w:hAnsi="Times New Roman" w:cs="Times New Roman"/>
          <w:sz w:val="28"/>
          <w:szCs w:val="28"/>
        </w:rPr>
        <w:t xml:space="preserve"> лиц</w:t>
      </w:r>
      <w:r w:rsidR="00265234">
        <w:rPr>
          <w:rFonts w:ascii="Times New Roman" w:hAnsi="Times New Roman" w:cs="Times New Roman"/>
          <w:sz w:val="28"/>
          <w:szCs w:val="28"/>
        </w:rPr>
        <w:t>о, осуществляющий функции</w:t>
      </w:r>
      <w:r w:rsidRPr="00B10B48">
        <w:rPr>
          <w:rFonts w:ascii="Times New Roman" w:hAnsi="Times New Roman" w:cs="Times New Roman"/>
          <w:sz w:val="28"/>
          <w:szCs w:val="28"/>
        </w:rPr>
        <w:t xml:space="preserve">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265234">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проведению выездной проверки включает в себя:</w:t>
      </w:r>
    </w:p>
    <w:p w:rsidR="00B10B48" w:rsidRPr="00B10B48" w:rsidRDefault="00265234" w:rsidP="00E96482">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вручение заверенной печатью копии распоряжения </w:t>
      </w:r>
      <w:r>
        <w:rPr>
          <w:rFonts w:ascii="Times New Roman" w:hAnsi="Times New Roman" w:cs="Times New Roman"/>
          <w:sz w:val="28"/>
          <w:szCs w:val="28"/>
        </w:rPr>
        <w:t xml:space="preserve">о проведении </w:t>
      </w:r>
      <w:r w:rsidR="001827C4">
        <w:rPr>
          <w:rFonts w:ascii="Times New Roman" w:hAnsi="Times New Roman" w:cs="Times New Roman"/>
          <w:sz w:val="28"/>
          <w:szCs w:val="28"/>
        </w:rPr>
        <w:t xml:space="preserve">выездной </w:t>
      </w:r>
      <w:r>
        <w:rPr>
          <w:rFonts w:ascii="Times New Roman" w:hAnsi="Times New Roman" w:cs="Times New Roman"/>
          <w:sz w:val="28"/>
          <w:szCs w:val="28"/>
        </w:rPr>
        <w:t>проверки</w:t>
      </w:r>
      <w:r w:rsidR="001827C4">
        <w:rPr>
          <w:rFonts w:ascii="Times New Roman" w:hAnsi="Times New Roman" w:cs="Times New Roman"/>
          <w:sz w:val="28"/>
          <w:szCs w:val="28"/>
        </w:rPr>
        <w:t xml:space="preserve"> плановой/внеплановой</w:t>
      </w:r>
      <w:r>
        <w:rPr>
          <w:rFonts w:ascii="Times New Roman" w:hAnsi="Times New Roman" w:cs="Times New Roman"/>
          <w:sz w:val="28"/>
          <w:szCs w:val="28"/>
        </w:rPr>
        <w:t xml:space="preserve"> </w:t>
      </w:r>
      <w:r w:rsidR="001827C4">
        <w:rPr>
          <w:rFonts w:ascii="Times New Roman" w:hAnsi="Times New Roman" w:cs="Times New Roman"/>
          <w:sz w:val="28"/>
          <w:szCs w:val="28"/>
        </w:rPr>
        <w:t xml:space="preserve">уполномоченным </w:t>
      </w:r>
      <w:r w:rsidR="00B10B48" w:rsidRPr="00B10B48">
        <w:rPr>
          <w:rFonts w:ascii="Times New Roman" w:hAnsi="Times New Roman" w:cs="Times New Roman"/>
          <w:sz w:val="28"/>
          <w:szCs w:val="28"/>
        </w:rPr>
        <w:t>должностным лиц</w:t>
      </w:r>
      <w:r w:rsidR="001827C4">
        <w:rPr>
          <w:rFonts w:ascii="Times New Roman" w:hAnsi="Times New Roman" w:cs="Times New Roman"/>
          <w:sz w:val="28"/>
          <w:szCs w:val="28"/>
        </w:rPr>
        <w:t>ом, осуществляющий функции</w:t>
      </w:r>
      <w:r w:rsidR="00B10B48" w:rsidRPr="00B10B48">
        <w:rPr>
          <w:rFonts w:ascii="Times New Roman" w:hAnsi="Times New Roman" w:cs="Times New Roman"/>
          <w:sz w:val="28"/>
          <w:szCs w:val="28"/>
        </w:rPr>
        <w:t xml:space="preserve"> муниципального контроля, проводящим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w:t>
      </w:r>
      <w:r w:rsidR="001827C4">
        <w:rPr>
          <w:rFonts w:ascii="Times New Roman" w:hAnsi="Times New Roman" w:cs="Times New Roman"/>
          <w:sz w:val="28"/>
          <w:szCs w:val="28"/>
        </w:rPr>
        <w:t>ого</w:t>
      </w:r>
      <w:r w:rsidR="00B10B48" w:rsidRPr="00B10B48">
        <w:rPr>
          <w:rFonts w:ascii="Times New Roman" w:hAnsi="Times New Roman" w:cs="Times New Roman"/>
          <w:sz w:val="28"/>
          <w:szCs w:val="28"/>
        </w:rPr>
        <w:t xml:space="preserve"> удостоверени</w:t>
      </w:r>
      <w:r w:rsidR="001827C4">
        <w:rPr>
          <w:rFonts w:ascii="Times New Roman" w:hAnsi="Times New Roman" w:cs="Times New Roman"/>
          <w:sz w:val="28"/>
          <w:szCs w:val="28"/>
        </w:rPr>
        <w:t>я</w:t>
      </w:r>
      <w:r w:rsidR="00B10B48" w:rsidRPr="00B10B48">
        <w:rPr>
          <w:rFonts w:ascii="Times New Roman" w:hAnsi="Times New Roman" w:cs="Times New Roman"/>
          <w:sz w:val="28"/>
          <w:szCs w:val="28"/>
        </w:rPr>
        <w:t>;</w:t>
      </w:r>
      <w:proofErr w:type="gramEnd"/>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ознакомление руководителя, иного должностного лица или уполномоченного представителя подконтрольного субъекта </w:t>
      </w:r>
      <w:proofErr w:type="gramStart"/>
      <w:r w:rsidR="00B10B48" w:rsidRPr="00B10B48">
        <w:rPr>
          <w:rFonts w:ascii="Times New Roman" w:hAnsi="Times New Roman" w:cs="Times New Roman"/>
          <w:sz w:val="28"/>
          <w:szCs w:val="28"/>
        </w:rPr>
        <w:t>с</w:t>
      </w:r>
      <w:proofErr w:type="gramEnd"/>
      <w:r w:rsidR="00B10B48" w:rsidRPr="00B10B48">
        <w:rPr>
          <w:rFonts w:ascii="Times New Roman" w:hAnsi="Times New Roman" w:cs="Times New Roman"/>
          <w:sz w:val="28"/>
          <w:szCs w:val="28"/>
        </w:rPr>
        <w:t>:</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распоряжением о назначении проверки и с полномочиями проводящих проверку лиц;</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.2 информацией о</w:t>
      </w:r>
      <w:r w:rsidR="00B10B48" w:rsidRPr="00B10B48">
        <w:rPr>
          <w:rFonts w:ascii="Times New Roman" w:hAnsi="Times New Roman" w:cs="Times New Roman"/>
          <w:sz w:val="28"/>
          <w:szCs w:val="28"/>
        </w:rPr>
        <w:t xml:space="preserve"> полномочия</w:t>
      </w:r>
      <w:r>
        <w:rPr>
          <w:rFonts w:ascii="Times New Roman" w:hAnsi="Times New Roman" w:cs="Times New Roman"/>
          <w:sz w:val="28"/>
          <w:szCs w:val="28"/>
        </w:rPr>
        <w:t>х</w:t>
      </w:r>
      <w:r w:rsidR="00B10B48" w:rsidRPr="00B10B48">
        <w:rPr>
          <w:rFonts w:ascii="Times New Roman" w:hAnsi="Times New Roman" w:cs="Times New Roman"/>
          <w:sz w:val="28"/>
          <w:szCs w:val="28"/>
        </w:rPr>
        <w:t xml:space="preserve"> проводящих проверку </w:t>
      </w:r>
      <w:r>
        <w:rPr>
          <w:rFonts w:ascii="Times New Roman" w:hAnsi="Times New Roman" w:cs="Times New Roman"/>
          <w:sz w:val="28"/>
          <w:szCs w:val="28"/>
        </w:rPr>
        <w:lastRenderedPageBreak/>
        <w:t xml:space="preserve">уполномоченных </w:t>
      </w:r>
      <w:r w:rsidR="00B10B48" w:rsidRPr="00B10B48">
        <w:rPr>
          <w:rFonts w:ascii="Times New Roman" w:hAnsi="Times New Roman" w:cs="Times New Roman"/>
          <w:sz w:val="28"/>
          <w:szCs w:val="28"/>
        </w:rPr>
        <w:t>должностн</w:t>
      </w:r>
      <w:r>
        <w:rPr>
          <w:rFonts w:ascii="Times New Roman" w:hAnsi="Times New Roman" w:cs="Times New Roman"/>
          <w:sz w:val="28"/>
          <w:szCs w:val="28"/>
        </w:rPr>
        <w:t>ых</w:t>
      </w:r>
      <w:r w:rsidR="00B10B48" w:rsidRPr="00B10B48">
        <w:rPr>
          <w:rFonts w:ascii="Times New Roman" w:hAnsi="Times New Roman" w:cs="Times New Roman"/>
          <w:sz w:val="28"/>
          <w:szCs w:val="28"/>
        </w:rPr>
        <w:t xml:space="preserve"> лиц</w:t>
      </w:r>
      <w:r>
        <w:rPr>
          <w:rFonts w:ascii="Times New Roman" w:hAnsi="Times New Roman" w:cs="Times New Roman"/>
          <w:sz w:val="28"/>
          <w:szCs w:val="28"/>
        </w:rPr>
        <w:t xml:space="preserve">, осуществляющие функции </w:t>
      </w:r>
      <w:r w:rsidR="00B10B48" w:rsidRPr="00B10B48">
        <w:rPr>
          <w:rFonts w:ascii="Times New Roman" w:hAnsi="Times New Roman" w:cs="Times New Roman"/>
          <w:sz w:val="28"/>
          <w:szCs w:val="28"/>
        </w:rPr>
        <w:t>муниципального контроля, об экспертах, экспертных организациях в целях подтверждения своих полномочий;</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целями, задачами, основаниями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.4 </w:t>
      </w:r>
      <w:r w:rsidR="00B10B48" w:rsidRPr="00B10B48">
        <w:rPr>
          <w:rFonts w:ascii="Times New Roman" w:hAnsi="Times New Roman" w:cs="Times New Roman"/>
          <w:sz w:val="28"/>
          <w:szCs w:val="28"/>
        </w:rPr>
        <w:t>видами и объемом мероприятий по контролю;</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.5 </w:t>
      </w:r>
      <w:r w:rsidR="00B10B48" w:rsidRPr="00B10B48">
        <w:rPr>
          <w:rFonts w:ascii="Times New Roman" w:hAnsi="Times New Roman" w:cs="Times New Roman"/>
          <w:sz w:val="28"/>
          <w:szCs w:val="28"/>
        </w:rPr>
        <w:t>сроками и с условиями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.6 </w:t>
      </w:r>
      <w:r w:rsidR="00B10B48" w:rsidRPr="00B10B48">
        <w:rPr>
          <w:rFonts w:ascii="Times New Roman" w:hAnsi="Times New Roman" w:cs="Times New Roman"/>
          <w:sz w:val="28"/>
          <w:szCs w:val="28"/>
        </w:rPr>
        <w:t>документами, относящимися к предмету внеплановой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рассмотрение документов, имеющихся в распоряжении </w:t>
      </w:r>
      <w:r>
        <w:rPr>
          <w:rFonts w:ascii="Times New Roman" w:hAnsi="Times New Roman" w:cs="Times New Roman"/>
          <w:sz w:val="28"/>
          <w:szCs w:val="28"/>
        </w:rPr>
        <w:t>уполномоченных должностных лиц, осуществляющие функции</w:t>
      </w:r>
      <w:r w:rsidR="00B10B48" w:rsidRPr="00B10B48">
        <w:rPr>
          <w:rFonts w:ascii="Times New Roman" w:hAnsi="Times New Roman" w:cs="Times New Roman"/>
          <w:sz w:val="28"/>
          <w:szCs w:val="28"/>
        </w:rPr>
        <w:t xml:space="preserve"> муниципального контроля, а также представленных подконтрольным субъектом;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рассмотрение информации, содержащейся в информационных ресурсах;</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мероприятий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13.15.</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00B10B48" w:rsidRPr="00B10B48">
        <w:rPr>
          <w:rFonts w:ascii="Times New Roman" w:hAnsi="Times New Roman" w:cs="Times New Roman"/>
          <w:sz w:val="28"/>
          <w:szCs w:val="28"/>
        </w:rPr>
        <w:t xml:space="preserve"> муниципального контроля документах подконтрольного субъекта;</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оценить соответствие деятельности подконтрольного субъекта требованиям, установленным</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без проведения соответствующего мероприятия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13.17.</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проведению проверки в отношении подконтрольного субъекта </w:t>
      </w:r>
      <w:r w:rsidR="001827C4">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13.18.</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случаях, если для разъяснения возникающих при осуществлении муниципального контроля вопросов требуются специальные познания, </w:t>
      </w:r>
      <w:r w:rsidR="001827C4">
        <w:rPr>
          <w:rFonts w:ascii="Times New Roman" w:hAnsi="Times New Roman" w:cs="Times New Roman"/>
          <w:sz w:val="28"/>
          <w:szCs w:val="28"/>
        </w:rPr>
        <w:t>уполномоченные должностные лица, осуществляющие функции</w:t>
      </w:r>
      <w:r w:rsidRPr="00B10B48">
        <w:rPr>
          <w:rFonts w:ascii="Times New Roman" w:hAnsi="Times New Roman" w:cs="Times New Roman"/>
          <w:sz w:val="28"/>
          <w:szCs w:val="28"/>
        </w:rPr>
        <w:t xml:space="preserve">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13.19.</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13.20.</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13.21.</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 xml:space="preserve">13.22. </w:t>
      </w:r>
      <w:proofErr w:type="gramStart"/>
      <w:r w:rsidRPr="00B10B48">
        <w:rPr>
          <w:rFonts w:ascii="Times New Roman" w:hAnsi="Times New Roman" w:cs="Times New Roman"/>
          <w:sz w:val="28"/>
          <w:szCs w:val="28"/>
        </w:rPr>
        <w:t xml:space="preserve">При непредставлении </w:t>
      </w:r>
      <w:r w:rsidR="001827C4">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лицам</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проводящим проверку, возможности провести обследование подконтрольного субъекта на соответствие требованиям, установленным </w:t>
      </w:r>
      <w:r w:rsidR="001827C4">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1827C4">
        <w:rPr>
          <w:rFonts w:ascii="Times New Roman" w:hAnsi="Times New Roman" w:cs="Times New Roman"/>
          <w:sz w:val="28"/>
          <w:szCs w:val="28"/>
        </w:rPr>
        <w:t xml:space="preserve">уполномоченные </w:t>
      </w:r>
      <w:r w:rsidRPr="00B10B48">
        <w:rPr>
          <w:rFonts w:ascii="Times New Roman" w:hAnsi="Times New Roman" w:cs="Times New Roman"/>
          <w:sz w:val="28"/>
          <w:szCs w:val="28"/>
        </w:rPr>
        <w:t>должностные лица</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10B48">
        <w:rPr>
          <w:rFonts w:ascii="Times New Roman" w:hAnsi="Times New Roman" w:cs="Times New Roman"/>
          <w:sz w:val="28"/>
          <w:szCs w:val="28"/>
        </w:rPr>
        <w:t xml:space="preserve"> </w:t>
      </w:r>
      <w:r w:rsidR="001827C4">
        <w:rPr>
          <w:rFonts w:ascii="Times New Roman" w:hAnsi="Times New Roman" w:cs="Times New Roman"/>
          <w:sz w:val="28"/>
          <w:szCs w:val="28"/>
        </w:rPr>
        <w:t>Уполномоченным д</w:t>
      </w:r>
      <w:r w:rsidRPr="00B10B48">
        <w:rPr>
          <w:rFonts w:ascii="Times New Roman" w:hAnsi="Times New Roman" w:cs="Times New Roman"/>
          <w:sz w:val="28"/>
          <w:szCs w:val="28"/>
        </w:rPr>
        <w:t>олжностным лицом</w:t>
      </w:r>
      <w:r w:rsidR="001827C4">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w:t>
      </w:r>
      <w:proofErr w:type="gramStart"/>
      <w:r w:rsidR="008C29F5">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13.23.</w:t>
      </w:r>
      <w:r w:rsidR="008C29F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w:t>
      </w:r>
      <w:r w:rsidR="008C29F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w:t>
      </w:r>
      <w:proofErr w:type="gramEnd"/>
      <w:r w:rsidRPr="00B10B48">
        <w:rPr>
          <w:rFonts w:ascii="Times New Roman" w:hAnsi="Times New Roman" w:cs="Times New Roman"/>
          <w:sz w:val="28"/>
          <w:szCs w:val="28"/>
        </w:rPr>
        <w:t xml:space="preserve"> проверки с указанием причин невозможности ее проведения. В этом случае </w:t>
      </w:r>
      <w:r w:rsidR="008C29F5">
        <w:rPr>
          <w:rFonts w:ascii="Times New Roman" w:hAnsi="Times New Roman" w:cs="Times New Roman"/>
          <w:sz w:val="28"/>
          <w:szCs w:val="28"/>
        </w:rPr>
        <w:t xml:space="preserve">уполномоченное должностное лицо, </w:t>
      </w:r>
      <w:proofErr w:type="gramStart"/>
      <w:r w:rsidR="008C29F5">
        <w:rPr>
          <w:rFonts w:ascii="Times New Roman" w:hAnsi="Times New Roman" w:cs="Times New Roman"/>
          <w:sz w:val="28"/>
          <w:szCs w:val="28"/>
        </w:rPr>
        <w:t>осуществляющий</w:t>
      </w:r>
      <w:proofErr w:type="gramEnd"/>
      <w:r w:rsidR="008C29F5">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в течение </w:t>
      </w:r>
      <w:r w:rsidR="00AA438B">
        <w:rPr>
          <w:rFonts w:ascii="Times New Roman" w:hAnsi="Times New Roman" w:cs="Times New Roman"/>
          <w:sz w:val="28"/>
          <w:szCs w:val="28"/>
        </w:rPr>
        <w:t>3</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месяц</w:t>
      </w:r>
      <w:r w:rsidR="008C29F5">
        <w:rPr>
          <w:rFonts w:ascii="Times New Roman" w:hAnsi="Times New Roman" w:cs="Times New Roman"/>
          <w:sz w:val="28"/>
          <w:szCs w:val="28"/>
        </w:rPr>
        <w:t>а</w:t>
      </w:r>
      <w:r w:rsidRPr="00B10B48">
        <w:rPr>
          <w:rFonts w:ascii="Times New Roman" w:hAnsi="Times New Roman" w:cs="Times New Roman"/>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13.24.</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13.25.</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Критериями проведения проверки деятельности подконтрольного субъекта являются наличие либо отсутствие нарушений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13.26.</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проведению проверки и порядка передачи такого результата является выявление либо не</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выявление фактов нарушения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z w:val="28"/>
          <w:szCs w:val="28"/>
        </w:rPr>
        <w:lastRenderedPageBreak/>
        <w:t>законодательства в области торговой деятельности, фиксация соответствующей информации в акте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13.27.</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r w:rsidR="008C29F5">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8C29F5" w:rsidP="00B10B48">
      <w:pPr>
        <w:ind w:firstLine="142"/>
        <w:jc w:val="center"/>
        <w:rPr>
          <w:rFonts w:ascii="Times New Roman" w:hAnsi="Times New Roman" w:cs="Times New Roman"/>
          <w:b/>
          <w:bCs/>
          <w:sz w:val="28"/>
          <w:szCs w:val="28"/>
        </w:rPr>
      </w:pPr>
      <w:bookmarkStart w:id="27" w:name="sub_305"/>
      <w:bookmarkEnd w:id="26"/>
      <w:r>
        <w:rPr>
          <w:rFonts w:ascii="Times New Roman" w:hAnsi="Times New Roman" w:cs="Times New Roman"/>
          <w:b/>
          <w:bCs/>
          <w:sz w:val="28"/>
          <w:szCs w:val="28"/>
        </w:rPr>
        <w:t>14</w:t>
      </w:r>
      <w:r w:rsidR="00B10B48" w:rsidRPr="00B10B48">
        <w:rPr>
          <w:rFonts w:ascii="Times New Roman" w:hAnsi="Times New Roman" w:cs="Times New Roman"/>
          <w:b/>
          <w:bCs/>
          <w:sz w:val="28"/>
          <w:szCs w:val="28"/>
        </w:rPr>
        <w:t>. Оформление результатов проверки</w:t>
      </w:r>
    </w:p>
    <w:p w:rsidR="00B10B48" w:rsidRPr="00B10B48" w:rsidRDefault="00B10B48" w:rsidP="008B744A">
      <w:pPr>
        <w:ind w:firstLine="567"/>
        <w:rPr>
          <w:rFonts w:ascii="Times New Roman" w:hAnsi="Times New Roman" w:cs="Times New Roman"/>
          <w:sz w:val="28"/>
          <w:szCs w:val="28"/>
        </w:rPr>
      </w:pPr>
      <w:bookmarkStart w:id="28" w:name="sub_1081"/>
      <w:bookmarkEnd w:id="27"/>
      <w:r w:rsidRPr="00B10B48">
        <w:rPr>
          <w:rFonts w:ascii="Times New Roman" w:hAnsi="Times New Roman" w:cs="Times New Roman"/>
          <w:sz w:val="28"/>
          <w:szCs w:val="28"/>
        </w:rPr>
        <w:t>14.1.</w:t>
      </w:r>
      <w:r w:rsidR="008B744A">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Административная процедура по оформлению </w:t>
      </w:r>
      <w:r w:rsidR="000D112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Pr="00B10B48">
        <w:rPr>
          <w:rFonts w:ascii="Times New Roman" w:hAnsi="Times New Roman" w:cs="Times New Roman"/>
          <w:sz w:val="28"/>
          <w:szCs w:val="28"/>
        </w:rPr>
        <w:t xml:space="preserve"> </w:t>
      </w:r>
      <w:r w:rsidR="000D112A">
        <w:rPr>
          <w:rFonts w:ascii="Times New Roman" w:hAnsi="Times New Roman" w:cs="Times New Roman"/>
          <w:sz w:val="28"/>
          <w:szCs w:val="28"/>
        </w:rPr>
        <w:t>функции</w:t>
      </w:r>
      <w:r w:rsidRPr="00B10B48">
        <w:rPr>
          <w:rFonts w:ascii="Times New Roman" w:hAnsi="Times New Roman" w:cs="Times New Roman"/>
          <w:sz w:val="28"/>
          <w:szCs w:val="28"/>
        </w:rPr>
        <w:t xml:space="preserve"> муниципального контроля результатов проверки подконтрольного субъекта включает следующие административные действия: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акта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 xml:space="preserve">внесение </w:t>
      </w:r>
      <w:r>
        <w:rPr>
          <w:rFonts w:ascii="Times New Roman" w:hAnsi="Times New Roman" w:cs="Times New Roman"/>
          <w:sz w:val="28"/>
          <w:szCs w:val="28"/>
        </w:rPr>
        <w:t xml:space="preserve">уполномоченными </w:t>
      </w:r>
      <w:r w:rsidR="00B10B48"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сведений о проведенной проверке в журнал учета проверок</w:t>
      </w:r>
      <w:r>
        <w:rPr>
          <w:rFonts w:ascii="Times New Roman" w:hAnsi="Times New Roman" w:cs="Times New Roman"/>
          <w:sz w:val="28"/>
          <w:szCs w:val="28"/>
        </w:rPr>
        <w:t xml:space="preserve"> – приложение №6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вручение или направление акта проверки подконтрольному субъекту;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14.3.</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w:t>
      </w:r>
      <w:r w:rsidR="000D112A">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w:t>
      </w:r>
      <w:r w:rsidR="000D112A">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оформлению акта проверки заключается в оформлении акта проверки в соответствии с Типовой </w:t>
      </w:r>
      <w:hyperlink r:id="rId3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акта проверки,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в результате проведенной проверки нарушений требований, установленных </w:t>
      </w:r>
      <w:r w:rsidR="000D112A">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0D112A">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000D112A">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фиксирует факты выявленных нарушений в акте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34" w:tooltip="&quot;Кодекс Российской Федерации об административных правонарушениях&quot; от 30.12.2001 N 195-ФЗ (ред. от 06.02.2019)------------ Недействующая редакция{КонсультантПлюс}" w:history="1">
        <w:r w:rsidR="00B10B48" w:rsidRPr="00B10B48">
          <w:rPr>
            <w:rFonts w:ascii="Times New Roman" w:hAnsi="Times New Roman" w:cs="Times New Roman"/>
            <w:sz w:val="28"/>
            <w:szCs w:val="28"/>
          </w:rPr>
          <w:t>КоАП</w:t>
        </w:r>
      </w:hyperlink>
      <w:r w:rsidR="00B10B48" w:rsidRPr="00B10B48">
        <w:rPr>
          <w:rFonts w:ascii="Times New Roman" w:hAnsi="Times New Roman" w:cs="Times New Roman"/>
          <w:sz w:val="28"/>
          <w:szCs w:val="28"/>
        </w:rPr>
        <w:t xml:space="preserve"> РФ.</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 оформляется непосредственно после ее завершения в двух экземплярах:</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один экземпляр акта проверки с копиями приложений вручается руководителю или уполномоченному представителю подконтрольного </w:t>
      </w:r>
      <w:r w:rsidR="00B10B48" w:rsidRPr="00B10B48">
        <w:rPr>
          <w:rFonts w:ascii="Times New Roman" w:hAnsi="Times New Roman" w:cs="Times New Roman"/>
          <w:sz w:val="28"/>
          <w:szCs w:val="28"/>
        </w:rPr>
        <w:lastRenderedPageBreak/>
        <w:t>субъекта под расписку об ознакомлении либо об отказе в ознакомлении с актом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второй экземпляр акта проверки с копиями приложений остается у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должностного лица</w:t>
      </w:r>
      <w:r>
        <w:rPr>
          <w:rFonts w:ascii="Times New Roman" w:hAnsi="Times New Roman" w:cs="Times New Roman"/>
          <w:sz w:val="28"/>
          <w:szCs w:val="28"/>
        </w:rPr>
        <w:t>, осуществляющий функции</w:t>
      </w:r>
      <w:r w:rsidR="00B10B48"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14.6.</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14.7.</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AA438B">
        <w:rPr>
          <w:rFonts w:ascii="Times New Roman" w:hAnsi="Times New Roman" w:cs="Times New Roman"/>
          <w:sz w:val="28"/>
          <w:szCs w:val="28"/>
        </w:rPr>
        <w:t>5</w:t>
      </w:r>
      <w:r w:rsidRPr="00B10B48">
        <w:rPr>
          <w:rFonts w:ascii="Times New Roman" w:hAnsi="Times New Roman" w:cs="Times New Roman"/>
          <w:sz w:val="28"/>
          <w:szCs w:val="28"/>
        </w:rPr>
        <w:t xml:space="preserve"> рабочих дней со дня составления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акте проверки указываются: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и место составления акта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и вида </w:t>
      </w:r>
      <w:r w:rsidR="00B10B48" w:rsidRPr="00B10B48">
        <w:rPr>
          <w:rFonts w:ascii="Times New Roman" w:hAnsi="Times New Roman" w:cs="Times New Roman"/>
          <w:sz w:val="28"/>
          <w:szCs w:val="28"/>
        </w:rPr>
        <w:t>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дата и номер распоряжения </w:t>
      </w:r>
      <w:r>
        <w:rPr>
          <w:rFonts w:ascii="Times New Roman" w:hAnsi="Times New Roman" w:cs="Times New Roman"/>
          <w:sz w:val="28"/>
          <w:szCs w:val="28"/>
        </w:rPr>
        <w:t>о проведении</w:t>
      </w:r>
      <w:r w:rsidR="00B10B48" w:rsidRPr="00B10B48">
        <w:rPr>
          <w:rFonts w:ascii="Times New Roman" w:hAnsi="Times New Roman" w:cs="Times New Roman"/>
          <w:sz w:val="28"/>
          <w:szCs w:val="28"/>
        </w:rPr>
        <w:t xml:space="preserve"> 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и должности </w:t>
      </w:r>
      <w:r>
        <w:rPr>
          <w:rFonts w:ascii="Times New Roman" w:hAnsi="Times New Roman" w:cs="Times New Roman"/>
          <w:sz w:val="28"/>
          <w:szCs w:val="28"/>
        </w:rPr>
        <w:t>уполномоченного</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00B10B48" w:rsidRPr="00B10B48">
        <w:rPr>
          <w:rFonts w:ascii="Times New Roman" w:hAnsi="Times New Roman" w:cs="Times New Roman"/>
          <w:sz w:val="28"/>
          <w:szCs w:val="28"/>
        </w:rPr>
        <w:t>присутствовавших</w:t>
      </w:r>
      <w:proofErr w:type="gramEnd"/>
      <w:r w:rsidR="00B10B48" w:rsidRPr="00B10B48">
        <w:rPr>
          <w:rFonts w:ascii="Times New Roman" w:hAnsi="Times New Roman" w:cs="Times New Roman"/>
          <w:sz w:val="28"/>
          <w:szCs w:val="28"/>
        </w:rPr>
        <w:t xml:space="preserve"> при проведении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продолжительность и место проведения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сведения о результатах проверки, в том числе о выявленных нарушениях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B10B48" w:rsidRPr="00B10B48" w:rsidRDefault="000D112A" w:rsidP="008B744A">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14.8.</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00B10B48" w:rsidRPr="00B10B48">
        <w:rPr>
          <w:rFonts w:ascii="Times New Roman" w:hAnsi="Times New Roman" w:cs="Times New Roman"/>
          <w:sz w:val="28"/>
          <w:szCs w:val="28"/>
        </w:rPr>
        <w:t xml:space="preserve"> указанного журнала;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подписи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К акту проверки прилагаются: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объяснения работников подконтрольного субъекта, на которых возлагается ответственность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14.9.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иные связанные с результатами проверки документы или их копии.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14.10.</w:t>
      </w:r>
      <w:r w:rsidR="000D112A">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6D1CAA">
        <w:rPr>
          <w:rFonts w:ascii="Times New Roman" w:hAnsi="Times New Roman" w:cs="Times New Roman"/>
          <w:sz w:val="28"/>
          <w:szCs w:val="28"/>
        </w:rPr>
        <w:t>3</w:t>
      </w:r>
      <w:r w:rsidRPr="00B10B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w:t>
      </w:r>
      <w:r w:rsidR="006D1CAA">
        <w:rPr>
          <w:rFonts w:ascii="Times New Roman" w:hAnsi="Times New Roman" w:cs="Times New Roman"/>
          <w:sz w:val="28"/>
          <w:szCs w:val="28"/>
        </w:rPr>
        <w:t>у уполномоченного должностного лица, осуществляющего функции</w:t>
      </w:r>
      <w:r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ED14A5">
        <w:rPr>
          <w:rFonts w:ascii="Times New Roman" w:hAnsi="Times New Roman" w:cs="Times New Roman"/>
          <w:sz w:val="28"/>
          <w:szCs w:val="28"/>
        </w:rPr>
        <w:t>14.11.</w:t>
      </w:r>
      <w:r w:rsidR="006D1CAA" w:rsidRPr="00ED14A5">
        <w:rPr>
          <w:rFonts w:ascii="Times New Roman" w:hAnsi="Times New Roman" w:cs="Times New Roman"/>
          <w:sz w:val="28"/>
          <w:szCs w:val="28"/>
        </w:rPr>
        <w:t xml:space="preserve"> </w:t>
      </w:r>
      <w:proofErr w:type="gramStart"/>
      <w:r w:rsidRPr="00ED14A5">
        <w:rPr>
          <w:rFonts w:ascii="Times New Roman" w:hAnsi="Times New Roman" w:cs="Times New Roman"/>
          <w:sz w:val="28"/>
          <w:szCs w:val="28"/>
        </w:rPr>
        <w:t xml:space="preserve">Содержание административного действия по внесению </w:t>
      </w:r>
      <w:r w:rsidR="00ED14A5">
        <w:rPr>
          <w:rFonts w:ascii="Times New Roman" w:hAnsi="Times New Roman" w:cs="Times New Roman"/>
          <w:sz w:val="28"/>
          <w:szCs w:val="28"/>
        </w:rPr>
        <w:t xml:space="preserve">уполномоченным </w:t>
      </w:r>
      <w:r w:rsidRPr="00ED14A5">
        <w:rPr>
          <w:rFonts w:ascii="Times New Roman" w:hAnsi="Times New Roman" w:cs="Times New Roman"/>
          <w:sz w:val="28"/>
          <w:szCs w:val="28"/>
        </w:rPr>
        <w:t>должностным лицом</w:t>
      </w:r>
      <w:r w:rsidR="00ED14A5">
        <w:rPr>
          <w:rFonts w:ascii="Times New Roman" w:hAnsi="Times New Roman" w:cs="Times New Roman"/>
          <w:sz w:val="28"/>
          <w:szCs w:val="28"/>
        </w:rPr>
        <w:t>, осуществляющим функции</w:t>
      </w:r>
      <w:r w:rsidRPr="00ED14A5">
        <w:rPr>
          <w:rFonts w:ascii="Times New Roman" w:hAnsi="Times New Roman" w:cs="Times New Roman"/>
          <w:sz w:val="28"/>
          <w:szCs w:val="28"/>
        </w:rPr>
        <w:t xml:space="preserve">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w:t>
      </w:r>
      <w:proofErr w:type="gramEnd"/>
      <w:r w:rsidRPr="00ED14A5">
        <w:rPr>
          <w:rFonts w:ascii="Times New Roman" w:hAnsi="Times New Roman" w:cs="Times New Roman"/>
          <w:sz w:val="28"/>
          <w:szCs w:val="28"/>
        </w:rPr>
        <w:t xml:space="preserve"> фамилия, имя, отчество (последнее – при наличии) и должность </w:t>
      </w:r>
      <w:r w:rsidR="00ED14A5">
        <w:rPr>
          <w:rFonts w:ascii="Times New Roman" w:hAnsi="Times New Roman" w:cs="Times New Roman"/>
          <w:sz w:val="28"/>
          <w:szCs w:val="28"/>
        </w:rPr>
        <w:t xml:space="preserve">уполномоченного </w:t>
      </w:r>
      <w:r w:rsidRPr="00ED14A5">
        <w:rPr>
          <w:rFonts w:ascii="Times New Roman" w:hAnsi="Times New Roman" w:cs="Times New Roman"/>
          <w:sz w:val="28"/>
          <w:szCs w:val="28"/>
        </w:rPr>
        <w:t>должностного лица (</w:t>
      </w:r>
      <w:r w:rsidR="00ED14A5">
        <w:rPr>
          <w:rFonts w:ascii="Times New Roman" w:hAnsi="Times New Roman" w:cs="Times New Roman"/>
          <w:sz w:val="28"/>
          <w:szCs w:val="28"/>
        </w:rPr>
        <w:t xml:space="preserve">уполномоченных </w:t>
      </w:r>
      <w:r w:rsidRPr="00ED14A5">
        <w:rPr>
          <w:rFonts w:ascii="Times New Roman" w:hAnsi="Times New Roman" w:cs="Times New Roman"/>
          <w:sz w:val="28"/>
          <w:szCs w:val="28"/>
        </w:rPr>
        <w:t>должностных лиц)</w:t>
      </w:r>
      <w:r w:rsidR="00ED14A5">
        <w:rPr>
          <w:rFonts w:ascii="Times New Roman" w:hAnsi="Times New Roman" w:cs="Times New Roman"/>
          <w:sz w:val="28"/>
          <w:szCs w:val="28"/>
        </w:rPr>
        <w:t>, осуществляющих функции</w:t>
      </w:r>
      <w:r w:rsidRPr="00ED14A5">
        <w:rPr>
          <w:rFonts w:ascii="Times New Roman" w:hAnsi="Times New Roman" w:cs="Times New Roman"/>
          <w:sz w:val="28"/>
          <w:szCs w:val="28"/>
        </w:rPr>
        <w:t xml:space="preserve"> муниципального контроля проводившего проверку, его подпись.</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14.12.</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отсутствии журнала учета проверок запись об этом вносится в акт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14.13.</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14.14.</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w:t>
      </w:r>
      <w:r w:rsidR="00ED14A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ED14A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вносит в каждый экземпляр акта проверки запись </w:t>
      </w:r>
      <w:r w:rsidRPr="00ED14A5">
        <w:rPr>
          <w:rFonts w:ascii="Times New Roman" w:hAnsi="Times New Roman" w:cs="Times New Roman"/>
          <w:sz w:val="28"/>
          <w:szCs w:val="28"/>
          <w:u w:val="single"/>
        </w:rPr>
        <w:t>«от получения для ознакомления акта проверки отказался»</w:t>
      </w:r>
      <w:r w:rsidRPr="00B10B48">
        <w:rPr>
          <w:rFonts w:ascii="Times New Roman" w:hAnsi="Times New Roman" w:cs="Times New Roman"/>
          <w:sz w:val="28"/>
          <w:szCs w:val="28"/>
        </w:rPr>
        <w:t xml:space="preserve">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14.15.</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w:t>
      </w:r>
      <w:r w:rsidRPr="00B10B48">
        <w:rPr>
          <w:rFonts w:ascii="Times New Roman" w:hAnsi="Times New Roman" w:cs="Times New Roman"/>
          <w:sz w:val="28"/>
          <w:szCs w:val="28"/>
        </w:rPr>
        <w:lastRenderedPageBreak/>
        <w:t xml:space="preserve">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ED14A5">
        <w:rPr>
          <w:rFonts w:ascii="Times New Roman" w:hAnsi="Times New Roman" w:cs="Times New Roman"/>
          <w:sz w:val="28"/>
          <w:szCs w:val="28"/>
        </w:rPr>
        <w:t>у уполномоченного должностного лицо, осуществляющий функции</w:t>
      </w:r>
      <w:r w:rsidRPr="00B10B48">
        <w:rPr>
          <w:rFonts w:ascii="Times New Roman" w:hAnsi="Times New Roman" w:cs="Times New Roman"/>
          <w:sz w:val="28"/>
          <w:szCs w:val="28"/>
        </w:rPr>
        <w:t xml:space="preserve"> муниципального контроля.</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14.16.</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14.17.</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ED14A5">
        <w:rPr>
          <w:rFonts w:ascii="Times New Roman" w:hAnsi="Times New Roman" w:cs="Times New Roman"/>
          <w:sz w:val="28"/>
          <w:szCs w:val="28"/>
        </w:rPr>
        <w:t>15</w:t>
      </w:r>
      <w:r w:rsidRPr="00B10B48">
        <w:rPr>
          <w:rFonts w:ascii="Times New Roman" w:hAnsi="Times New Roman" w:cs="Times New Roman"/>
          <w:sz w:val="28"/>
          <w:szCs w:val="28"/>
        </w:rPr>
        <w:t xml:space="preserve"> дней с даты получения акта проверки вправе представить </w:t>
      </w:r>
      <w:r w:rsidR="00ED14A5">
        <w:rPr>
          <w:rFonts w:ascii="Times New Roman" w:hAnsi="Times New Roman" w:cs="Times New Roman"/>
          <w:sz w:val="28"/>
          <w:szCs w:val="28"/>
        </w:rPr>
        <w:t>уполномоченному должностному лицу, осуществляющему функции</w:t>
      </w:r>
      <w:r w:rsidRPr="00B10B48">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0B48">
        <w:rPr>
          <w:rFonts w:ascii="Times New Roman" w:hAnsi="Times New Roman" w:cs="Times New Roman"/>
          <w:sz w:val="28"/>
          <w:szCs w:val="28"/>
        </w:rPr>
        <w:t xml:space="preserve"> или его отдельных положений. При этом подконтрольный субъект</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B1E5E">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14.18.</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Результаты проверки, проведенной </w:t>
      </w:r>
      <w:r w:rsidR="00DB1E5E">
        <w:rPr>
          <w:rFonts w:ascii="Times New Roman" w:hAnsi="Times New Roman" w:cs="Times New Roman"/>
          <w:sz w:val="28"/>
          <w:szCs w:val="28"/>
        </w:rPr>
        <w:t xml:space="preserve">уполномоченным должностным лицом,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 грубыми нарушениями требований, установленных </w:t>
      </w:r>
      <w:hyperlink r:id="rId3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B10B48">
          <w:rPr>
            <w:rFonts w:ascii="Times New Roman" w:hAnsi="Times New Roman" w:cs="Times New Roman"/>
            <w:sz w:val="28"/>
            <w:szCs w:val="28"/>
          </w:rPr>
          <w:t>статьей 20</w:t>
        </w:r>
      </w:hyperlink>
      <w:r w:rsidRPr="00B10B48">
        <w:rPr>
          <w:rFonts w:ascii="Times New Roman" w:hAnsi="Times New Roman" w:cs="Times New Roman"/>
          <w:sz w:val="28"/>
          <w:szCs w:val="28"/>
        </w:rPr>
        <w:t xml:space="preserve"> Федерального закона № 294-ФЗ, не могут являться доказательствами нарушения подконтрольным субъектом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и подлежат отмене судом на основании заявления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14.19.</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нарушений с признаками преступления </w:t>
      </w:r>
      <w:r w:rsidR="00DB1E5E">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DB1E5E">
        <w:rPr>
          <w:rFonts w:ascii="Times New Roman" w:hAnsi="Times New Roman" w:cs="Times New Roman"/>
          <w:sz w:val="28"/>
          <w:szCs w:val="28"/>
        </w:rPr>
        <w:t xml:space="preserve">,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14.20.</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Приостановление осуществления муниципального контроля при выполнении административной процедуры законодательством Российской </w:t>
      </w:r>
      <w:r w:rsidRPr="00B10B48">
        <w:rPr>
          <w:rFonts w:ascii="Times New Roman" w:hAnsi="Times New Roman" w:cs="Times New Roman"/>
          <w:sz w:val="28"/>
          <w:szCs w:val="28"/>
        </w:rPr>
        <w:lastRenderedPageBreak/>
        <w:t>Федерации не предусмотрено.</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Критерием оформления результатов проверки деятельности подконтрольного субъекта</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является установление наличия или отсутствия нарушений требований, установленных</w:t>
      </w:r>
      <w:r w:rsidR="00DB1E5E">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r w:rsidR="00DB1E5E">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14.24.</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подписание акта проверки.</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DB1E5E"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15</w:t>
      </w:r>
      <w:r w:rsidR="00B10B48" w:rsidRPr="00B10B48">
        <w:rPr>
          <w:rFonts w:ascii="Times New Roman" w:hAnsi="Times New Roman" w:cs="Times New Roman"/>
          <w:b/>
          <w:bCs/>
          <w:sz w:val="28"/>
          <w:szCs w:val="28"/>
        </w:rPr>
        <w:t>. Принятие по результатам муниципального контроля мер, предусмотренных законодательством Российской Федерации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(далее - материалы для принятия мер).</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принятию мер включает следующие административные действия:</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вынесение предписания об устранении выявленных нарушений</w:t>
      </w:r>
      <w:r w:rsidR="00C64B5C">
        <w:rPr>
          <w:rFonts w:ascii="Times New Roman" w:hAnsi="Times New Roman" w:cs="Times New Roman"/>
          <w:sz w:val="28"/>
          <w:szCs w:val="28"/>
        </w:rPr>
        <w:t xml:space="preserve"> – приложение №7 к Административному регламенту</w:t>
      </w:r>
      <w:r w:rsidR="00B10B48" w:rsidRPr="00B10B48">
        <w:rPr>
          <w:rFonts w:ascii="Times New Roman" w:hAnsi="Times New Roman" w:cs="Times New Roman"/>
          <w:sz w:val="28"/>
          <w:szCs w:val="28"/>
        </w:rPr>
        <w:t>;</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возбуждение дела об административном правонарушении. </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вынесению предписания об устранении выявленных нарушений заключается в оформлении </w:t>
      </w:r>
      <w:r w:rsidR="000D647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647A">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проводившим проверку, предписания об устранении выявленных нарушений.</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15.4.</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проекте предписания указываются конкретные нарушения требований, установленных</w:t>
      </w:r>
      <w:r w:rsidR="000D647A">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и сроки их устранения.</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предписании указываются: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и номер предписания;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адрес объекта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характеристика выявленных при проверке нарушений;</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срок устранения выявленных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15.5.</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выдавшего предписание;</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получившего предписание.</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15.6.</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об устранении выявленных нарушений подписывается </w:t>
      </w:r>
      <w:r w:rsidR="00C64B5C">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C64B5C">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установившим нарушение требований, установленных</w:t>
      </w:r>
      <w:r w:rsidR="00C64B5C">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15.7.</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10B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10B48">
        <w:rPr>
          <w:rFonts w:ascii="Times New Roman" w:hAnsi="Times New Roman" w:cs="Times New Roman"/>
          <w:sz w:val="28"/>
          <w:szCs w:val="28"/>
        </w:rPr>
        <w:t xml:space="preserve"> подписи (при наличии технической возможности).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15.8.</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15.9.</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Контроль</w:t>
      </w:r>
      <w:r w:rsidR="00C64B5C">
        <w:rPr>
          <w:rFonts w:ascii="Times New Roman" w:hAnsi="Times New Roman" w:cs="Times New Roman"/>
          <w:sz w:val="28"/>
          <w:szCs w:val="28"/>
        </w:rPr>
        <w:t>,</w:t>
      </w:r>
      <w:r w:rsidRPr="00B10B48">
        <w:rPr>
          <w:rFonts w:ascii="Times New Roman" w:hAnsi="Times New Roman" w:cs="Times New Roman"/>
          <w:sz w:val="28"/>
          <w:szCs w:val="28"/>
        </w:rPr>
        <w:t xml:space="preserve"> за исполнением предписания об устранении выявленных нарушений в установленные сроки обеспечивает </w:t>
      </w:r>
      <w:r w:rsidR="00C64B5C">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C64B5C">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выдавшее предписание.</w:t>
      </w:r>
    </w:p>
    <w:p w:rsidR="00B10B48" w:rsidRPr="00B10B48" w:rsidRDefault="00B10B48" w:rsidP="00DB1E5E">
      <w:pPr>
        <w:ind w:firstLine="567"/>
        <w:rPr>
          <w:rFonts w:ascii="Times New Roman" w:hAnsi="Times New Roman" w:cs="Times New Roman"/>
          <w:sz w:val="28"/>
          <w:szCs w:val="28"/>
        </w:rPr>
      </w:pPr>
      <w:bookmarkStart w:id="29" w:name="Par491"/>
      <w:bookmarkEnd w:id="29"/>
      <w:r w:rsidRPr="00B10B48">
        <w:rPr>
          <w:rFonts w:ascii="Times New Roman" w:hAnsi="Times New Roman" w:cs="Times New Roman"/>
          <w:sz w:val="28"/>
          <w:szCs w:val="28"/>
        </w:rPr>
        <w:t>15.10.</w:t>
      </w:r>
      <w:r w:rsidR="00C64B5C">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 нарушение требований, установленных </w:t>
      </w:r>
      <w:r w:rsidR="00C64B5C">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36"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 к компетенции </w:t>
      </w:r>
      <w:r w:rsidR="00C64B5C">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w:t>
      </w:r>
      <w:proofErr w:type="gramEnd"/>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15.11.</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КоАП </w:t>
      </w:r>
      <w:proofErr w:type="gramStart"/>
      <w:r w:rsidRPr="00B10B48">
        <w:rPr>
          <w:rFonts w:ascii="Times New Roman" w:hAnsi="Times New Roman" w:cs="Times New Roman"/>
          <w:sz w:val="28"/>
          <w:szCs w:val="28"/>
        </w:rPr>
        <w:t>РФ</w:t>
      </w:r>
      <w:proofErr w:type="gramEnd"/>
      <w:r w:rsidRPr="00B10B48">
        <w:rPr>
          <w:rFonts w:ascii="Times New Roman" w:hAnsi="Times New Roman" w:cs="Times New Roman"/>
          <w:sz w:val="28"/>
          <w:szCs w:val="28"/>
        </w:rPr>
        <w:t xml:space="preserve"> </w:t>
      </w:r>
      <w:r w:rsidR="00C64B5C">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C64B5C">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уполномоченными составлять протоколы об административном правонарушении.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15.12.</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37"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B10B48" w:rsidRDefault="00B10B48" w:rsidP="00B10B48">
      <w:pPr>
        <w:ind w:firstLine="142"/>
        <w:rPr>
          <w:rFonts w:ascii="Times New Roman" w:hAnsi="Times New Roman" w:cs="Times New Roman"/>
          <w:sz w:val="28"/>
          <w:szCs w:val="28"/>
        </w:rPr>
      </w:pPr>
      <w:bookmarkStart w:id="30" w:name="Par504"/>
      <w:bookmarkEnd w:id="30"/>
    </w:p>
    <w:p w:rsidR="00203312" w:rsidRDefault="00203312" w:rsidP="00B10B48">
      <w:pPr>
        <w:ind w:firstLine="142"/>
        <w:rPr>
          <w:rFonts w:ascii="Times New Roman" w:hAnsi="Times New Roman" w:cs="Times New Roman"/>
          <w:sz w:val="28"/>
          <w:szCs w:val="28"/>
        </w:rPr>
      </w:pPr>
    </w:p>
    <w:p w:rsidR="00203312" w:rsidRDefault="00203312" w:rsidP="00B10B48">
      <w:pPr>
        <w:ind w:firstLine="142"/>
        <w:rPr>
          <w:rFonts w:ascii="Times New Roman" w:hAnsi="Times New Roman" w:cs="Times New Roman"/>
          <w:sz w:val="28"/>
          <w:szCs w:val="28"/>
        </w:rPr>
      </w:pPr>
    </w:p>
    <w:p w:rsidR="00203312" w:rsidRDefault="00203312" w:rsidP="00B10B48">
      <w:pPr>
        <w:ind w:firstLine="142"/>
        <w:rPr>
          <w:rFonts w:ascii="Times New Roman" w:hAnsi="Times New Roman" w:cs="Times New Roman"/>
          <w:sz w:val="28"/>
          <w:szCs w:val="28"/>
        </w:rPr>
      </w:pPr>
    </w:p>
    <w:p w:rsidR="00203312" w:rsidRPr="00B10B48" w:rsidRDefault="00203312" w:rsidP="00B10B48">
      <w:pPr>
        <w:ind w:firstLine="142"/>
        <w:rPr>
          <w:rFonts w:ascii="Times New Roman" w:hAnsi="Times New Roman" w:cs="Times New Roman"/>
          <w:sz w:val="28"/>
          <w:szCs w:val="28"/>
        </w:rPr>
      </w:pPr>
    </w:p>
    <w:p w:rsidR="00B10B48" w:rsidRPr="00B10B48" w:rsidRDefault="00C64B5C" w:rsidP="00B10B48">
      <w:pPr>
        <w:ind w:firstLine="142"/>
        <w:jc w:val="center"/>
        <w:rPr>
          <w:rFonts w:ascii="Times New Roman" w:hAnsi="Times New Roman" w:cs="Times New Roman"/>
          <w:b/>
          <w:bCs/>
          <w:sz w:val="28"/>
          <w:szCs w:val="28"/>
        </w:rPr>
      </w:pPr>
      <w:bookmarkStart w:id="31" w:name="sub_306"/>
      <w:bookmarkEnd w:id="28"/>
      <w:r>
        <w:rPr>
          <w:rFonts w:ascii="Times New Roman" w:hAnsi="Times New Roman" w:cs="Times New Roman"/>
          <w:b/>
          <w:bCs/>
          <w:sz w:val="28"/>
          <w:szCs w:val="28"/>
        </w:rPr>
        <w:t>16</w:t>
      </w:r>
      <w:r w:rsidR="00B10B48" w:rsidRPr="00B10B48">
        <w:rPr>
          <w:rFonts w:ascii="Times New Roman" w:hAnsi="Times New Roman" w:cs="Times New Roman"/>
          <w:b/>
          <w:bCs/>
          <w:sz w:val="28"/>
          <w:szCs w:val="28"/>
        </w:rPr>
        <w:t xml:space="preserve">. Организация и проведение мероприятий, направленных на профилактику нарушений требований, установленных </w:t>
      </w:r>
      <w:r>
        <w:rPr>
          <w:rFonts w:ascii="Times New Roman" w:hAnsi="Times New Roman" w:cs="Times New Roman"/>
          <w:b/>
          <w:bCs/>
          <w:sz w:val="28"/>
          <w:szCs w:val="28"/>
        </w:rPr>
        <w:t xml:space="preserve">Федеральными законами, законами Красноярского края и </w:t>
      </w:r>
      <w:r w:rsidR="00B10B48" w:rsidRPr="00B10B48">
        <w:rPr>
          <w:rFonts w:ascii="Times New Roman" w:hAnsi="Times New Roman" w:cs="Times New Roman"/>
          <w:b/>
          <w:bCs/>
          <w:sz w:val="28"/>
          <w:szCs w:val="28"/>
        </w:rPr>
        <w:t>муниципальными правовыми актами законодательства в области торговой деятельности</w:t>
      </w:r>
    </w:p>
    <w:bookmarkEnd w:id="31"/>
    <w:p w:rsidR="00B10B48" w:rsidRPr="00B10B48" w:rsidRDefault="00B10B48" w:rsidP="00C64B5C">
      <w:pPr>
        <w:ind w:firstLine="567"/>
        <w:rPr>
          <w:rFonts w:ascii="Times New Roman" w:hAnsi="Times New Roman" w:cs="Times New Roman"/>
          <w:sz w:val="28"/>
          <w:szCs w:val="28"/>
        </w:rPr>
      </w:pPr>
      <w:r w:rsidRPr="00156099">
        <w:rPr>
          <w:rFonts w:ascii="Times New Roman" w:hAnsi="Times New Roman" w:cs="Times New Roman"/>
          <w:sz w:val="28"/>
          <w:szCs w:val="28"/>
        </w:rPr>
        <w:t>16.1.</w:t>
      </w:r>
      <w:bookmarkStart w:id="32" w:name="sub_1092"/>
      <w:r w:rsidR="00790EC9">
        <w:rPr>
          <w:rFonts w:ascii="Times New Roman" w:hAnsi="Times New Roman" w:cs="Times New Roman"/>
          <w:sz w:val="28"/>
          <w:szCs w:val="28"/>
        </w:rPr>
        <w:t xml:space="preserve"> </w:t>
      </w:r>
      <w:proofErr w:type="gramStart"/>
      <w:r w:rsidRPr="00156099">
        <w:rPr>
          <w:rFonts w:ascii="Times New Roman" w:hAnsi="Times New Roman" w:cs="Times New Roman"/>
          <w:sz w:val="28"/>
          <w:szCs w:val="28"/>
        </w:rPr>
        <w:t xml:space="preserve">В целях предупреждения нарушений подконтрольными субъектами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устранения причин, факторов и условий, способствующих нарушениям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уполномоченное должностное лицо, осуществляющий функции</w:t>
      </w:r>
      <w:r w:rsidRPr="00156099">
        <w:rPr>
          <w:rFonts w:ascii="Times New Roman" w:hAnsi="Times New Roman" w:cs="Times New Roman"/>
          <w:sz w:val="28"/>
          <w:szCs w:val="28"/>
        </w:rPr>
        <w:t xml:space="preserve"> муниципального контроля осуществляет мероприятия</w:t>
      </w:r>
      <w:r w:rsidRPr="00B10B48">
        <w:rPr>
          <w:rFonts w:ascii="Times New Roman" w:hAnsi="Times New Roman" w:cs="Times New Roman"/>
          <w:sz w:val="28"/>
          <w:szCs w:val="28"/>
        </w:rPr>
        <w:t xml:space="preserve"> по профилактике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в соответствии</w:t>
      </w:r>
      <w:proofErr w:type="gramEnd"/>
      <w:r w:rsidRPr="00B10B48">
        <w:rPr>
          <w:rFonts w:ascii="Times New Roman" w:hAnsi="Times New Roman" w:cs="Times New Roman"/>
          <w:sz w:val="28"/>
          <w:szCs w:val="28"/>
        </w:rPr>
        <w:t xml:space="preserve"> с ежегодно утверждаемой программой профилактики нарушений.</w:t>
      </w:r>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16.2.</w:t>
      </w:r>
      <w:r w:rsidR="00790EC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целях профилактики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 xml:space="preserve">уполномоченное должностное лицо, </w:t>
      </w:r>
      <w:proofErr w:type="gramStart"/>
      <w:r w:rsidR="00790EC9">
        <w:rPr>
          <w:rFonts w:ascii="Times New Roman" w:hAnsi="Times New Roman" w:cs="Times New Roman"/>
          <w:sz w:val="28"/>
          <w:szCs w:val="28"/>
        </w:rPr>
        <w:t>осуществляющий</w:t>
      </w:r>
      <w:proofErr w:type="gramEnd"/>
      <w:r w:rsidR="00790EC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w:t>
      </w:r>
    </w:p>
    <w:p w:rsidR="00B10B48" w:rsidRPr="00B10B48" w:rsidRDefault="00790EC9" w:rsidP="00C64B5C">
      <w:pPr>
        <w:ind w:firstLine="567"/>
        <w:rPr>
          <w:rFonts w:ascii="Times New Roman" w:hAnsi="Times New Roman" w:cs="Times New Roman"/>
          <w:sz w:val="28"/>
          <w:szCs w:val="28"/>
        </w:rPr>
      </w:pPr>
      <w:bookmarkStart w:id="33" w:name="sub_1921"/>
      <w:bookmarkEnd w:id="32"/>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w:t>
      </w:r>
      <w:r>
        <w:rPr>
          <w:rFonts w:ascii="Times New Roman" w:hAnsi="Times New Roman" w:cs="Times New Roman"/>
          <w:sz w:val="28"/>
          <w:szCs w:val="28"/>
        </w:rPr>
        <w:t xml:space="preserve"> 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10B48" w:rsidRPr="00B10B48" w:rsidRDefault="00790EC9" w:rsidP="00C64B5C">
      <w:pPr>
        <w:ind w:firstLine="567"/>
        <w:rPr>
          <w:rFonts w:ascii="Times New Roman" w:hAnsi="Times New Roman" w:cs="Times New Roman"/>
          <w:sz w:val="28"/>
          <w:szCs w:val="28"/>
        </w:rPr>
      </w:pPr>
      <w:bookmarkStart w:id="34" w:name="sub_1922"/>
      <w:bookmarkEnd w:id="33"/>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осуществляет информирование подконтрольных субъектов по вопросам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том числе посредством разработки и опубликования руководств по соблюдению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00B10B48" w:rsidRPr="00B10B48">
        <w:rPr>
          <w:rFonts w:ascii="Times New Roman" w:hAnsi="Times New Roman" w:cs="Times New Roman"/>
          <w:sz w:val="28"/>
          <w:szCs w:val="28"/>
        </w:rPr>
        <w:t xml:space="preserve"> </w:t>
      </w:r>
      <w:proofErr w:type="gramStart"/>
      <w:r w:rsidR="00B10B48" w:rsidRPr="00B10B48">
        <w:rPr>
          <w:rFonts w:ascii="Times New Roman" w:hAnsi="Times New Roman" w:cs="Times New Roman"/>
          <w:sz w:val="28"/>
          <w:szCs w:val="28"/>
        </w:rPr>
        <w:t xml:space="preserve">В случае изменения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w:t>
      </w:r>
      <w:proofErr w:type="gramEnd"/>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90EC9" w:rsidP="00C64B5C">
      <w:pPr>
        <w:ind w:firstLine="567"/>
        <w:rPr>
          <w:rFonts w:ascii="Times New Roman" w:hAnsi="Times New Roman" w:cs="Times New Roman"/>
          <w:sz w:val="28"/>
          <w:szCs w:val="28"/>
        </w:rPr>
      </w:pPr>
      <w:bookmarkStart w:id="35" w:name="sub_1923"/>
      <w:bookmarkEnd w:id="34"/>
      <w:proofErr w:type="gramStart"/>
      <w:r>
        <w:rPr>
          <w:rFonts w:ascii="Times New Roman" w:hAnsi="Times New Roman" w:cs="Times New Roman"/>
          <w:sz w:val="28"/>
          <w:szCs w:val="28"/>
        </w:rPr>
        <w:t>16.2.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w:t>
      </w:r>
      <w:r w:rsidR="00B10B48" w:rsidRPr="00B10B48">
        <w:rPr>
          <w:rFonts w:ascii="Times New Roman" w:hAnsi="Times New Roman" w:cs="Times New Roman"/>
          <w:sz w:val="28"/>
          <w:szCs w:val="28"/>
        </w:rPr>
        <w:lastRenderedPageBreak/>
        <w:t>с указанием наиболее часто встречающихся случаев нарушений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w:t>
      </w:r>
      <w:proofErr w:type="gramEnd"/>
      <w:r w:rsidR="00B10B48" w:rsidRPr="00B10B48">
        <w:rPr>
          <w:rFonts w:ascii="Times New Roman" w:hAnsi="Times New Roman" w:cs="Times New Roman"/>
          <w:sz w:val="28"/>
          <w:szCs w:val="28"/>
        </w:rPr>
        <w:t xml:space="preserve"> недопущения таких нарушений;</w:t>
      </w:r>
    </w:p>
    <w:p w:rsidR="00B10B48" w:rsidRPr="00B10B48" w:rsidRDefault="00790EC9" w:rsidP="00C64B5C">
      <w:pPr>
        <w:ind w:firstLine="567"/>
        <w:rPr>
          <w:rFonts w:ascii="Times New Roman" w:hAnsi="Times New Roman" w:cs="Times New Roman"/>
          <w:sz w:val="28"/>
          <w:szCs w:val="28"/>
        </w:rPr>
      </w:pPr>
      <w:bookmarkStart w:id="36" w:name="sub_1924"/>
      <w:bookmarkEnd w:id="35"/>
      <w:r>
        <w:rPr>
          <w:rFonts w:ascii="Times New Roman" w:hAnsi="Times New Roman" w:cs="Times New Roman"/>
          <w:sz w:val="28"/>
          <w:szCs w:val="28"/>
        </w:rPr>
        <w:t>16.2.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предостережения о недопустимости нарушения требований</w:t>
      </w:r>
      <w:r>
        <w:rPr>
          <w:rFonts w:ascii="Times New Roman" w:hAnsi="Times New Roman" w:cs="Times New Roman"/>
          <w:sz w:val="28"/>
          <w:szCs w:val="28"/>
        </w:rPr>
        <w:t xml:space="preserve"> (приложение №8 к Административному регламенту)</w:t>
      </w:r>
      <w:r w:rsidR="00B10B48" w:rsidRPr="00B10B48">
        <w:rPr>
          <w:rFonts w:ascii="Times New Roman" w:hAnsi="Times New Roman" w:cs="Times New Roman"/>
          <w:sz w:val="28"/>
          <w:szCs w:val="28"/>
        </w:rPr>
        <w:t xml:space="preserve">,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соответствии с </w:t>
      </w:r>
      <w:hyperlink w:anchor="sub_1095" w:history="1">
        <w:r w:rsidR="00B10B48" w:rsidRPr="00B10B48">
          <w:rPr>
            <w:rFonts w:ascii="Times New Roman" w:hAnsi="Times New Roman" w:cs="Times New Roman"/>
            <w:sz w:val="28"/>
            <w:szCs w:val="28"/>
          </w:rPr>
          <w:t xml:space="preserve">пунктами 17.3 – </w:t>
        </w:r>
      </w:hyperlink>
      <w:r w:rsidR="00B10B48" w:rsidRPr="00B10B48">
        <w:rPr>
          <w:rFonts w:ascii="Times New Roman" w:hAnsi="Times New Roman" w:cs="Times New Roman"/>
          <w:sz w:val="28"/>
          <w:szCs w:val="28"/>
        </w:rPr>
        <w:t xml:space="preserve">17.4 настоящего Административного регламента, если иной порядок не установлен </w:t>
      </w:r>
      <w:r>
        <w:rPr>
          <w:rFonts w:ascii="Times New Roman" w:hAnsi="Times New Roman" w:cs="Times New Roman"/>
          <w:sz w:val="28"/>
          <w:szCs w:val="28"/>
        </w:rPr>
        <w:t>Ф</w:t>
      </w:r>
      <w:r w:rsidR="00B10B48" w:rsidRPr="00B10B48">
        <w:rPr>
          <w:rFonts w:ascii="Times New Roman" w:hAnsi="Times New Roman" w:cs="Times New Roman"/>
          <w:sz w:val="28"/>
          <w:szCs w:val="28"/>
        </w:rPr>
        <w:t>едеральным законом.</w:t>
      </w:r>
    </w:p>
    <w:p w:rsidR="00B10B48" w:rsidRPr="00B10B48" w:rsidRDefault="00B10B48" w:rsidP="00C64B5C">
      <w:pPr>
        <w:ind w:firstLine="567"/>
        <w:rPr>
          <w:rFonts w:ascii="Times New Roman" w:hAnsi="Times New Roman" w:cs="Times New Roman"/>
          <w:sz w:val="28"/>
          <w:szCs w:val="28"/>
        </w:rPr>
      </w:pPr>
      <w:bookmarkStart w:id="37" w:name="sub_1093"/>
      <w:bookmarkEnd w:id="36"/>
      <w:r w:rsidRPr="00B10B48">
        <w:rPr>
          <w:rFonts w:ascii="Times New Roman" w:hAnsi="Times New Roman" w:cs="Times New Roman"/>
          <w:sz w:val="28"/>
          <w:szCs w:val="28"/>
        </w:rPr>
        <w:t>16.3.</w:t>
      </w:r>
      <w:bookmarkEnd w:id="37"/>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наличии у </w:t>
      </w:r>
      <w:r w:rsidR="00790EC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 сведений о готовящихся нарушениях или о признаках нарушений требований, установленных</w:t>
      </w:r>
      <w:r w:rsidR="00790EC9" w:rsidRPr="00790EC9">
        <w:rPr>
          <w:rFonts w:ascii="Times New Roman" w:hAnsi="Times New Roman" w:cs="Times New Roman"/>
          <w:sz w:val="28"/>
          <w:szCs w:val="28"/>
        </w:rPr>
        <w:t xml:space="preserve"> </w:t>
      </w:r>
      <w:r w:rsidR="00790EC9">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причинило вред жизни, здоровью граждан, либо создало угрозу указанных последствий,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объявляет подконтрольному субъекту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w:t>
      </w:r>
      <w:proofErr w:type="gramEnd"/>
      <w:r w:rsidR="00790EC9">
        <w:rPr>
          <w:rFonts w:ascii="Times New Roman" w:hAnsi="Times New Roman" w:cs="Times New Roman"/>
          <w:sz w:val="28"/>
          <w:szCs w:val="28"/>
        </w:rPr>
        <w:t xml:space="preserve"> </w:t>
      </w:r>
      <w:proofErr w:type="gramStart"/>
      <w:r w:rsidR="00790EC9">
        <w:rPr>
          <w:rFonts w:ascii="Times New Roman" w:hAnsi="Times New Roman" w:cs="Times New Roman"/>
          <w:sz w:val="28"/>
          <w:szCs w:val="28"/>
        </w:rPr>
        <w:t>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предлагает подконтрольному субъекту принять меры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уведомить об этом в установленный в таком предостережении срок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при условии, что иное не установлено </w:t>
      </w:r>
      <w:r w:rsidR="00790EC9">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roofErr w:type="gramEnd"/>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16.4.</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должно содержать указания на соответствующие требования, установленные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10B48">
        <w:rPr>
          <w:rFonts w:ascii="Times New Roman" w:hAnsi="Times New Roman" w:cs="Times New Roman"/>
          <w:sz w:val="28"/>
          <w:szCs w:val="28"/>
        </w:rPr>
        <w:t xml:space="preserve">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не может содержать требования предоставления подконтрольными субъектами </w:t>
      </w:r>
      <w:r w:rsidRPr="00B10B48">
        <w:rPr>
          <w:rFonts w:ascii="Times New Roman" w:hAnsi="Times New Roman" w:cs="Times New Roman"/>
          <w:sz w:val="28"/>
          <w:szCs w:val="28"/>
        </w:rPr>
        <w:lastRenderedPageBreak/>
        <w:t xml:space="preserve">сведений и документов, за исключением сведений о принятых подконтрольными субъектами мерах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C64B5C">
      <w:pPr>
        <w:ind w:firstLine="567"/>
        <w:rPr>
          <w:rFonts w:ascii="Times New Roman" w:hAnsi="Times New Roman" w:cs="Times New Roman"/>
          <w:sz w:val="28"/>
          <w:szCs w:val="28"/>
        </w:rPr>
      </w:pPr>
      <w:bookmarkStart w:id="38" w:name="Par530"/>
      <w:bookmarkEnd w:id="38"/>
      <w:r w:rsidRPr="00B10B48">
        <w:rPr>
          <w:rFonts w:ascii="Times New Roman" w:hAnsi="Times New Roman" w:cs="Times New Roman"/>
          <w:sz w:val="28"/>
          <w:szCs w:val="28"/>
        </w:rPr>
        <w:t>16.5.</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38"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w:t>
      </w:r>
      <w:proofErr w:type="gramEnd"/>
      <w:r w:rsidRPr="00B10B48">
        <w:rPr>
          <w:rFonts w:ascii="Times New Roman" w:hAnsi="Times New Roman" w:cs="Times New Roman"/>
          <w:sz w:val="28"/>
          <w:szCs w:val="28"/>
        </w:rPr>
        <w:t xml:space="preserve"> такое предостережение и их рассмотрения, уведомления об исполнении такого предостережения» (далее - постановление Правительства РФ № 166).</w:t>
      </w:r>
    </w:p>
    <w:p w:rsidR="00B10B48" w:rsidRPr="00B10B48" w:rsidRDefault="00B10B48" w:rsidP="00B10B48">
      <w:pPr>
        <w:ind w:firstLine="142"/>
        <w:rPr>
          <w:rFonts w:ascii="Times New Roman" w:hAnsi="Times New Roman" w:cs="Times New Roman"/>
          <w:sz w:val="28"/>
          <w:szCs w:val="28"/>
        </w:rPr>
      </w:pPr>
    </w:p>
    <w:p w:rsidR="00B10B48" w:rsidRPr="00B10B48" w:rsidRDefault="00790EC9"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17</w:t>
      </w:r>
      <w:r w:rsidR="00B10B48"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00B10B48" w:rsidRPr="00B10B48">
        <w:rPr>
          <w:rFonts w:ascii="Times New Roman" w:hAnsi="Times New Roman" w:cs="Times New Roman"/>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17.1.</w:t>
      </w:r>
      <w:r w:rsidR="00790EC9">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проводятся </w:t>
      </w:r>
      <w:r w:rsidR="00790EC9">
        <w:rPr>
          <w:rFonts w:ascii="Times New Roman" w:hAnsi="Times New Roman" w:cs="Times New Roman"/>
          <w:bCs/>
          <w:sz w:val="28"/>
          <w:szCs w:val="28"/>
        </w:rPr>
        <w:t xml:space="preserve">уполномоченными </w:t>
      </w:r>
      <w:r w:rsidRPr="00B10B48">
        <w:rPr>
          <w:rFonts w:ascii="Times New Roman" w:hAnsi="Times New Roman" w:cs="Times New Roman"/>
          <w:bCs/>
          <w:sz w:val="28"/>
          <w:szCs w:val="28"/>
        </w:rPr>
        <w:t>должностными лицами</w:t>
      </w:r>
      <w:r w:rsidR="00790EC9">
        <w:rPr>
          <w:rFonts w:ascii="Times New Roman" w:hAnsi="Times New Roman" w:cs="Times New Roman"/>
          <w:bCs/>
          <w:sz w:val="28"/>
          <w:szCs w:val="28"/>
        </w:rPr>
        <w:t xml:space="preserve">, </w:t>
      </w:r>
      <w:proofErr w:type="gramStart"/>
      <w:r w:rsidR="00790EC9">
        <w:rPr>
          <w:rFonts w:ascii="Times New Roman" w:hAnsi="Times New Roman" w:cs="Times New Roman"/>
          <w:bCs/>
          <w:sz w:val="28"/>
          <w:szCs w:val="28"/>
        </w:rPr>
        <w:t>осуществляющий</w:t>
      </w:r>
      <w:proofErr w:type="gramEnd"/>
      <w:r w:rsidR="00790EC9">
        <w:rPr>
          <w:rFonts w:ascii="Times New Roman" w:hAnsi="Times New Roman" w:cs="Times New Roman"/>
          <w:bCs/>
          <w:sz w:val="28"/>
          <w:szCs w:val="28"/>
        </w:rPr>
        <w:t xml:space="preserve"> функции</w:t>
      </w:r>
      <w:r w:rsidRPr="00B10B48">
        <w:rPr>
          <w:rFonts w:ascii="Times New Roman" w:hAnsi="Times New Roman" w:cs="Times New Roman"/>
          <w:bCs/>
          <w:sz w:val="28"/>
          <w:szCs w:val="28"/>
        </w:rPr>
        <w:t xml:space="preserve">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17.2.</w:t>
      </w:r>
      <w:r w:rsidR="00790EC9">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выявления при проведении мероприятия, указанного в пункте 17.1 настоящего Административного регламента, нарушений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 xml:space="preserve">уполномоченный </w:t>
      </w:r>
      <w:r w:rsidRPr="00B10B48">
        <w:rPr>
          <w:rFonts w:ascii="Times New Roman" w:hAnsi="Times New Roman" w:cs="Times New Roman"/>
          <w:bCs/>
          <w:sz w:val="28"/>
          <w:szCs w:val="28"/>
        </w:rPr>
        <w:t>должностные лица</w:t>
      </w:r>
      <w:r w:rsidR="00C33D8D">
        <w:rPr>
          <w:rFonts w:ascii="Times New Roman" w:hAnsi="Times New Roman" w:cs="Times New Roman"/>
          <w:bCs/>
          <w:sz w:val="28"/>
          <w:szCs w:val="28"/>
        </w:rPr>
        <w:t>, осуществляющие функции</w:t>
      </w:r>
      <w:r w:rsidRPr="00B10B48">
        <w:rPr>
          <w:rFonts w:ascii="Times New Roman" w:hAnsi="Times New Roman" w:cs="Times New Roman"/>
          <w:bCs/>
          <w:sz w:val="28"/>
          <w:szCs w:val="28"/>
        </w:rPr>
        <w:t xml:space="preserve">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w:t>
      </w:r>
      <w:r w:rsidR="00C33D8D">
        <w:rPr>
          <w:rFonts w:ascii="Times New Roman" w:hAnsi="Times New Roman" w:cs="Times New Roman"/>
          <w:bCs/>
          <w:sz w:val="28"/>
          <w:szCs w:val="28"/>
        </w:rPr>
        <w:t>местного самоуправления</w:t>
      </w:r>
      <w:r w:rsidRPr="00B10B48">
        <w:rPr>
          <w:rFonts w:ascii="Times New Roman" w:hAnsi="Times New Roman" w:cs="Times New Roman"/>
          <w:bCs/>
          <w:sz w:val="28"/>
          <w:szCs w:val="28"/>
        </w:rPr>
        <w:t xml:space="preserve"> или </w:t>
      </w:r>
      <w:r w:rsidRPr="00B10B48">
        <w:rPr>
          <w:rFonts w:ascii="Times New Roman" w:hAnsi="Times New Roman" w:cs="Times New Roman"/>
          <w:sz w:val="28"/>
          <w:szCs w:val="28"/>
        </w:rPr>
        <w:t xml:space="preserve">уполномоченному им должностному лицу </w:t>
      </w:r>
      <w:r w:rsidRPr="00B10B48">
        <w:rPr>
          <w:rFonts w:ascii="Times New Roman" w:hAnsi="Times New Roman" w:cs="Times New Roman"/>
          <w:bCs/>
          <w:sz w:val="28"/>
          <w:szCs w:val="28"/>
        </w:rPr>
        <w:t>мотивированное представление с</w:t>
      </w:r>
      <w:proofErr w:type="gramEnd"/>
      <w:r w:rsidRPr="00B10B48">
        <w:rPr>
          <w:rFonts w:ascii="Times New Roman" w:hAnsi="Times New Roman" w:cs="Times New Roman"/>
          <w:bCs/>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17.3.</w:t>
      </w:r>
      <w:r w:rsidR="00C33D8D">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уполномоченное должностное лицо, осуществляющий функции</w:t>
      </w:r>
      <w:r w:rsidRPr="00B10B48">
        <w:rPr>
          <w:rFonts w:ascii="Times New Roman" w:hAnsi="Times New Roman" w:cs="Times New Roman"/>
          <w:bCs/>
          <w:sz w:val="28"/>
          <w:szCs w:val="28"/>
        </w:rPr>
        <w:t xml:space="preserve"> муниципального контроля направляют подконтрольному субъекту предостережение о недопустимости нарушения требований, установленных</w:t>
      </w:r>
      <w:proofErr w:type="gramEnd"/>
      <w:r w:rsidRPr="00B10B48">
        <w:rPr>
          <w:rFonts w:ascii="Times New Roman" w:hAnsi="Times New Roman" w:cs="Times New Roman"/>
          <w:bCs/>
          <w:sz w:val="28"/>
          <w:szCs w:val="28"/>
        </w:rPr>
        <w:t xml:space="preserve">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муниципальными правовыми актами.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lastRenderedPageBreak/>
        <w:t>17.4.</w:t>
      </w:r>
      <w:r w:rsidR="00C33D8D">
        <w:rPr>
          <w:rFonts w:ascii="Times New Roman" w:hAnsi="Times New Roman" w:cs="Times New Roman"/>
          <w:bCs/>
          <w:sz w:val="28"/>
          <w:szCs w:val="28"/>
        </w:rPr>
        <w:t xml:space="preserve"> </w:t>
      </w:r>
      <w:r w:rsidRPr="00B10B48">
        <w:rPr>
          <w:rFonts w:ascii="Times New Roman" w:hAnsi="Times New Roman" w:cs="Times New Roman"/>
          <w:bCs/>
          <w:sz w:val="28"/>
          <w:szCs w:val="28"/>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E23F56" w:rsidP="00B10B48">
      <w:pPr>
        <w:ind w:firstLine="142"/>
        <w:jc w:val="center"/>
        <w:rPr>
          <w:rFonts w:ascii="Times New Roman" w:hAnsi="Times New Roman" w:cs="Times New Roman"/>
          <w:b/>
          <w:bCs/>
          <w:sz w:val="28"/>
          <w:szCs w:val="28"/>
        </w:rPr>
      </w:pPr>
      <w:bookmarkStart w:id="39" w:name="sub_1096"/>
      <w:bookmarkEnd w:id="13"/>
      <w:r w:rsidRPr="00B10B48">
        <w:rPr>
          <w:rFonts w:ascii="Times New Roman" w:hAnsi="Times New Roman" w:cs="Times New Roman"/>
          <w:b/>
          <w:bCs/>
          <w:sz w:val="28"/>
          <w:szCs w:val="28"/>
        </w:rPr>
        <w:t xml:space="preserve">III. ПОРЯДОК И ФОРМЫ </w:t>
      </w:r>
      <w:proofErr w:type="gramStart"/>
      <w:r w:rsidRPr="00B10B48">
        <w:rPr>
          <w:rFonts w:ascii="Times New Roman" w:hAnsi="Times New Roman" w:cs="Times New Roman"/>
          <w:b/>
          <w:bCs/>
          <w:sz w:val="28"/>
          <w:szCs w:val="28"/>
        </w:rPr>
        <w:t>КОНТРОЛЯ ЗА</w:t>
      </w:r>
      <w:proofErr w:type="gramEnd"/>
      <w:r w:rsidRPr="00B10B48">
        <w:rPr>
          <w:rFonts w:ascii="Times New Roman" w:hAnsi="Times New Roman" w:cs="Times New Roman"/>
          <w:b/>
          <w:bCs/>
          <w:sz w:val="28"/>
          <w:szCs w:val="28"/>
        </w:rPr>
        <w:t xml:space="preserve"> ОСУЩЕСТВЛЕНИЕМ МУНИЦИПАЛЬНОГО КОНТРОЛЯ</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18.</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осуществления текущего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10B48" w:rsidRPr="00B10B48" w:rsidRDefault="00B10B48" w:rsidP="00C33D8D">
      <w:pPr>
        <w:ind w:firstLine="567"/>
        <w:rPr>
          <w:rFonts w:ascii="Times New Roman" w:hAnsi="Times New Roman" w:cs="Times New Roman"/>
          <w:sz w:val="28"/>
          <w:szCs w:val="28"/>
        </w:rPr>
      </w:pPr>
      <w:bookmarkStart w:id="40" w:name="sub_1095"/>
      <w:r w:rsidRPr="00B10B48">
        <w:rPr>
          <w:rFonts w:ascii="Times New Roman" w:hAnsi="Times New Roman" w:cs="Times New Roman"/>
          <w:sz w:val="28"/>
          <w:szCs w:val="28"/>
        </w:rPr>
        <w:t>18.1.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Текущий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поселка Кедровый Красноярского края</w:t>
      </w:r>
      <w:bookmarkEnd w:id="40"/>
      <w:r w:rsidR="00C33D8D">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1" w:name="sub_1124"/>
      <w:bookmarkEnd w:id="39"/>
      <w:r w:rsidRPr="00B10B48">
        <w:rPr>
          <w:rFonts w:ascii="Times New Roman" w:hAnsi="Times New Roman" w:cs="Times New Roman"/>
          <w:b/>
          <w:sz w:val="28"/>
          <w:szCs w:val="28"/>
        </w:rPr>
        <w:t>19.</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полнотой и качеством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2" w:name="sub_1097"/>
      <w:r w:rsidRPr="00B10B48">
        <w:rPr>
          <w:rFonts w:ascii="Times New Roman" w:hAnsi="Times New Roman" w:cs="Times New Roman"/>
          <w:sz w:val="28"/>
          <w:szCs w:val="28"/>
        </w:rPr>
        <w:t>19.1.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19.2.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10B48" w:rsidRPr="00B10B48" w:rsidRDefault="00B10B48" w:rsidP="00C33D8D">
      <w:pPr>
        <w:ind w:firstLine="567"/>
        <w:rPr>
          <w:rFonts w:ascii="Times New Roman" w:hAnsi="Times New Roman" w:cs="Times New Roman"/>
          <w:sz w:val="28"/>
          <w:szCs w:val="28"/>
        </w:rPr>
      </w:pPr>
      <w:bookmarkStart w:id="43" w:name="sub_1098"/>
      <w:bookmarkEnd w:id="42"/>
      <w:r w:rsidRPr="00B10B48">
        <w:rPr>
          <w:rFonts w:ascii="Times New Roman" w:hAnsi="Times New Roman" w:cs="Times New Roman"/>
          <w:sz w:val="28"/>
          <w:szCs w:val="28"/>
        </w:rPr>
        <w:t>19.3.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Проверки могут быть плановыми на основании планов работы </w:t>
      </w:r>
      <w:r w:rsidR="00C33D8D">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4" w:name="sub_1099"/>
      <w:bookmarkEnd w:id="43"/>
      <w:r w:rsidRPr="00B10B48">
        <w:rPr>
          <w:rFonts w:ascii="Times New Roman" w:hAnsi="Times New Roman" w:cs="Times New Roman"/>
          <w:sz w:val="28"/>
          <w:szCs w:val="28"/>
        </w:rPr>
        <w:t>19.4.</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проведении проверки может быть использована информация, представленная гражданами, их объединениями и организациями.</w:t>
      </w:r>
    </w:p>
    <w:p w:rsidR="00B10B48" w:rsidRPr="00B10B48" w:rsidRDefault="00B10B48" w:rsidP="00C33D8D">
      <w:pPr>
        <w:ind w:firstLine="567"/>
        <w:rPr>
          <w:rFonts w:ascii="Times New Roman" w:hAnsi="Times New Roman" w:cs="Times New Roman"/>
          <w:sz w:val="28"/>
          <w:szCs w:val="28"/>
        </w:rPr>
      </w:pPr>
      <w:bookmarkStart w:id="45" w:name="sub_10100"/>
      <w:bookmarkEnd w:id="44"/>
      <w:r w:rsidRPr="00B10B48">
        <w:rPr>
          <w:rFonts w:ascii="Times New Roman" w:hAnsi="Times New Roman" w:cs="Times New Roman"/>
          <w:sz w:val="28"/>
          <w:szCs w:val="28"/>
        </w:rPr>
        <w:t>19.5.</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Результаты проверки оформляются в письменном виде актом, в котором отмечаются выявленные недостатки и нарушения.</w:t>
      </w:r>
    </w:p>
    <w:p w:rsidR="00B10B48" w:rsidRPr="00B10B48" w:rsidRDefault="00B10B48" w:rsidP="00B10B48">
      <w:pPr>
        <w:ind w:firstLine="142"/>
        <w:rPr>
          <w:rFonts w:ascii="Times New Roman" w:hAnsi="Times New Roman" w:cs="Times New Roman"/>
          <w:b/>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20.</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Ответственность </w:t>
      </w:r>
      <w:r w:rsidR="00C33D8D">
        <w:rPr>
          <w:rFonts w:ascii="Times New Roman" w:hAnsi="Times New Roman" w:cs="Times New Roman"/>
          <w:b/>
          <w:sz w:val="28"/>
          <w:szCs w:val="28"/>
        </w:rPr>
        <w:t xml:space="preserve">уполномоченных </w:t>
      </w:r>
      <w:r w:rsidRPr="00B10B48">
        <w:rPr>
          <w:rFonts w:ascii="Times New Roman" w:hAnsi="Times New Roman" w:cs="Times New Roman"/>
          <w:b/>
          <w:sz w:val="28"/>
          <w:szCs w:val="28"/>
        </w:rPr>
        <w:t>должностных лиц</w:t>
      </w:r>
      <w:r w:rsidR="00C33D8D">
        <w:rPr>
          <w:rFonts w:ascii="Times New Roman" w:hAnsi="Times New Roman" w:cs="Times New Roman"/>
          <w:b/>
          <w:sz w:val="28"/>
          <w:szCs w:val="28"/>
        </w:rPr>
        <w:t>, осуществляющие функции</w:t>
      </w:r>
      <w:r w:rsidRPr="00B10B48">
        <w:rPr>
          <w:rFonts w:ascii="Times New Roman" w:hAnsi="Times New Roman" w:cs="Times New Roman"/>
          <w:b/>
          <w:sz w:val="28"/>
          <w:szCs w:val="28"/>
        </w:rPr>
        <w:t xml:space="preserve"> муниципального контроля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за решения и действия (бездействие), принимаемые (осуществляемые)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ими в ходе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6" w:name="sub_1101"/>
      <w:bookmarkEnd w:id="45"/>
      <w:r w:rsidRPr="00B10B48">
        <w:rPr>
          <w:rFonts w:ascii="Times New Roman" w:hAnsi="Times New Roman" w:cs="Times New Roman"/>
          <w:sz w:val="28"/>
          <w:szCs w:val="28"/>
        </w:rPr>
        <w:t>20.1.</w:t>
      </w:r>
      <w:r w:rsidR="00C33D8D">
        <w:rPr>
          <w:rFonts w:ascii="Times New Roman" w:hAnsi="Times New Roman" w:cs="Times New Roman"/>
          <w:sz w:val="28"/>
          <w:szCs w:val="28"/>
        </w:rPr>
        <w:t xml:space="preserve"> Уполномоченные</w:t>
      </w:r>
      <w:r w:rsidRPr="00B10B48">
        <w:rPr>
          <w:rFonts w:ascii="Times New Roman" w:hAnsi="Times New Roman" w:cs="Times New Roman"/>
          <w:sz w:val="28"/>
          <w:szCs w:val="28"/>
        </w:rPr>
        <w:t xml:space="preserve"> должностные лица</w:t>
      </w:r>
      <w:r w:rsidR="00C33D8D">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случае ненадлежащего исполнения функций, служебных обязанностей, совершения противоправных действий (бездействия) </w:t>
      </w:r>
      <w:r w:rsidRPr="00B10B48">
        <w:rPr>
          <w:rFonts w:ascii="Times New Roman" w:hAnsi="Times New Roman" w:cs="Times New Roman"/>
          <w:sz w:val="28"/>
          <w:szCs w:val="28"/>
        </w:rPr>
        <w:lastRenderedPageBreak/>
        <w:t>при проведении проверки несут ответственность в соответствии с законодательством Российской Федерации.</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20.2.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ненадлежащего исполнения должностными лицами служебных обязанностей проводится соответствующее служебное </w:t>
      </w:r>
      <w:proofErr w:type="gramStart"/>
      <w:r w:rsidRPr="00B10B48">
        <w:rPr>
          <w:rFonts w:ascii="Times New Roman" w:hAnsi="Times New Roman" w:cs="Times New Roman"/>
          <w:sz w:val="28"/>
          <w:szCs w:val="28"/>
        </w:rPr>
        <w:t>расследование</w:t>
      </w:r>
      <w:proofErr w:type="gramEnd"/>
      <w:r w:rsidRPr="00B10B48">
        <w:rPr>
          <w:rFonts w:ascii="Times New Roman" w:hAnsi="Times New Roman" w:cs="Times New Roman"/>
          <w:sz w:val="28"/>
          <w:szCs w:val="28"/>
        </w:rPr>
        <w:t xml:space="preserve"> и принимаются, в соответствии с законодательством Российской Федерации, меры в отношении таких должностных лиц.</w:t>
      </w:r>
    </w:p>
    <w:p w:rsidR="00B10B48" w:rsidRPr="00B10B48" w:rsidRDefault="00B10B48" w:rsidP="00C33D8D">
      <w:pPr>
        <w:ind w:firstLine="567"/>
        <w:rPr>
          <w:rFonts w:ascii="Times New Roman" w:hAnsi="Times New Roman" w:cs="Times New Roman"/>
          <w:sz w:val="28"/>
          <w:szCs w:val="28"/>
        </w:rPr>
      </w:pPr>
      <w:bookmarkStart w:id="47" w:name="sub_1102"/>
      <w:bookmarkEnd w:id="46"/>
      <w:r w:rsidRPr="00B10B48">
        <w:rPr>
          <w:rFonts w:ascii="Times New Roman" w:hAnsi="Times New Roman" w:cs="Times New Roman"/>
          <w:sz w:val="28"/>
          <w:szCs w:val="28"/>
        </w:rPr>
        <w:t>20.3.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w:t>
      </w:r>
      <w:r w:rsidR="00C33D8D">
        <w:rPr>
          <w:rFonts w:ascii="Times New Roman" w:hAnsi="Times New Roman" w:cs="Times New Roman"/>
          <w:sz w:val="28"/>
          <w:szCs w:val="28"/>
        </w:rPr>
        <w:t>10</w:t>
      </w:r>
      <w:r w:rsidRPr="00B10B48">
        <w:rPr>
          <w:rFonts w:ascii="Times New Roman" w:hAnsi="Times New Roman" w:cs="Times New Roman"/>
          <w:sz w:val="28"/>
          <w:szCs w:val="28"/>
        </w:rPr>
        <w:t xml:space="preserve"> дней со дня принятия таких мер сообщает</w:t>
      </w:r>
      <w:r w:rsidR="00C33D8D">
        <w:rPr>
          <w:rFonts w:ascii="Times New Roman" w:hAnsi="Times New Roman" w:cs="Times New Roman"/>
          <w:sz w:val="28"/>
          <w:szCs w:val="28"/>
        </w:rPr>
        <w:t>ся</w:t>
      </w:r>
      <w:r w:rsidRPr="00B10B48">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которых нарушены.</w:t>
      </w:r>
    </w:p>
    <w:p w:rsidR="00B10B48" w:rsidRPr="00B10B48" w:rsidRDefault="00B10B48" w:rsidP="00B10B48">
      <w:pPr>
        <w:ind w:firstLine="142"/>
        <w:jc w:val="center"/>
        <w:rPr>
          <w:rFonts w:ascii="Times New Roman" w:hAnsi="Times New Roman" w:cs="Times New Roman"/>
          <w:b/>
          <w:sz w:val="28"/>
          <w:szCs w:val="28"/>
        </w:rPr>
      </w:pPr>
    </w:p>
    <w:bookmarkEnd w:id="47"/>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21. Положения, характеризующие требования к порядку и формам </w:t>
      </w:r>
      <w:proofErr w:type="gramStart"/>
      <w:r w:rsidRPr="00B10B48">
        <w:rPr>
          <w:rFonts w:ascii="Times New Roman" w:hAnsi="Times New Roman" w:cs="Times New Roman"/>
          <w:b/>
          <w:sz w:val="28"/>
          <w:szCs w:val="28"/>
        </w:rPr>
        <w:t>контроля</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за</w:t>
      </w:r>
      <w:proofErr w:type="gramEnd"/>
      <w:r w:rsidRPr="00B10B48">
        <w:rPr>
          <w:rFonts w:ascii="Times New Roman" w:hAnsi="Times New Roman" w:cs="Times New Roman"/>
          <w:b/>
          <w:sz w:val="28"/>
          <w:szCs w:val="28"/>
        </w:rPr>
        <w:t xml:space="preserve"> осуществлением муниципального контроля, в том числе со стороны граждан,</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их объединений и организаций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Заинтересованные лица</w:t>
      </w:r>
      <w:r w:rsidR="00C33D8D">
        <w:rPr>
          <w:rFonts w:ascii="Times New Roman" w:hAnsi="Times New Roman" w:cs="Times New Roman"/>
          <w:sz w:val="28"/>
          <w:szCs w:val="28"/>
        </w:rPr>
        <w:t>,</w:t>
      </w:r>
      <w:r w:rsidRPr="00B10B48">
        <w:rPr>
          <w:rFonts w:ascii="Times New Roman" w:hAnsi="Times New Roman" w:cs="Times New Roman"/>
          <w:sz w:val="28"/>
          <w:szCs w:val="28"/>
        </w:rPr>
        <w:t xml:space="preserve"> вправе направить письменное обращение (жалобу) в адрес руководителя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p>
    <w:p w:rsidR="00B10B48" w:rsidRPr="00B10B48" w:rsidRDefault="00B10B48" w:rsidP="00B10B48">
      <w:pPr>
        <w:ind w:firstLine="142"/>
        <w:jc w:val="center"/>
        <w:rPr>
          <w:rFonts w:ascii="Times New Roman" w:hAnsi="Times New Roman" w:cs="Times New Roman"/>
          <w:b/>
          <w:bCs/>
          <w:sz w:val="28"/>
          <w:szCs w:val="28"/>
        </w:rPr>
      </w:pPr>
      <w:bookmarkStart w:id="48" w:name="sub_500"/>
    </w:p>
    <w:p w:rsidR="00B10B48" w:rsidRPr="00B10B48" w:rsidRDefault="00E23F56"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IV.</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Pr>
          <w:rFonts w:ascii="Times New Roman" w:hAnsi="Times New Roman" w:cs="Times New Roman"/>
          <w:b/>
          <w:bCs/>
          <w:sz w:val="28"/>
          <w:szCs w:val="28"/>
        </w:rPr>
        <w:t>УПОЛНОМОЧЕННОГО ДОЛЖНОСТНОГО ЛИЦА, ОСУЩЕСТВЛЯЮЩЕГО ФУНКЦИИ</w:t>
      </w:r>
      <w:r w:rsidRPr="00B10B48">
        <w:rPr>
          <w:rFonts w:ascii="Times New Roman" w:hAnsi="Times New Roman" w:cs="Times New Roman"/>
          <w:b/>
          <w:bCs/>
          <w:sz w:val="28"/>
          <w:szCs w:val="28"/>
        </w:rPr>
        <w:t xml:space="preserve"> МУНИЦИПАЛЬНОГО КОНТРОЛЯ</w:t>
      </w:r>
      <w:r>
        <w:rPr>
          <w:rFonts w:ascii="Times New Roman" w:hAnsi="Times New Roman" w:cs="Times New Roman"/>
          <w:b/>
          <w:bCs/>
          <w:sz w:val="28"/>
          <w:szCs w:val="28"/>
        </w:rPr>
        <w:t xml:space="preserve"> </w:t>
      </w:r>
    </w:p>
    <w:bookmarkEnd w:id="4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9" w:name="sub_1103"/>
      <w:r w:rsidRPr="00B10B48">
        <w:rPr>
          <w:rFonts w:ascii="Times New Roman" w:hAnsi="Times New Roman" w:cs="Times New Roman"/>
          <w:b/>
          <w:sz w:val="28"/>
          <w:szCs w:val="28"/>
        </w:rPr>
        <w:t>22. Информация для заинтересованных лиц об их праве на досудебно</w:t>
      </w:r>
      <w:proofErr w:type="gramStart"/>
      <w:r w:rsidRPr="00B10B48">
        <w:rPr>
          <w:rFonts w:ascii="Times New Roman" w:hAnsi="Times New Roman" w:cs="Times New Roman"/>
          <w:b/>
          <w:sz w:val="28"/>
          <w:szCs w:val="28"/>
        </w:rPr>
        <w:t>е(</w:t>
      </w:r>
      <w:proofErr w:type="gramEnd"/>
      <w:r w:rsidRPr="00B10B48">
        <w:rPr>
          <w:rFonts w:ascii="Times New Roman" w:hAnsi="Times New Roman" w:cs="Times New Roman"/>
          <w:b/>
          <w:sz w:val="28"/>
          <w:szCs w:val="28"/>
        </w:rPr>
        <w:t>внесудебное) обжалование действий (бездействия) и (или) решений, принятых (осуществляемых) в ходе осуществления муниципального контроля</w:t>
      </w:r>
    </w:p>
    <w:bookmarkEnd w:id="49"/>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22.1.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0" w:name="sub_501"/>
      <w:r w:rsidRPr="00B10B48">
        <w:rPr>
          <w:rFonts w:ascii="Times New Roman" w:hAnsi="Times New Roman" w:cs="Times New Roman"/>
          <w:b/>
          <w:bCs/>
          <w:sz w:val="28"/>
          <w:szCs w:val="28"/>
        </w:rPr>
        <w:t>23.</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Предмет досудебного (внесудебного) обжалования</w:t>
      </w:r>
    </w:p>
    <w:p w:rsidR="00B10B48" w:rsidRPr="00B10B48" w:rsidRDefault="00B10B48" w:rsidP="00C33D8D">
      <w:pPr>
        <w:ind w:firstLine="567"/>
        <w:rPr>
          <w:rFonts w:ascii="Times New Roman" w:hAnsi="Times New Roman" w:cs="Times New Roman"/>
          <w:sz w:val="28"/>
          <w:szCs w:val="28"/>
        </w:rPr>
      </w:pPr>
      <w:bookmarkStart w:id="51" w:name="sub_1104"/>
      <w:bookmarkEnd w:id="50"/>
      <w:r w:rsidRPr="00B10B48">
        <w:rPr>
          <w:rFonts w:ascii="Times New Roman" w:hAnsi="Times New Roman" w:cs="Times New Roman"/>
          <w:sz w:val="28"/>
          <w:szCs w:val="28"/>
        </w:rPr>
        <w:t>23.1.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досудебного (внесудебного) обжалования являются </w:t>
      </w:r>
      <w:r w:rsidRPr="00B10B48">
        <w:rPr>
          <w:rFonts w:ascii="Times New Roman" w:hAnsi="Times New Roman" w:cs="Times New Roman"/>
          <w:sz w:val="28"/>
          <w:szCs w:val="28"/>
        </w:rPr>
        <w:lastRenderedPageBreak/>
        <w:t>действия (бездействие) и решения должностных лиц, повлекшие за собой нарушение прав подконтрольных субъектов при проведении проверки.</w:t>
      </w:r>
    </w:p>
    <w:p w:rsidR="00B10B48" w:rsidRPr="00B10B48" w:rsidRDefault="00B10B48" w:rsidP="00B10B48">
      <w:pPr>
        <w:ind w:firstLine="142"/>
        <w:jc w:val="center"/>
        <w:rPr>
          <w:rFonts w:ascii="Times New Roman" w:hAnsi="Times New Roman" w:cs="Times New Roman"/>
          <w:b/>
          <w:bCs/>
          <w:sz w:val="28"/>
          <w:szCs w:val="28"/>
        </w:rPr>
      </w:pPr>
      <w:bookmarkStart w:id="52" w:name="sub_502"/>
      <w:bookmarkEnd w:id="51"/>
      <w:r w:rsidRPr="00B10B48">
        <w:rPr>
          <w:rFonts w:ascii="Times New Roman" w:hAnsi="Times New Roman" w:cs="Times New Roman"/>
          <w:b/>
          <w:bCs/>
          <w:sz w:val="28"/>
          <w:szCs w:val="28"/>
        </w:rPr>
        <w:t>24.</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Исчерпывающий перечень случаев, в которых ответ на жалобу не дается</w:t>
      </w:r>
    </w:p>
    <w:p w:rsidR="00B10B48" w:rsidRPr="00B10B48" w:rsidRDefault="00B10B48" w:rsidP="00C33D8D">
      <w:pPr>
        <w:ind w:firstLine="567"/>
        <w:rPr>
          <w:rFonts w:ascii="Times New Roman" w:hAnsi="Times New Roman" w:cs="Times New Roman"/>
          <w:sz w:val="28"/>
          <w:szCs w:val="28"/>
        </w:rPr>
      </w:pPr>
      <w:bookmarkStart w:id="53" w:name="sub_1105"/>
      <w:bookmarkEnd w:id="52"/>
      <w:r w:rsidRPr="00B10B48">
        <w:rPr>
          <w:rFonts w:ascii="Times New Roman" w:hAnsi="Times New Roman" w:cs="Times New Roman"/>
          <w:sz w:val="28"/>
          <w:szCs w:val="28"/>
        </w:rPr>
        <w:t>24.1.</w:t>
      </w:r>
      <w:bookmarkEnd w:id="53"/>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Если в письменном обращении (жалобе) не </w:t>
      </w:r>
      <w:proofErr w:type="gramStart"/>
      <w:r w:rsidRPr="00B10B48">
        <w:rPr>
          <w:rFonts w:ascii="Times New Roman" w:hAnsi="Times New Roman" w:cs="Times New Roman"/>
          <w:sz w:val="28"/>
          <w:szCs w:val="28"/>
        </w:rPr>
        <w:t>указаны</w:t>
      </w:r>
      <w:proofErr w:type="gramEnd"/>
      <w:r w:rsidRPr="00B10B48">
        <w:rPr>
          <w:rFonts w:ascii="Times New Roman" w:hAnsi="Times New Roman" w:cs="Times New Roman"/>
          <w:sz w:val="28"/>
          <w:szCs w:val="28"/>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CC42A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24.5.</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4" w:name="sub_503"/>
      <w:r w:rsidRPr="00B10B48">
        <w:rPr>
          <w:rFonts w:ascii="Times New Roman" w:hAnsi="Times New Roman" w:cs="Times New Roman"/>
          <w:b/>
          <w:bCs/>
          <w:sz w:val="28"/>
          <w:szCs w:val="28"/>
        </w:rPr>
        <w:t>25.</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Основания для начала процедуры досудебного (внесудебного) обжалования</w:t>
      </w:r>
    </w:p>
    <w:p w:rsidR="00B10B48" w:rsidRPr="00B10B48" w:rsidRDefault="00B10B48" w:rsidP="00CC42A9">
      <w:pPr>
        <w:ind w:firstLine="567"/>
        <w:rPr>
          <w:rFonts w:ascii="Times New Roman" w:hAnsi="Times New Roman" w:cs="Times New Roman"/>
          <w:sz w:val="28"/>
          <w:szCs w:val="28"/>
        </w:rPr>
      </w:pPr>
      <w:bookmarkStart w:id="55" w:name="sub_1111"/>
      <w:bookmarkEnd w:id="54"/>
      <w:r w:rsidRPr="00B10B48">
        <w:rPr>
          <w:rFonts w:ascii="Times New Roman" w:hAnsi="Times New Roman" w:cs="Times New Roman"/>
          <w:sz w:val="28"/>
          <w:szCs w:val="28"/>
        </w:rPr>
        <w:t>25.1.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w:t>
      </w:r>
      <w:r w:rsidRPr="00B10B48">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Официального сайта Администрации.</w:t>
      </w:r>
    </w:p>
    <w:p w:rsidR="00B10B48" w:rsidRPr="00B10B48" w:rsidRDefault="00B10B48" w:rsidP="00CC42A9">
      <w:pPr>
        <w:ind w:firstLine="567"/>
        <w:rPr>
          <w:rFonts w:ascii="Times New Roman" w:hAnsi="Times New Roman" w:cs="Times New Roman"/>
          <w:sz w:val="28"/>
          <w:szCs w:val="28"/>
        </w:rPr>
      </w:pPr>
      <w:bookmarkStart w:id="56" w:name="sub_1112"/>
      <w:bookmarkEnd w:id="55"/>
      <w:r w:rsidRPr="00B10B48">
        <w:rPr>
          <w:rFonts w:ascii="Times New Roman" w:hAnsi="Times New Roman" w:cs="Times New Roman"/>
          <w:sz w:val="28"/>
          <w:szCs w:val="28"/>
        </w:rPr>
        <w:t>25.2.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В жалобе заинтересованное лицо указывает наименование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10B48" w:rsidRPr="00B10B48" w:rsidRDefault="00B10B48" w:rsidP="00CC42A9">
      <w:pPr>
        <w:ind w:firstLine="567"/>
        <w:rPr>
          <w:rFonts w:ascii="Times New Roman" w:hAnsi="Times New Roman" w:cs="Times New Roman"/>
          <w:sz w:val="28"/>
          <w:szCs w:val="28"/>
        </w:rPr>
      </w:pPr>
      <w:bookmarkStart w:id="57" w:name="sub_1113"/>
      <w:bookmarkEnd w:id="56"/>
      <w:r w:rsidRPr="00B10B48">
        <w:rPr>
          <w:rFonts w:ascii="Times New Roman" w:hAnsi="Times New Roman" w:cs="Times New Roman"/>
          <w:sz w:val="28"/>
          <w:szCs w:val="28"/>
        </w:rPr>
        <w:t>25.3.</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10B48" w:rsidRPr="00B10B48" w:rsidRDefault="00B10B48" w:rsidP="00CC42A9">
      <w:pPr>
        <w:ind w:firstLine="567"/>
        <w:rPr>
          <w:rFonts w:ascii="Times New Roman" w:hAnsi="Times New Roman" w:cs="Times New Roman"/>
          <w:sz w:val="28"/>
          <w:szCs w:val="28"/>
        </w:rPr>
      </w:pPr>
      <w:bookmarkStart w:id="58" w:name="sub_1114"/>
      <w:bookmarkEnd w:id="57"/>
      <w:r w:rsidRPr="00B10B48">
        <w:rPr>
          <w:rFonts w:ascii="Times New Roman" w:hAnsi="Times New Roman" w:cs="Times New Roman"/>
          <w:sz w:val="28"/>
          <w:szCs w:val="28"/>
        </w:rPr>
        <w:t>25.4.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10B48">
        <w:rPr>
          <w:rFonts w:ascii="Times New Roman" w:hAnsi="Times New Roman" w:cs="Times New Roman"/>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0B4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5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9" w:name="sub_504"/>
      <w:r w:rsidRPr="00B10B48">
        <w:rPr>
          <w:rFonts w:ascii="Times New Roman" w:hAnsi="Times New Roman" w:cs="Times New Roman"/>
          <w:b/>
          <w:bCs/>
          <w:sz w:val="28"/>
          <w:szCs w:val="28"/>
        </w:rPr>
        <w:t>26.</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Права заинтересованных лиц на получение информации и документов,</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необходимых для обоснования и рассмотрения </w:t>
      </w:r>
      <w:bookmarkEnd w:id="59"/>
      <w:r w:rsidRPr="00B10B48">
        <w:rPr>
          <w:rFonts w:ascii="Times New Roman" w:hAnsi="Times New Roman" w:cs="Times New Roman"/>
          <w:b/>
          <w:bCs/>
          <w:sz w:val="28"/>
          <w:szCs w:val="28"/>
        </w:rPr>
        <w:t>обращения (жалобы)</w:t>
      </w:r>
    </w:p>
    <w:p w:rsidR="00B10B48" w:rsidRPr="00B10B48" w:rsidRDefault="00B10B48" w:rsidP="00CC42A9">
      <w:pPr>
        <w:ind w:firstLine="567"/>
        <w:rPr>
          <w:rFonts w:ascii="Times New Roman" w:hAnsi="Times New Roman" w:cs="Times New Roman"/>
          <w:sz w:val="28"/>
          <w:szCs w:val="28"/>
        </w:rPr>
      </w:pPr>
      <w:bookmarkStart w:id="60" w:name="sub_1115"/>
      <w:r w:rsidRPr="00B10B48">
        <w:rPr>
          <w:rFonts w:ascii="Times New Roman" w:hAnsi="Times New Roman" w:cs="Times New Roman"/>
          <w:sz w:val="28"/>
          <w:szCs w:val="28"/>
        </w:rPr>
        <w:t>26.1.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жалобы </w:t>
      </w:r>
      <w:r w:rsidR="00CC42A9">
        <w:rPr>
          <w:rFonts w:ascii="Times New Roman" w:hAnsi="Times New Roman" w:cs="Times New Roman"/>
          <w:sz w:val="28"/>
          <w:szCs w:val="28"/>
        </w:rPr>
        <w:t xml:space="preserve">уполномоченным должностным лицом, </w:t>
      </w:r>
      <w:proofErr w:type="gramStart"/>
      <w:r w:rsidR="00CC42A9">
        <w:rPr>
          <w:rFonts w:ascii="Times New Roman" w:hAnsi="Times New Roman" w:cs="Times New Roman"/>
          <w:sz w:val="28"/>
          <w:szCs w:val="28"/>
        </w:rPr>
        <w:t>осуществляющий</w:t>
      </w:r>
      <w:proofErr w:type="gramEnd"/>
      <w:r w:rsidR="00CC42A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заинтересованное лицо имеет право:</w:t>
      </w:r>
    </w:p>
    <w:p w:rsidR="00B10B48" w:rsidRPr="00B10B48" w:rsidRDefault="00CC42A9" w:rsidP="00CC42A9">
      <w:pPr>
        <w:ind w:firstLine="567"/>
        <w:rPr>
          <w:rFonts w:ascii="Times New Roman" w:hAnsi="Times New Roman" w:cs="Times New Roman"/>
          <w:sz w:val="28"/>
          <w:szCs w:val="28"/>
        </w:rPr>
      </w:pPr>
      <w:bookmarkStart w:id="61" w:name="sub_11151"/>
      <w:bookmarkEnd w:id="60"/>
      <w:r w:rsidRPr="00B10B48">
        <w:rPr>
          <w:rFonts w:ascii="Times New Roman" w:hAnsi="Times New Roman" w:cs="Times New Roman"/>
          <w:sz w:val="28"/>
          <w:szCs w:val="28"/>
        </w:rPr>
        <w:t>26.1.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10B48" w:rsidRPr="00B10B48" w:rsidRDefault="00CC42A9" w:rsidP="00CC42A9">
      <w:pPr>
        <w:ind w:firstLine="567"/>
        <w:rPr>
          <w:rFonts w:ascii="Times New Roman" w:hAnsi="Times New Roman" w:cs="Times New Roman"/>
          <w:sz w:val="28"/>
          <w:szCs w:val="28"/>
        </w:rPr>
      </w:pPr>
      <w:bookmarkStart w:id="62" w:name="sub_11152"/>
      <w:bookmarkEnd w:id="61"/>
      <w:r w:rsidRPr="00B10B48">
        <w:rPr>
          <w:rFonts w:ascii="Times New Roman" w:hAnsi="Times New Roman" w:cs="Times New Roman"/>
          <w:sz w:val="28"/>
          <w:szCs w:val="28"/>
        </w:rPr>
        <w:t>26.1.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9" w:history="1">
        <w:r w:rsidR="00B10B48" w:rsidRPr="00B10B48">
          <w:rPr>
            <w:rFonts w:ascii="Times New Roman" w:hAnsi="Times New Roman" w:cs="Times New Roman"/>
            <w:sz w:val="28"/>
            <w:szCs w:val="28"/>
          </w:rPr>
          <w:t>государственную</w:t>
        </w:r>
      </w:hyperlink>
      <w:r w:rsidR="00B10B48" w:rsidRPr="00B10B48">
        <w:rPr>
          <w:rFonts w:ascii="Times New Roman" w:hAnsi="Times New Roman" w:cs="Times New Roman"/>
          <w:sz w:val="28"/>
          <w:szCs w:val="28"/>
        </w:rPr>
        <w:t xml:space="preserve"> или иную охраняемую федеральным законом тайну;</w:t>
      </w:r>
    </w:p>
    <w:p w:rsidR="00B10B48" w:rsidRPr="00B10B48" w:rsidRDefault="00CC42A9" w:rsidP="00CC42A9">
      <w:pPr>
        <w:ind w:firstLine="567"/>
        <w:rPr>
          <w:rFonts w:ascii="Times New Roman" w:hAnsi="Times New Roman" w:cs="Times New Roman"/>
          <w:sz w:val="28"/>
          <w:szCs w:val="28"/>
        </w:rPr>
      </w:pPr>
      <w:bookmarkStart w:id="63" w:name="sub_11153"/>
      <w:bookmarkEnd w:id="62"/>
      <w:r w:rsidRPr="00B10B48">
        <w:rPr>
          <w:rFonts w:ascii="Times New Roman" w:hAnsi="Times New Roman" w:cs="Times New Roman"/>
          <w:sz w:val="28"/>
          <w:szCs w:val="28"/>
        </w:rPr>
        <w:t>26.1.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указанных в </w:t>
      </w:r>
      <w:hyperlink w:anchor="sub_1107" w:history="1">
        <w:r w:rsidR="00B10B48" w:rsidRPr="00B10B48">
          <w:rPr>
            <w:rFonts w:ascii="Times New Roman" w:hAnsi="Times New Roman" w:cs="Times New Roman"/>
            <w:sz w:val="28"/>
            <w:szCs w:val="28"/>
          </w:rPr>
          <w:t>пунктах 24.1–24.</w:t>
        </w:r>
      </w:hyperlink>
      <w:r w:rsidR="00B10B48" w:rsidRPr="00B10B48">
        <w:rPr>
          <w:rFonts w:ascii="Times New Roman" w:hAnsi="Times New Roman" w:cs="Times New Roman"/>
          <w:sz w:val="28"/>
          <w:szCs w:val="28"/>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10B48" w:rsidRPr="00B10B48" w:rsidRDefault="00CC42A9" w:rsidP="00CC42A9">
      <w:pPr>
        <w:ind w:firstLine="567"/>
        <w:rPr>
          <w:rFonts w:ascii="Times New Roman" w:hAnsi="Times New Roman" w:cs="Times New Roman"/>
          <w:sz w:val="28"/>
          <w:szCs w:val="28"/>
        </w:rPr>
      </w:pPr>
      <w:bookmarkStart w:id="64" w:name="sub_11154"/>
      <w:bookmarkEnd w:id="63"/>
      <w:r w:rsidRPr="00B10B48">
        <w:rPr>
          <w:rFonts w:ascii="Times New Roman" w:hAnsi="Times New Roman" w:cs="Times New Roman"/>
          <w:sz w:val="28"/>
          <w:szCs w:val="28"/>
        </w:rPr>
        <w:t>26.1.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информацию о порядке рассмотрения жалобы.</w:t>
      </w:r>
    </w:p>
    <w:p w:rsidR="00B10B48" w:rsidRDefault="00B10B48" w:rsidP="00B10B48">
      <w:pPr>
        <w:ind w:firstLine="142"/>
        <w:jc w:val="center"/>
        <w:rPr>
          <w:rFonts w:ascii="Times New Roman" w:hAnsi="Times New Roman" w:cs="Times New Roman"/>
          <w:b/>
          <w:bCs/>
          <w:sz w:val="28"/>
          <w:szCs w:val="28"/>
        </w:rPr>
      </w:pPr>
      <w:bookmarkStart w:id="65" w:name="sub_505"/>
      <w:bookmarkEnd w:id="64"/>
    </w:p>
    <w:p w:rsidR="00CC42A9" w:rsidRDefault="00CC42A9" w:rsidP="00B10B48">
      <w:pPr>
        <w:ind w:firstLine="142"/>
        <w:jc w:val="center"/>
        <w:rPr>
          <w:rFonts w:ascii="Times New Roman" w:hAnsi="Times New Roman" w:cs="Times New Roman"/>
          <w:b/>
          <w:bCs/>
          <w:sz w:val="28"/>
          <w:szCs w:val="28"/>
        </w:rPr>
      </w:pPr>
    </w:p>
    <w:p w:rsidR="00CC42A9" w:rsidRDefault="00CC42A9" w:rsidP="00B10B48">
      <w:pPr>
        <w:ind w:firstLine="142"/>
        <w:jc w:val="center"/>
        <w:rPr>
          <w:rFonts w:ascii="Times New Roman" w:hAnsi="Times New Roman" w:cs="Times New Roman"/>
          <w:b/>
          <w:bCs/>
          <w:sz w:val="28"/>
          <w:szCs w:val="28"/>
        </w:rPr>
      </w:pPr>
    </w:p>
    <w:p w:rsidR="00CC42A9" w:rsidRPr="00B10B48" w:rsidRDefault="00CC42A9"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27.</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Органы государственной власти, органы местного самоуправления,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организации и уполномоченные на рассмотрение жалобы лица, которым</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может быть направлена жалоба заявителя в досудебном (внесудебном) порядке</w:t>
      </w:r>
    </w:p>
    <w:p w:rsidR="00B10B48" w:rsidRPr="00B10B48" w:rsidRDefault="00B10B48" w:rsidP="00CC42A9">
      <w:pPr>
        <w:ind w:firstLine="567"/>
        <w:rPr>
          <w:rFonts w:ascii="Times New Roman" w:hAnsi="Times New Roman" w:cs="Times New Roman"/>
          <w:sz w:val="28"/>
          <w:szCs w:val="28"/>
        </w:rPr>
      </w:pPr>
      <w:bookmarkStart w:id="66" w:name="sub_1118"/>
      <w:bookmarkEnd w:id="65"/>
      <w:r w:rsidRPr="00B10B48">
        <w:rPr>
          <w:rFonts w:ascii="Times New Roman" w:hAnsi="Times New Roman" w:cs="Times New Roman"/>
          <w:sz w:val="28"/>
          <w:szCs w:val="28"/>
        </w:rPr>
        <w:t>27.1.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w:t>
      </w:r>
      <w:r w:rsidR="00CC42A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CC42A9">
      <w:pPr>
        <w:ind w:firstLine="567"/>
        <w:rPr>
          <w:rFonts w:ascii="Times New Roman" w:hAnsi="Times New Roman" w:cs="Times New Roman"/>
          <w:sz w:val="28"/>
          <w:szCs w:val="28"/>
        </w:rPr>
      </w:pPr>
      <w:bookmarkStart w:id="67" w:name="sub_1119"/>
      <w:bookmarkEnd w:id="66"/>
      <w:r w:rsidRPr="00B10B48">
        <w:rPr>
          <w:rFonts w:ascii="Times New Roman" w:hAnsi="Times New Roman" w:cs="Times New Roman"/>
          <w:sz w:val="28"/>
          <w:szCs w:val="28"/>
        </w:rPr>
        <w:t>27.2.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w:t>
      </w:r>
      <w:r w:rsidR="00CC42A9">
        <w:rPr>
          <w:rFonts w:ascii="Times New Roman" w:hAnsi="Times New Roman" w:cs="Times New Roman"/>
          <w:sz w:val="28"/>
          <w:szCs w:val="28"/>
        </w:rPr>
        <w:t>3</w:t>
      </w:r>
      <w:r w:rsidRPr="00B10B48">
        <w:rPr>
          <w:rFonts w:ascii="Times New Roman" w:hAnsi="Times New Roman" w:cs="Times New Roman"/>
          <w:sz w:val="28"/>
          <w:szCs w:val="28"/>
        </w:rPr>
        <w:t xml:space="preserve"> месяцев со дня, когда им стало известно о нарушении их прав, свобод и (или) законных интересов в </w:t>
      </w:r>
      <w:proofErr w:type="spellStart"/>
      <w:r w:rsidRPr="00B10B48">
        <w:rPr>
          <w:rFonts w:ascii="Times New Roman" w:hAnsi="Times New Roman" w:cs="Times New Roman"/>
          <w:sz w:val="28"/>
          <w:szCs w:val="28"/>
        </w:rPr>
        <w:t>Емельяновский</w:t>
      </w:r>
      <w:proofErr w:type="spellEnd"/>
      <w:r w:rsidRPr="00B10B48">
        <w:rPr>
          <w:rFonts w:ascii="Times New Roman" w:hAnsi="Times New Roman" w:cs="Times New Roman"/>
          <w:sz w:val="28"/>
          <w:szCs w:val="28"/>
        </w:rPr>
        <w:t xml:space="preserve"> районный суд или Арбитражный суд Красноярского края.</w:t>
      </w:r>
      <w:proofErr w:type="gramEnd"/>
    </w:p>
    <w:bookmarkEnd w:id="67"/>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68" w:name="sub_506"/>
      <w:r w:rsidRPr="00B10B48">
        <w:rPr>
          <w:rFonts w:ascii="Times New Roman" w:hAnsi="Times New Roman" w:cs="Times New Roman"/>
          <w:b/>
          <w:bCs/>
          <w:sz w:val="28"/>
          <w:szCs w:val="28"/>
        </w:rPr>
        <w:t>28. Сроки рассмотрения жалобы</w:t>
      </w:r>
    </w:p>
    <w:p w:rsidR="00B10B48" w:rsidRPr="00B10B48" w:rsidRDefault="00B10B48" w:rsidP="00CC42A9">
      <w:pPr>
        <w:ind w:firstLine="567"/>
        <w:rPr>
          <w:rFonts w:ascii="Times New Roman" w:hAnsi="Times New Roman" w:cs="Times New Roman"/>
          <w:sz w:val="28"/>
          <w:szCs w:val="28"/>
        </w:rPr>
      </w:pPr>
      <w:bookmarkStart w:id="69" w:name="sub_1120"/>
      <w:bookmarkEnd w:id="68"/>
      <w:r w:rsidRPr="00D15BFD">
        <w:rPr>
          <w:rFonts w:ascii="Times New Roman" w:hAnsi="Times New Roman" w:cs="Times New Roman"/>
          <w:sz w:val="28"/>
          <w:szCs w:val="28"/>
        </w:rPr>
        <w:t>28.1.</w:t>
      </w:r>
      <w:r w:rsidR="00CC42A9" w:rsidRPr="00D15BFD">
        <w:rPr>
          <w:rFonts w:ascii="Times New Roman" w:hAnsi="Times New Roman" w:cs="Times New Roman"/>
          <w:sz w:val="28"/>
          <w:szCs w:val="28"/>
        </w:rPr>
        <w:t xml:space="preserve"> </w:t>
      </w:r>
      <w:r w:rsidRPr="00D15BFD">
        <w:rPr>
          <w:rFonts w:ascii="Times New Roman" w:hAnsi="Times New Roman" w:cs="Times New Roman"/>
          <w:sz w:val="28"/>
          <w:szCs w:val="28"/>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w:t>
      </w:r>
      <w:r w:rsidR="00D15BFD">
        <w:rPr>
          <w:rFonts w:ascii="Times New Roman" w:hAnsi="Times New Roman" w:cs="Times New Roman"/>
          <w:sz w:val="28"/>
          <w:szCs w:val="28"/>
        </w:rPr>
        <w:t>3</w:t>
      </w:r>
      <w:r w:rsidRPr="00D15BFD">
        <w:rPr>
          <w:rFonts w:ascii="Times New Roman" w:hAnsi="Times New Roman" w:cs="Times New Roman"/>
          <w:sz w:val="28"/>
          <w:szCs w:val="28"/>
        </w:rPr>
        <w:t xml:space="preserve"> дней с момента поступления </w:t>
      </w:r>
      <w:r w:rsidR="00D15BFD">
        <w:rPr>
          <w:rFonts w:ascii="Times New Roman" w:hAnsi="Times New Roman" w:cs="Times New Roman"/>
          <w:sz w:val="28"/>
          <w:szCs w:val="28"/>
        </w:rPr>
        <w:t>к уполномоченному должностному лицу, осуществляющему функции</w:t>
      </w:r>
      <w:r w:rsidRPr="00D15BFD">
        <w:rPr>
          <w:rFonts w:ascii="Times New Roman" w:hAnsi="Times New Roman" w:cs="Times New Roman"/>
          <w:sz w:val="28"/>
          <w:szCs w:val="28"/>
        </w:rPr>
        <w:t xml:space="preserve"> муниципального контроля. </w:t>
      </w:r>
      <w:proofErr w:type="gramStart"/>
      <w:r w:rsidRPr="00D15BF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w:t>
      </w:r>
      <w:r w:rsidR="00D15BFD">
        <w:rPr>
          <w:rFonts w:ascii="Times New Roman" w:hAnsi="Times New Roman" w:cs="Times New Roman"/>
          <w:sz w:val="28"/>
          <w:szCs w:val="28"/>
        </w:rPr>
        <w:t>уполномоченное должностное лицо, осуществляющий функции</w:t>
      </w:r>
      <w:r w:rsidRPr="00D15BFD">
        <w:rPr>
          <w:rFonts w:ascii="Times New Roman" w:hAnsi="Times New Roman" w:cs="Times New Roman"/>
          <w:sz w:val="28"/>
          <w:szCs w:val="28"/>
        </w:rPr>
        <w:t xml:space="preserve"> муниципального контроля, вправе продлить срок рассмотрения обращения не более чем на 30 дней, уведомив заявителя о продлении срока рассмотрения жалобы.</w:t>
      </w:r>
      <w:proofErr w:type="gramEnd"/>
    </w:p>
    <w:p w:rsidR="00B10B48" w:rsidRPr="00B10B48" w:rsidRDefault="00B10B48" w:rsidP="00B10B48">
      <w:pPr>
        <w:ind w:firstLine="142"/>
        <w:jc w:val="center"/>
        <w:rPr>
          <w:rFonts w:ascii="Times New Roman" w:hAnsi="Times New Roman" w:cs="Times New Roman"/>
          <w:b/>
          <w:bCs/>
          <w:sz w:val="28"/>
          <w:szCs w:val="28"/>
        </w:rPr>
      </w:pPr>
      <w:bookmarkStart w:id="70" w:name="sub_507"/>
      <w:bookmarkEnd w:id="69"/>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 xml:space="preserve">29. Результат досудебного (внесудебного) обжалования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применительно к каждой процедуре либо инстанции обжалования</w:t>
      </w:r>
    </w:p>
    <w:p w:rsidR="00B10B48" w:rsidRPr="00B10B48" w:rsidRDefault="00B10B48" w:rsidP="00D15BFD">
      <w:pPr>
        <w:ind w:firstLine="567"/>
        <w:rPr>
          <w:rFonts w:ascii="Times New Roman" w:hAnsi="Times New Roman" w:cs="Times New Roman"/>
          <w:sz w:val="28"/>
          <w:szCs w:val="28"/>
        </w:rPr>
      </w:pPr>
      <w:bookmarkStart w:id="71" w:name="sub_1210"/>
      <w:bookmarkEnd w:id="70"/>
      <w:r w:rsidRPr="00B10B48">
        <w:rPr>
          <w:rFonts w:ascii="Times New Roman" w:hAnsi="Times New Roman" w:cs="Times New Roman"/>
          <w:sz w:val="28"/>
          <w:szCs w:val="28"/>
        </w:rPr>
        <w:t>29.1.</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10B48" w:rsidRPr="00B10B48" w:rsidRDefault="00B10B48" w:rsidP="00D15BFD">
      <w:pPr>
        <w:ind w:firstLine="567"/>
        <w:rPr>
          <w:rFonts w:ascii="Times New Roman" w:hAnsi="Times New Roman" w:cs="Times New Roman"/>
          <w:sz w:val="28"/>
          <w:szCs w:val="28"/>
        </w:rPr>
      </w:pPr>
      <w:bookmarkStart w:id="72" w:name="sub_1211"/>
      <w:bookmarkEnd w:id="71"/>
      <w:r w:rsidRPr="00B10B48">
        <w:rPr>
          <w:rFonts w:ascii="Times New Roman" w:hAnsi="Times New Roman" w:cs="Times New Roman"/>
          <w:sz w:val="28"/>
          <w:szCs w:val="28"/>
        </w:rPr>
        <w:t>29.2.</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10B48" w:rsidRPr="00B10B48" w:rsidRDefault="00B10B48" w:rsidP="00D15BFD">
      <w:pPr>
        <w:ind w:firstLine="567"/>
        <w:rPr>
          <w:rFonts w:ascii="Times New Roman" w:hAnsi="Times New Roman" w:cs="Times New Roman"/>
          <w:sz w:val="28"/>
          <w:szCs w:val="28"/>
        </w:rPr>
      </w:pPr>
      <w:bookmarkStart w:id="73" w:name="sub_1123"/>
      <w:bookmarkEnd w:id="72"/>
      <w:r w:rsidRPr="00B10B48">
        <w:rPr>
          <w:rFonts w:ascii="Times New Roman" w:hAnsi="Times New Roman" w:cs="Times New Roman"/>
          <w:sz w:val="28"/>
          <w:szCs w:val="28"/>
        </w:rPr>
        <w:t>29.3.</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3"/>
    <w:p w:rsidR="00B10B48" w:rsidRPr="00B10B48" w:rsidRDefault="00B10B48" w:rsidP="00D15BFD">
      <w:pPr>
        <w:ind w:firstLine="567"/>
        <w:rPr>
          <w:rFonts w:ascii="Times New Roman" w:hAnsi="Times New Roman" w:cs="Times New Roman"/>
          <w:sz w:val="28"/>
          <w:szCs w:val="28"/>
        </w:rPr>
      </w:pPr>
      <w:r w:rsidRPr="00B10B48">
        <w:rPr>
          <w:rFonts w:ascii="Times New Roman" w:hAnsi="Times New Roman" w:cs="Times New Roman"/>
          <w:sz w:val="28"/>
          <w:szCs w:val="28"/>
        </w:rPr>
        <w:t>29.4.</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B10B48">
          <w:rPr>
            <w:rFonts w:ascii="Times New Roman" w:hAnsi="Times New Roman" w:cs="Times New Roman"/>
            <w:sz w:val="28"/>
            <w:szCs w:val="28"/>
          </w:rPr>
          <w:t>пунктах 24.1–</w:t>
        </w:r>
      </w:hyperlink>
      <w:r w:rsidRPr="00B10B48">
        <w:rPr>
          <w:rFonts w:ascii="Times New Roman" w:hAnsi="Times New Roman" w:cs="Times New Roman"/>
          <w:sz w:val="28"/>
          <w:szCs w:val="28"/>
        </w:rPr>
        <w:t>24.5 настоящего Административного регламента.</w:t>
      </w:r>
      <w:bookmarkEnd w:id="41"/>
    </w:p>
    <w:p w:rsidR="00B10B48" w:rsidRPr="00B10B48" w:rsidRDefault="00B10B48" w:rsidP="00D15BFD">
      <w:pPr>
        <w:ind w:firstLine="567"/>
        <w:rPr>
          <w:rFonts w:ascii="Times New Roman" w:hAnsi="Times New Roman" w:cs="Times New Roman"/>
          <w:sz w:val="28"/>
          <w:szCs w:val="28"/>
        </w:rPr>
      </w:pPr>
    </w:p>
    <w:p w:rsidR="007E0A72" w:rsidRDefault="007E0A72" w:rsidP="00D15BFD">
      <w:pPr>
        <w:pStyle w:val="a4"/>
        <w:ind w:left="-142" w:firstLine="567"/>
        <w:rPr>
          <w:rFonts w:ascii="Times New Roman" w:hAnsi="Times New Roman" w:cs="Times New Roman"/>
          <w:color w:val="auto"/>
          <w:sz w:val="28"/>
          <w:szCs w:val="28"/>
        </w:rPr>
        <w:sectPr w:rsidR="007E0A72" w:rsidSect="008B0B0E">
          <w:footerReference w:type="default" r:id="rId40"/>
          <w:pgSz w:w="11906" w:h="16838"/>
          <w:pgMar w:top="567" w:right="566" w:bottom="851" w:left="1701" w:header="708" w:footer="708" w:gutter="0"/>
          <w:pgNumType w:start="2"/>
          <w:cols w:space="708"/>
          <w:docGrid w:linePitch="360"/>
        </w:sectPr>
      </w:pPr>
    </w:p>
    <w:p w:rsidR="007E0A72" w:rsidRDefault="007E0A72" w:rsidP="007E0A7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№1 </w:t>
      </w:r>
    </w:p>
    <w:p w:rsidR="00B10B48" w:rsidRDefault="007E0A72" w:rsidP="007E0A7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7E0A72" w:rsidRDefault="007E0A72" w:rsidP="007E0A72">
      <w:pPr>
        <w:pStyle w:val="a4"/>
        <w:ind w:left="5670"/>
        <w:rPr>
          <w:rFonts w:ascii="Times New Roman" w:hAnsi="Times New Roman" w:cs="Times New Roman"/>
          <w:bCs/>
          <w:sz w:val="28"/>
          <w:szCs w:val="28"/>
        </w:rPr>
      </w:pP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Блок-схема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последовательности действий при предоставлении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муниципальной функции "Осуществление муниципального контроля в области торговой деятельности на территории муниципального образования поселка </w:t>
      </w:r>
      <w:proofErr w:type="gramStart"/>
      <w:r w:rsidRPr="007E0A72">
        <w:rPr>
          <w:rFonts w:ascii="Times New Roman" w:eastAsia="Times New Roman" w:hAnsi="Times New Roman" w:cs="Times New Roman"/>
          <w:b/>
          <w:bCs/>
          <w:sz w:val="28"/>
          <w:szCs w:val="28"/>
        </w:rPr>
        <w:t>Кедровый</w:t>
      </w:r>
      <w:proofErr w:type="gramEnd"/>
      <w:r w:rsidRPr="007E0A72">
        <w:rPr>
          <w:rFonts w:ascii="Times New Roman" w:eastAsia="Times New Roman" w:hAnsi="Times New Roman" w:cs="Times New Roman"/>
          <w:b/>
          <w:bCs/>
          <w:sz w:val="28"/>
          <w:szCs w:val="28"/>
        </w:rPr>
        <w:t xml:space="preserve"> Красноярского края»</w:t>
      </w:r>
    </w:p>
    <w:p w:rsidR="006F5ECD" w:rsidRDefault="000F19B9" w:rsidP="007E0A72">
      <w:pPr>
        <w:pStyle w:val="a4"/>
        <w:jc w:val="center"/>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37" style="position:absolute;left:0;text-align:left;margin-left:97.2pt;margin-top:336.8pt;width:150.75pt;height:41.25pt;z-index:251668480">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v:textbox>
          </v:rect>
        </w:pict>
      </w:r>
      <w:r>
        <w:rPr>
          <w:rFonts w:ascii="Times New Roman" w:hAnsi="Times New Roman" w:cs="Times New Roman"/>
          <w:noProof/>
          <w:color w:val="auto"/>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74.45pt;margin-top:305.3pt;width:0;height:31.5pt;z-index:251698176" o:connectortype="straight">
            <v:stroke endarrow="block"/>
          </v:shape>
        </w:pict>
      </w:r>
      <w:r>
        <w:rPr>
          <w:rFonts w:ascii="Times New Roman" w:hAnsi="Times New Roman" w:cs="Times New Roman"/>
          <w:noProof/>
          <w:color w:val="auto"/>
          <w:sz w:val="28"/>
          <w:szCs w:val="28"/>
        </w:rPr>
        <w:pict>
          <v:shape id="_x0000_s1065" type="#_x0000_t32" style="position:absolute;left:0;text-align:left;margin-left:232.2pt;margin-top:217.55pt;width:0;height:47.25pt;z-index:251697152" o:connectortype="straight">
            <v:stroke endarrow="block"/>
          </v:shape>
        </w:pict>
      </w:r>
      <w:r>
        <w:rPr>
          <w:rFonts w:ascii="Times New Roman" w:hAnsi="Times New Roman" w:cs="Times New Roman"/>
          <w:noProof/>
          <w:color w:val="auto"/>
          <w:sz w:val="28"/>
          <w:szCs w:val="28"/>
        </w:rPr>
        <w:pict>
          <v:shape id="_x0000_s1064" type="#_x0000_t32" style="position:absolute;left:0;text-align:left;margin-left:121.2pt;margin-top:233.3pt;width:0;height:31.5pt;z-index:251696128" o:connectortype="straight">
            <v:stroke endarrow="block"/>
          </v:shape>
        </w:pict>
      </w:r>
      <w:r>
        <w:rPr>
          <w:rFonts w:ascii="Times New Roman" w:hAnsi="Times New Roman" w:cs="Times New Roman"/>
          <w:noProof/>
          <w:color w:val="auto"/>
          <w:sz w:val="28"/>
          <w:szCs w:val="28"/>
        </w:rPr>
        <w:pict>
          <v:rect id="_x0000_s1053" style="position:absolute;left:0;text-align:left;margin-left:97.95pt;margin-top:264.05pt;width:150.75pt;height:41.25pt;z-index:251684864">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Утверждение плана проверок</w:t>
                  </w:r>
                </w:p>
              </w:txbxContent>
            </v:textbox>
          </v:rect>
        </w:pict>
      </w:r>
      <w:r>
        <w:rPr>
          <w:rFonts w:ascii="Times New Roman" w:hAnsi="Times New Roman" w:cs="Times New Roman"/>
          <w:noProof/>
          <w:color w:val="auto"/>
          <w:sz w:val="28"/>
          <w:szCs w:val="28"/>
        </w:rPr>
        <w:pict>
          <v:shape id="_x0000_s1063" type="#_x0000_t32" style="position:absolute;left:0;text-align:left;margin-left:429.45pt;margin-top:211.55pt;width:0;height:31.5pt;z-index:251695104" o:connectortype="straight">
            <v:stroke endarrow="block"/>
          </v:shape>
        </w:pict>
      </w:r>
      <w:r>
        <w:rPr>
          <w:rFonts w:ascii="Times New Roman" w:hAnsi="Times New Roman" w:cs="Times New Roman"/>
          <w:noProof/>
          <w:color w:val="auto"/>
          <w:sz w:val="28"/>
          <w:szCs w:val="28"/>
        </w:rPr>
        <w:pict>
          <v:rect id="_x0000_s1057" style="position:absolute;left:0;text-align:left;margin-left:338.7pt;margin-top:243.05pt;width:150.75pt;height:41.25pt;z-index:251688960">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color w:val="auto"/>
          <w:sz w:val="28"/>
          <w:szCs w:val="28"/>
        </w:rPr>
        <w:pict>
          <v:shape id="_x0000_s1062" type="#_x0000_t32" style="position:absolute;left:0;text-align:left;margin-left:315.45pt;margin-top:158.3pt;width:0;height:31.5pt;z-index:251694080" o:connectortype="straight">
            <v:stroke endarrow="block"/>
          </v:shape>
        </w:pict>
      </w:r>
      <w:r>
        <w:rPr>
          <w:rFonts w:ascii="Times New Roman" w:hAnsi="Times New Roman" w:cs="Times New Roman"/>
          <w:noProof/>
          <w:color w:val="auto"/>
          <w:sz w:val="28"/>
          <w:szCs w:val="28"/>
        </w:rPr>
        <w:pict>
          <v:shape id="_x0000_s1061" type="#_x0000_t32" style="position:absolute;left:0;text-align:left;margin-left:429.45pt;margin-top:158.3pt;width:0;height:31.5pt;z-index:251693056" o:connectortype="straight">
            <v:stroke endarrow="block"/>
          </v:shape>
        </w:pict>
      </w:r>
      <w:r>
        <w:rPr>
          <w:rFonts w:ascii="Times New Roman" w:hAnsi="Times New Roman" w:cs="Times New Roman"/>
          <w:noProof/>
          <w:color w:val="auto"/>
          <w:sz w:val="28"/>
          <w:szCs w:val="28"/>
        </w:rPr>
        <w:pict>
          <v:rect id="_x0000_s1047" style="position:absolute;left:0;text-align:left;margin-left:362.7pt;margin-top:189.8pt;width:115.5pt;height:21.75pt;z-index:251678720">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Не согласовано</w:t>
                  </w:r>
                </w:p>
              </w:txbxContent>
            </v:textbox>
          </v:rect>
        </w:pict>
      </w:r>
      <w:r>
        <w:rPr>
          <w:rFonts w:ascii="Times New Roman" w:hAnsi="Times New Roman" w:cs="Times New Roman"/>
          <w:noProof/>
          <w:color w:val="auto"/>
          <w:sz w:val="28"/>
          <w:szCs w:val="28"/>
        </w:rPr>
        <w:pict>
          <v:rect id="_x0000_s1046" style="position:absolute;left:0;text-align:left;margin-left:217.2pt;margin-top:189.8pt;width:108pt;height:26.25pt;z-index:251677696">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 xml:space="preserve">Согласовано </w:t>
                  </w:r>
                </w:p>
              </w:txbxContent>
            </v:textbox>
          </v:rect>
        </w:pict>
      </w:r>
      <w:r>
        <w:rPr>
          <w:rFonts w:ascii="Times New Roman" w:hAnsi="Times New Roman" w:cs="Times New Roman"/>
          <w:noProof/>
          <w:color w:val="auto"/>
          <w:sz w:val="28"/>
          <w:szCs w:val="28"/>
        </w:rPr>
        <w:pict>
          <v:rect id="_x0000_s1045" style="position:absolute;left:0;text-align:left;margin-left:7.95pt;margin-top:185.3pt;width:150.75pt;height:48pt;z-index:251676672">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v:textbox>
          </v:rect>
        </w:pict>
      </w:r>
      <w:r>
        <w:rPr>
          <w:rFonts w:ascii="Times New Roman" w:hAnsi="Times New Roman" w:cs="Times New Roman"/>
          <w:noProof/>
          <w:color w:val="auto"/>
          <w:sz w:val="28"/>
          <w:szCs w:val="28"/>
        </w:rPr>
        <w:pict>
          <v:shape id="_x0000_s1060" type="#_x0000_t32" style="position:absolute;left:0;text-align:left;margin-left:78.45pt;margin-top:153.8pt;width:0;height:31.5pt;z-index:251692032" o:connectortype="straight">
            <v:stroke endarrow="block"/>
          </v:shape>
        </w:pict>
      </w:r>
      <w:r>
        <w:rPr>
          <w:rFonts w:ascii="Times New Roman" w:hAnsi="Times New Roman" w:cs="Times New Roman"/>
          <w:noProof/>
          <w:color w:val="auto"/>
          <w:sz w:val="28"/>
          <w:szCs w:val="28"/>
        </w:rPr>
        <w:pict>
          <v:rect id="_x0000_s1044" style="position:absolute;left:0;text-align:left;margin-left:302.7pt;margin-top:109.55pt;width:150.75pt;height:48.75pt;z-index:251675648">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v:textbox>
          </v:rect>
        </w:pict>
      </w:r>
      <w:r>
        <w:rPr>
          <w:rFonts w:ascii="Times New Roman" w:hAnsi="Times New Roman" w:cs="Times New Roman"/>
          <w:noProof/>
          <w:color w:val="auto"/>
          <w:sz w:val="28"/>
          <w:szCs w:val="28"/>
        </w:rPr>
        <w:pict>
          <v:rect id="_x0000_s1034" style="position:absolute;left:0;text-align:left;margin-left:7.95pt;margin-top:109.55pt;width:150.75pt;height:41.25pt;z-index:251665408">
            <v:textbox>
              <w:txbxContent>
                <w:p w:rsidR="00975C1A" w:rsidRPr="006F5ECD" w:rsidRDefault="00975C1A" w:rsidP="006F5ECD">
                  <w:pPr>
                    <w:ind w:firstLine="0"/>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v:textbox>
          </v:rect>
        </w:pict>
      </w:r>
      <w:r>
        <w:rPr>
          <w:rFonts w:ascii="Times New Roman" w:hAnsi="Times New Roman" w:cs="Times New Roman"/>
          <w:noProof/>
          <w:color w:val="auto"/>
          <w:sz w:val="28"/>
          <w:szCs w:val="28"/>
        </w:rPr>
        <w:pict>
          <v:shape id="_x0000_s1058" type="#_x0000_t32" style="position:absolute;left:0;text-align:left;margin-left:93.45pt;margin-top:78.05pt;width:0;height:31.5pt;z-index:251689984" o:connectortype="straight">
            <v:stroke endarrow="block"/>
          </v:shape>
        </w:pict>
      </w:r>
      <w:r>
        <w:rPr>
          <w:rFonts w:ascii="Times New Roman" w:hAnsi="Times New Roman" w:cs="Times New Roman"/>
          <w:noProof/>
          <w:color w:val="auto"/>
          <w:sz w:val="28"/>
          <w:szCs w:val="28"/>
        </w:rPr>
        <w:pict>
          <v:shape id="_x0000_s1059" type="#_x0000_t32" style="position:absolute;left:0;text-align:left;margin-left:374.7pt;margin-top:78.05pt;width:0;height:31.5pt;z-index:251691008" o:connectortype="straight">
            <v:stroke endarrow="block"/>
          </v:shape>
        </w:pict>
      </w:r>
      <w:r>
        <w:rPr>
          <w:rFonts w:ascii="Times New Roman" w:hAnsi="Times New Roman" w:cs="Times New Roman"/>
          <w:noProof/>
          <w:color w:val="auto"/>
          <w:sz w:val="28"/>
          <w:szCs w:val="28"/>
        </w:rPr>
        <w:pict>
          <v:rect id="_x0000_s1033" style="position:absolute;left:0;text-align:left;margin-left:295.95pt;margin-top:54.8pt;width:150.75pt;height:23.25pt;z-index:251664384">
            <v:textbox>
              <w:txbxContent>
                <w:p w:rsidR="00975C1A" w:rsidRPr="006F5ECD" w:rsidRDefault="00975C1A">
                  <w:pPr>
                    <w:rPr>
                      <w:rFonts w:ascii="Times New Roman" w:hAnsi="Times New Roman" w:cs="Times New Roman"/>
                    </w:rPr>
                  </w:pPr>
                  <w:r w:rsidRPr="006F5ECD">
                    <w:rPr>
                      <w:rFonts w:ascii="Times New Roman" w:hAnsi="Times New Roman" w:cs="Times New Roman"/>
                    </w:rPr>
                    <w:t xml:space="preserve">Внеплановая </w:t>
                  </w:r>
                </w:p>
              </w:txbxContent>
            </v:textbox>
          </v:rect>
        </w:pict>
      </w:r>
      <w:r>
        <w:rPr>
          <w:rFonts w:ascii="Times New Roman" w:hAnsi="Times New Roman" w:cs="Times New Roman"/>
          <w:noProof/>
          <w:color w:val="auto"/>
          <w:sz w:val="28"/>
          <w:szCs w:val="28"/>
        </w:rPr>
        <w:pict>
          <v:rect id="_x0000_s1032" style="position:absolute;left:0;text-align:left;margin-left:7.95pt;margin-top:53.3pt;width:150.75pt;height:24.75pt;z-index:251663360">
            <v:textbox>
              <w:txbxContent>
                <w:p w:rsidR="00975C1A" w:rsidRPr="006F5ECD" w:rsidRDefault="00975C1A">
                  <w:pPr>
                    <w:rPr>
                      <w:rFonts w:ascii="Times New Roman" w:hAnsi="Times New Roman" w:cs="Times New Roman"/>
                    </w:rPr>
                  </w:pPr>
                  <w:r w:rsidRPr="006F5ECD">
                    <w:rPr>
                      <w:rFonts w:ascii="Times New Roman" w:hAnsi="Times New Roman" w:cs="Times New Roman"/>
                    </w:rPr>
                    <w:t>Плановая</w:t>
                  </w:r>
                </w:p>
              </w:txbxContent>
            </v:textbox>
          </v:rect>
        </w:pict>
      </w:r>
      <w:r>
        <w:rPr>
          <w:rFonts w:ascii="Times New Roman" w:hAnsi="Times New Roman" w:cs="Times New Roman"/>
          <w:noProof/>
          <w:color w:val="auto"/>
          <w:sz w:val="28"/>
          <w:szCs w:val="28"/>
        </w:rPr>
        <w:pict>
          <v:shape id="_x0000_s1031" type="#_x0000_t32" style="position:absolute;left:0;text-align:left;margin-left:376.2pt;margin-top:23.3pt;width:0;height:31.5pt;z-index:251662336" o:connectortype="straight">
            <v:stroke endarrow="block"/>
          </v:shape>
        </w:pict>
      </w:r>
      <w:r>
        <w:rPr>
          <w:rFonts w:ascii="Times New Roman" w:hAnsi="Times New Roman" w:cs="Times New Roman"/>
          <w:noProof/>
          <w:color w:val="auto"/>
          <w:sz w:val="28"/>
          <w:szCs w:val="28"/>
        </w:rPr>
        <w:pict>
          <v:shape id="_x0000_s1030" type="#_x0000_t32" style="position:absolute;left:0;text-align:left;margin-left:315.45pt;margin-top:21.8pt;width:60.75pt;height:0;flip:x;z-index:251661312" o:connectortype="straight"/>
        </w:pict>
      </w:r>
      <w:r>
        <w:rPr>
          <w:rFonts w:ascii="Times New Roman" w:hAnsi="Times New Roman" w:cs="Times New Roman"/>
          <w:noProof/>
          <w:color w:val="auto"/>
          <w:sz w:val="28"/>
          <w:szCs w:val="28"/>
        </w:rPr>
        <w:pict>
          <v:shape id="_x0000_s1029" type="#_x0000_t32" style="position:absolute;left:0;text-align:left;margin-left:97.95pt;margin-top:21.8pt;width:0;height:31.5pt;z-index:251660288" o:connectortype="straight">
            <v:stroke endarrow="block"/>
          </v:shape>
        </w:pict>
      </w:r>
      <w:r>
        <w:rPr>
          <w:rFonts w:ascii="Times New Roman" w:hAnsi="Times New Roman" w:cs="Times New Roman"/>
          <w:noProof/>
          <w:color w:val="auto"/>
          <w:sz w:val="28"/>
          <w:szCs w:val="28"/>
        </w:rPr>
        <w:pict>
          <v:shape id="_x0000_s1028" type="#_x0000_t32" style="position:absolute;left:0;text-align:left;margin-left:97.95pt;margin-top:21.8pt;width:60.75pt;height:0;flip:x;z-index:251659264" o:connectortype="straight"/>
        </w:pict>
      </w:r>
      <w:r>
        <w:rPr>
          <w:rFonts w:ascii="Times New Roman" w:hAnsi="Times New Roman" w:cs="Times New Roman"/>
          <w:noProof/>
          <w:color w:val="auto"/>
          <w:sz w:val="28"/>
          <w:szCs w:val="28"/>
        </w:rPr>
        <w:pict>
          <v:rect id="_x0000_s1026" style="position:absolute;left:0;text-align:left;margin-left:158.7pt;margin-top:7.55pt;width:156.75pt;height:30pt;z-index:251658240">
            <v:textbox>
              <w:txbxContent>
                <w:p w:rsidR="00975C1A" w:rsidRPr="007E0A72" w:rsidRDefault="00975C1A" w:rsidP="007E0A72">
                  <w:pPr>
                    <w:ind w:firstLine="0"/>
                    <w:jc w:val="center"/>
                    <w:rPr>
                      <w:rFonts w:ascii="Times New Roman" w:hAnsi="Times New Roman" w:cs="Times New Roman"/>
                    </w:rPr>
                  </w:pPr>
                  <w:r w:rsidRPr="007E0A72">
                    <w:rPr>
                      <w:rFonts w:ascii="Times New Roman" w:hAnsi="Times New Roman" w:cs="Times New Roman"/>
                    </w:rPr>
                    <w:t>Организация проверок</w:t>
                  </w:r>
                </w:p>
              </w:txbxContent>
            </v:textbox>
          </v:rect>
        </w:pict>
      </w:r>
    </w:p>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0F19B9" w:rsidP="006F5ECD">
      <w:r>
        <w:rPr>
          <w:rFonts w:ascii="Times New Roman" w:hAnsi="Times New Roman" w:cs="Times New Roman"/>
          <w:noProof/>
          <w:sz w:val="28"/>
          <w:szCs w:val="28"/>
        </w:rPr>
        <w:pict>
          <v:shape id="_x0000_s1067" type="#_x0000_t32" style="position:absolute;left:0;text-align:left;margin-left:174.45pt;margin-top:3.2pt;width:0;height:31.5pt;z-index:251699200" o:connectortype="straight">
            <v:stroke endarrow="block"/>
          </v:shape>
        </w:pict>
      </w:r>
    </w:p>
    <w:p w:rsidR="006F5ECD" w:rsidRPr="006F5ECD" w:rsidRDefault="006F5ECD" w:rsidP="006F5ECD"/>
    <w:p w:rsidR="006F5ECD" w:rsidRPr="006F5ECD" w:rsidRDefault="000F19B9" w:rsidP="006F5ECD">
      <w:r>
        <w:rPr>
          <w:rFonts w:ascii="Times New Roman" w:hAnsi="Times New Roman" w:cs="Times New Roman"/>
          <w:noProof/>
          <w:sz w:val="28"/>
          <w:szCs w:val="28"/>
        </w:rPr>
        <w:pict>
          <v:rect id="_x0000_s1038" style="position:absolute;left:0;text-align:left;margin-left:97.2pt;margin-top:7.1pt;width:150.75pt;height:25.5pt;z-index:251669504">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Проведение проверки</w:t>
                  </w:r>
                </w:p>
              </w:txbxContent>
            </v:textbox>
          </v:rect>
        </w:pict>
      </w:r>
    </w:p>
    <w:p w:rsidR="006F5ECD" w:rsidRPr="006F5ECD" w:rsidRDefault="006F5ECD" w:rsidP="006F5ECD"/>
    <w:p w:rsidR="006F5ECD" w:rsidRPr="006F5ECD" w:rsidRDefault="000F19B9" w:rsidP="006F5ECD">
      <w:r>
        <w:rPr>
          <w:rFonts w:ascii="Times New Roman" w:hAnsi="Times New Roman" w:cs="Times New Roman"/>
          <w:noProof/>
          <w:sz w:val="28"/>
          <w:szCs w:val="28"/>
        </w:rPr>
        <w:pict>
          <v:shape id="_x0000_s1068" type="#_x0000_t32" style="position:absolute;left:0;text-align:left;margin-left:174.45pt;margin-top:5pt;width:0;height:31.5pt;z-index:251700224" o:connectortype="straight">
            <v:stroke endarrow="block"/>
          </v:shape>
        </w:pict>
      </w:r>
    </w:p>
    <w:p w:rsidR="006F5ECD" w:rsidRPr="006F5ECD" w:rsidRDefault="006F5ECD" w:rsidP="006F5ECD"/>
    <w:p w:rsidR="006F5ECD" w:rsidRPr="006F5ECD" w:rsidRDefault="000F19B9" w:rsidP="006F5ECD">
      <w:r>
        <w:rPr>
          <w:rFonts w:ascii="Times New Roman" w:hAnsi="Times New Roman" w:cs="Times New Roman"/>
          <w:noProof/>
          <w:sz w:val="28"/>
          <w:szCs w:val="28"/>
        </w:rPr>
        <w:pict>
          <v:rect id="_x0000_s1048" style="position:absolute;left:0;text-align:left;margin-left:97.2pt;margin-top:10.4pt;width:150.75pt;height:48.75pt;z-index:251679744">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v:textbox>
          </v:rect>
        </w:pict>
      </w:r>
    </w:p>
    <w:p w:rsidR="006F5ECD" w:rsidRDefault="006F5ECD" w:rsidP="006F5ECD"/>
    <w:p w:rsidR="006F5ECD" w:rsidRDefault="000F19B9" w:rsidP="006F5ECD">
      <w:r>
        <w:rPr>
          <w:rFonts w:ascii="Times New Roman" w:hAnsi="Times New Roman" w:cs="Times New Roman"/>
          <w:noProof/>
          <w:sz w:val="28"/>
          <w:szCs w:val="28"/>
        </w:rPr>
        <w:pict>
          <v:shape id="_x0000_s1071" type="#_x0000_t32" style="position:absolute;left:0;text-align:left;margin-left:309.5pt;margin-top:1.55pt;width:0;height:48.75pt;z-index:251703296" o:connectortype="straight">
            <v:stroke endarrow="block"/>
          </v:shape>
        </w:pict>
      </w:r>
      <w:r>
        <w:rPr>
          <w:rFonts w:ascii="Times New Roman" w:hAnsi="Times New Roman" w:cs="Times New Roman"/>
          <w:noProof/>
          <w:sz w:val="28"/>
          <w:szCs w:val="28"/>
        </w:rPr>
        <w:pict>
          <v:shape id="_x0000_s1072" type="#_x0000_t32" style="position:absolute;left:0;text-align:left;margin-left:71.7pt;margin-top:6.05pt;width:.05pt;height:44.25pt;z-index:251704320" o:connectortype="straight">
            <v:stroke endarrow="block"/>
          </v:shape>
        </w:pict>
      </w:r>
      <w:r>
        <w:rPr>
          <w:rFonts w:ascii="Times New Roman" w:hAnsi="Times New Roman" w:cs="Times New Roman"/>
          <w:noProof/>
          <w:sz w:val="28"/>
          <w:szCs w:val="28"/>
        </w:rPr>
        <w:pict>
          <v:shape id="_x0000_s1070" type="#_x0000_t32" style="position:absolute;left:0;text-align:left;margin-left:247.95pt;margin-top:1.55pt;width:60.75pt;height:0;flip:x;z-index:251702272" o:connectortype="straight"/>
        </w:pict>
      </w:r>
      <w:r>
        <w:rPr>
          <w:rFonts w:ascii="Times New Roman" w:hAnsi="Times New Roman" w:cs="Times New Roman"/>
          <w:noProof/>
          <w:sz w:val="28"/>
          <w:szCs w:val="28"/>
        </w:rPr>
        <w:pict>
          <v:shape id="_x0000_s1069" type="#_x0000_t32" style="position:absolute;left:0;text-align:left;margin-left:71.7pt;margin-top:6.05pt;width:26.25pt;height:0;flip:x;z-index:251701248" o:connectortype="straight"/>
        </w:pict>
      </w:r>
    </w:p>
    <w:p w:rsidR="007E0A72" w:rsidRDefault="006F5ECD" w:rsidP="006F5ECD">
      <w:pPr>
        <w:tabs>
          <w:tab w:val="left" w:pos="3300"/>
        </w:tabs>
      </w:pPr>
      <w:r>
        <w:tab/>
      </w:r>
    </w:p>
    <w:p w:rsidR="006F5ECD" w:rsidRDefault="006F5ECD" w:rsidP="006F5ECD">
      <w:pPr>
        <w:tabs>
          <w:tab w:val="left" w:pos="3300"/>
        </w:tabs>
      </w:pPr>
    </w:p>
    <w:p w:rsidR="006F5ECD" w:rsidRDefault="000F19B9" w:rsidP="006F5ECD">
      <w:pPr>
        <w:tabs>
          <w:tab w:val="left" w:pos="3300"/>
        </w:tabs>
      </w:pPr>
      <w:r>
        <w:rPr>
          <w:rFonts w:ascii="Times New Roman" w:hAnsi="Times New Roman" w:cs="Times New Roman"/>
          <w:noProof/>
          <w:sz w:val="28"/>
          <w:szCs w:val="28"/>
        </w:rPr>
        <w:pict>
          <v:rect id="_x0000_s1041" style="position:absolute;left:0;text-align:left;margin-left:257.7pt;margin-top:8.9pt;width:97.5pt;height:23.25pt;z-index:251672576">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sz w:val="28"/>
          <w:szCs w:val="28"/>
        </w:rPr>
        <w:pict>
          <v:rect id="_x0000_s1043" style="position:absolute;left:0;text-align:left;margin-left:19.2pt;margin-top:8.9pt;width:102pt;height:23.25pt;z-index:251674624">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НЕТ</w:t>
                  </w:r>
                </w:p>
              </w:txbxContent>
            </v:textbox>
          </v:rect>
        </w:pict>
      </w:r>
    </w:p>
    <w:p w:rsidR="006F5ECD" w:rsidRDefault="006F5ECD" w:rsidP="006F5ECD">
      <w:pPr>
        <w:tabs>
          <w:tab w:val="left" w:pos="3300"/>
        </w:tabs>
      </w:pPr>
    </w:p>
    <w:p w:rsidR="006F5ECD" w:rsidRDefault="000F19B9" w:rsidP="006F5ECD">
      <w:pPr>
        <w:tabs>
          <w:tab w:val="left" w:pos="3300"/>
        </w:tabs>
      </w:pPr>
      <w:r>
        <w:rPr>
          <w:rFonts w:ascii="Times New Roman" w:hAnsi="Times New Roman" w:cs="Times New Roman"/>
          <w:noProof/>
          <w:sz w:val="28"/>
          <w:szCs w:val="28"/>
        </w:rPr>
        <w:pict>
          <v:shape id="_x0000_s1074" type="#_x0000_t32" style="position:absolute;left:0;text-align:left;margin-left:309.5pt;margin-top:4.55pt;width:0;height:15pt;z-index:251706368" o:connectortype="straight">
            <v:stroke endarrow="block"/>
          </v:shape>
        </w:pict>
      </w:r>
      <w:r>
        <w:rPr>
          <w:rFonts w:ascii="Times New Roman" w:hAnsi="Times New Roman" w:cs="Times New Roman"/>
          <w:noProof/>
          <w:sz w:val="28"/>
          <w:szCs w:val="28"/>
        </w:rPr>
        <w:pict>
          <v:shape id="_x0000_s1073" type="#_x0000_t32" style="position:absolute;left:0;text-align:left;margin-left:71.7pt;margin-top:4.55pt;width:.05pt;height:15pt;z-index:251705344" o:connectortype="straight">
            <v:stroke endarrow="block"/>
          </v:shape>
        </w:pict>
      </w:r>
    </w:p>
    <w:p w:rsidR="006F5ECD" w:rsidRDefault="006F5ECD" w:rsidP="006F5ECD">
      <w:pPr>
        <w:tabs>
          <w:tab w:val="left" w:pos="3300"/>
        </w:tabs>
      </w:pPr>
    </w:p>
    <w:p w:rsidR="006F5ECD" w:rsidRDefault="006F5ECD" w:rsidP="006F5ECD">
      <w:pPr>
        <w:tabs>
          <w:tab w:val="left" w:pos="3300"/>
        </w:tabs>
      </w:pPr>
    </w:p>
    <w:p w:rsidR="00D16DB2" w:rsidRDefault="000F19B9" w:rsidP="006F5ECD">
      <w:pPr>
        <w:tabs>
          <w:tab w:val="left" w:pos="3300"/>
        </w:tabs>
      </w:pPr>
      <w:r>
        <w:rPr>
          <w:rFonts w:ascii="Times New Roman" w:hAnsi="Times New Roman" w:cs="Times New Roman"/>
          <w:noProof/>
          <w:sz w:val="28"/>
          <w:szCs w:val="28"/>
        </w:rPr>
        <w:pict>
          <v:rect id="_x0000_s1051" style="position:absolute;left:0;text-align:left;margin-left:95.75pt;margin-top:432.6pt;width:197.2pt;height:75.75pt;z-index:251682816">
            <v:textbox>
              <w:txbxContent>
                <w:p w:rsidR="00975C1A" w:rsidRPr="00D16DB2" w:rsidRDefault="00975C1A" w:rsidP="00D16DB2">
                  <w:pPr>
                    <w:ind w:firstLine="0"/>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v:textbox>
          </v:rect>
        </w:pict>
      </w:r>
      <w:r>
        <w:rPr>
          <w:rFonts w:ascii="Times New Roman" w:hAnsi="Times New Roman" w:cs="Times New Roman"/>
          <w:noProof/>
          <w:sz w:val="28"/>
          <w:szCs w:val="28"/>
        </w:rPr>
        <w:pict>
          <v:shape id="_x0000_s1086" type="#_x0000_t32" style="position:absolute;left:0;text-align:left;margin-left:184.25pt;margin-top:407.1pt;width:.05pt;height:25.5pt;z-index:251718656" o:connectortype="straight">
            <v:stroke endarrow="block"/>
          </v:shape>
        </w:pict>
      </w:r>
      <w:r>
        <w:rPr>
          <w:rFonts w:ascii="Times New Roman" w:hAnsi="Times New Roman" w:cs="Times New Roman"/>
          <w:noProof/>
          <w:sz w:val="28"/>
          <w:szCs w:val="28"/>
        </w:rPr>
        <w:pict>
          <v:shape id="_x0000_s1085" type="#_x0000_t32" style="position:absolute;left:0;text-align:left;margin-left:184.2pt;margin-top:312.6pt;width:.05pt;height:25.5pt;z-index:251717632" o:connectortype="straight">
            <v:stroke endarrow="block"/>
          </v:shape>
        </w:pict>
      </w:r>
      <w:r>
        <w:rPr>
          <w:rFonts w:ascii="Times New Roman" w:hAnsi="Times New Roman" w:cs="Times New Roman"/>
          <w:noProof/>
          <w:sz w:val="28"/>
          <w:szCs w:val="28"/>
        </w:rPr>
        <w:pict>
          <v:rect id="_x0000_s1039" style="position:absolute;left:0;text-align:left;margin-left:138.45pt;margin-top:338.1pt;width:107.25pt;height:69pt;z-index:251670528">
            <v:textbox>
              <w:txbxContent>
                <w:p w:rsidR="00975C1A" w:rsidRPr="00D16DB2" w:rsidRDefault="00975C1A" w:rsidP="00D16DB2">
                  <w:pPr>
                    <w:ind w:firstLine="0"/>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v:textbox>
          </v:rect>
        </w:pict>
      </w:r>
      <w:r>
        <w:rPr>
          <w:rFonts w:ascii="Times New Roman" w:hAnsi="Times New Roman" w:cs="Times New Roman"/>
          <w:noProof/>
          <w:sz w:val="28"/>
          <w:szCs w:val="28"/>
        </w:rPr>
        <w:pict>
          <v:shape id="_x0000_s1084" type="#_x0000_t32" style="position:absolute;left:0;text-align:left;margin-left:42.45pt;margin-top:159.6pt;width:0;height:178.5pt;flip:y;z-index:251716608" o:connectortype="straight">
            <v:stroke endarrow="block"/>
          </v:shape>
        </w:pict>
      </w:r>
      <w:r>
        <w:rPr>
          <w:rFonts w:ascii="Times New Roman" w:hAnsi="Times New Roman" w:cs="Times New Roman"/>
          <w:noProof/>
          <w:sz w:val="28"/>
          <w:szCs w:val="28"/>
        </w:rPr>
        <w:pict>
          <v:shape id="_x0000_s1083" type="#_x0000_t32" style="position:absolute;left:0;text-align:left;margin-left:95.7pt;margin-top:312.6pt;width:.05pt;height:25.5pt;z-index:251715584" o:connectortype="straight">
            <v:stroke endarrow="block"/>
          </v:shape>
        </w:pict>
      </w:r>
      <w:r>
        <w:rPr>
          <w:rFonts w:ascii="Times New Roman" w:hAnsi="Times New Roman" w:cs="Times New Roman"/>
          <w:noProof/>
          <w:sz w:val="28"/>
          <w:szCs w:val="28"/>
        </w:rPr>
        <w:pict>
          <v:rect id="_x0000_s1035" style="position:absolute;left:0;text-align:left;margin-left:7.95pt;margin-top:338.1pt;width:115.5pt;height:69pt;z-index:251666432">
            <v:textbox>
              <w:txbxContent>
                <w:p w:rsidR="00975C1A" w:rsidRPr="00D16DB2" w:rsidRDefault="00975C1A" w:rsidP="00D16DB2">
                  <w:pPr>
                    <w:ind w:firstLine="0"/>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v:textbox>
          </v:rect>
        </w:pict>
      </w:r>
      <w:r>
        <w:rPr>
          <w:rFonts w:ascii="Times New Roman" w:hAnsi="Times New Roman" w:cs="Times New Roman"/>
          <w:noProof/>
          <w:sz w:val="28"/>
          <w:szCs w:val="28"/>
        </w:rPr>
        <w:pict>
          <v:shape id="_x0000_s1082" type="#_x0000_t32" style="position:absolute;left:0;text-align:left;margin-left:166.95pt;margin-top:220.35pt;width:0;height:40.5pt;z-index:251714560" o:connectortype="straight">
            <v:stroke endarrow="block"/>
          </v:shape>
        </w:pict>
      </w:r>
      <w:r>
        <w:rPr>
          <w:rFonts w:ascii="Times New Roman" w:hAnsi="Times New Roman" w:cs="Times New Roman"/>
          <w:noProof/>
          <w:sz w:val="28"/>
          <w:szCs w:val="28"/>
        </w:rPr>
        <w:pict>
          <v:shape id="_x0000_s1081" type="#_x0000_t32" style="position:absolute;left:0;text-align:left;margin-left:166.95pt;margin-top:220.35pt;width:103.5pt;height:0;flip:x;z-index:251713536" o:connectortype="straight"/>
        </w:pict>
      </w:r>
      <w:r>
        <w:rPr>
          <w:rFonts w:ascii="Times New Roman" w:hAnsi="Times New Roman" w:cs="Times New Roman"/>
          <w:noProof/>
          <w:sz w:val="28"/>
          <w:szCs w:val="28"/>
        </w:rPr>
        <w:pict>
          <v:shape id="_x0000_s1080" type="#_x0000_t32" style="position:absolute;left:0;text-align:left;margin-left:378.45pt;margin-top:243.6pt;width:0;height:17.25pt;z-index:251712512" o:connectortype="straight">
            <v:stroke endarrow="block"/>
          </v:shape>
        </w:pict>
      </w:r>
      <w:r>
        <w:rPr>
          <w:rFonts w:ascii="Times New Roman" w:hAnsi="Times New Roman" w:cs="Times New Roman"/>
          <w:noProof/>
          <w:sz w:val="28"/>
          <w:szCs w:val="28"/>
        </w:rPr>
        <w:pict>
          <v:rect id="_x0000_s1040" style="position:absolute;left:0;text-align:left;margin-left:262.95pt;margin-top:260.85pt;width:191.25pt;height:138.75pt;z-index:251671552">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v:textbox>
          </v:rect>
        </w:pict>
      </w:r>
      <w:r>
        <w:rPr>
          <w:rFonts w:ascii="Times New Roman" w:hAnsi="Times New Roman" w:cs="Times New Roman"/>
          <w:noProof/>
          <w:sz w:val="28"/>
          <w:szCs w:val="28"/>
        </w:rPr>
        <w:pict>
          <v:rect id="_x0000_s1042" style="position:absolute;left:0;text-align:left;margin-left:85.95pt;margin-top:260.85pt;width:150.75pt;height:51.75pt;z-index:251673600">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v:textbox>
          </v:rect>
        </w:pict>
      </w:r>
      <w:r>
        <w:rPr>
          <w:rFonts w:ascii="Times New Roman" w:hAnsi="Times New Roman" w:cs="Times New Roman"/>
          <w:noProof/>
          <w:sz w:val="28"/>
          <w:szCs w:val="28"/>
        </w:rPr>
        <w:pict>
          <v:rect id="_x0000_s1056" style="position:absolute;left:0;text-align:left;margin-left:270.45pt;margin-top:202.35pt;width:150.75pt;height:41.25pt;z-index:251687936">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v:textbox>
          </v:rect>
        </w:pict>
      </w:r>
      <w:r>
        <w:rPr>
          <w:rFonts w:ascii="Times New Roman" w:hAnsi="Times New Roman" w:cs="Times New Roman"/>
          <w:noProof/>
          <w:sz w:val="28"/>
          <w:szCs w:val="28"/>
        </w:rPr>
        <w:pict>
          <v:shape id="_x0000_s1079" type="#_x0000_t32" style="position:absolute;left:0;text-align:left;margin-left:315.45pt;margin-top:170.85pt;width:0;height:31.5pt;z-index:251711488" o:connectortype="straight">
            <v:stroke endarrow="block"/>
          </v:shape>
        </w:pict>
      </w:r>
      <w:r>
        <w:rPr>
          <w:rFonts w:ascii="Times New Roman" w:hAnsi="Times New Roman" w:cs="Times New Roman"/>
          <w:noProof/>
          <w:sz w:val="28"/>
          <w:szCs w:val="28"/>
        </w:rPr>
        <w:pict>
          <v:rect id="_x0000_s1050" style="position:absolute;left:0;text-align:left;margin-left:274.2pt;margin-top:118.35pt;width:150.75pt;height:52.5pt;z-index:251681792">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v:textbox>
          </v:rect>
        </w:pict>
      </w:r>
      <w:r>
        <w:rPr>
          <w:rFonts w:ascii="Times New Roman" w:hAnsi="Times New Roman" w:cs="Times New Roman"/>
          <w:noProof/>
          <w:sz w:val="28"/>
          <w:szCs w:val="28"/>
        </w:rPr>
        <w:pict>
          <v:shape id="_x0000_s1078" type="#_x0000_t32" style="position:absolute;left:0;text-align:left;margin-left:315.5pt;margin-top:86.85pt;width:0;height:31.5pt;z-index:251710464" o:connectortype="straight">
            <v:stroke endarrow="block"/>
          </v:shape>
        </w:pict>
      </w:r>
      <w:r>
        <w:rPr>
          <w:rFonts w:ascii="Times New Roman" w:hAnsi="Times New Roman" w:cs="Times New Roman"/>
          <w:noProof/>
          <w:sz w:val="28"/>
          <w:szCs w:val="28"/>
        </w:rPr>
        <w:pict>
          <v:rect id="_x0000_s1055" style="position:absolute;left:0;text-align:left;margin-left:16.2pt;margin-top:118.35pt;width:150.75pt;height:41.25pt;z-index:251686912">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sz w:val="28"/>
          <w:szCs w:val="28"/>
        </w:rPr>
        <w:pict>
          <v:shape id="_x0000_s1077" type="#_x0000_t32" style="position:absolute;left:0;text-align:left;margin-left:64.2pt;margin-top:86.85pt;width:0;height:31.5pt;z-index:251709440" o:connectortype="straight">
            <v:stroke endarrow="block"/>
          </v:shape>
        </w:pict>
      </w:r>
      <w:r>
        <w:rPr>
          <w:rFonts w:ascii="Times New Roman" w:hAnsi="Times New Roman" w:cs="Times New Roman"/>
          <w:noProof/>
          <w:sz w:val="28"/>
          <w:szCs w:val="28"/>
        </w:rPr>
        <w:pict>
          <v:rect id="_x0000_s1054" style="position:absolute;left:0;text-align:left;margin-left:274.2pt;margin-top:45.6pt;width:150.75pt;height:41.25pt;z-index:251685888">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rect id="_x0000_s1036" style="position:absolute;left:0;text-align:left;margin-left:16.2pt;margin-top:45.6pt;width:150.75pt;height:41.25pt;z-index:251667456">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shape id="_x0000_s1076" type="#_x0000_t32" style="position:absolute;left:0;text-align:left;margin-left:315.45pt;margin-top:1.35pt;width:.05pt;height:44.25pt;z-index:251708416" o:connectortype="straight">
            <v:stroke endarrow="block"/>
          </v:shape>
        </w:pict>
      </w:r>
      <w:r>
        <w:rPr>
          <w:rFonts w:ascii="Times New Roman" w:hAnsi="Times New Roman" w:cs="Times New Roman"/>
          <w:noProof/>
          <w:sz w:val="28"/>
          <w:szCs w:val="28"/>
        </w:rPr>
        <w:pict>
          <v:shape id="_x0000_s1075" type="#_x0000_t32" style="position:absolute;left:0;text-align:left;margin-left:64.2pt;margin-top:1.35pt;width:.05pt;height:44.25pt;z-index:251707392" o:connectortype="straight">
            <v:stroke endarrow="block"/>
          </v:shape>
        </w:pict>
      </w:r>
    </w:p>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Default="00D16DB2" w:rsidP="00D16DB2"/>
    <w:p w:rsidR="00D16DB2" w:rsidRDefault="00D16DB2" w:rsidP="00D16DB2"/>
    <w:p w:rsidR="006F5ECD" w:rsidRDefault="006F5ECD"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Pr>
        <w:sectPr w:rsidR="00D16DB2" w:rsidSect="008B0B0E">
          <w:pgSz w:w="11906" w:h="16838"/>
          <w:pgMar w:top="567" w:right="566" w:bottom="851" w:left="1701" w:header="708" w:footer="708" w:gutter="0"/>
          <w:pgNumType w:start="2"/>
          <w:cols w:space="708"/>
          <w:docGrid w:linePitch="360"/>
        </w:sectPr>
      </w:pPr>
    </w:p>
    <w:p w:rsidR="00D16DB2" w:rsidRDefault="00D16DB2" w:rsidP="00D16DB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w:t>
      </w:r>
      <w:r w:rsidR="003A065C">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p>
    <w:p w:rsidR="00D16DB2" w:rsidRDefault="00D16DB2" w:rsidP="00D16DB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33AF5" w:rsidRPr="00033AF5" w:rsidRDefault="00033AF5" w:rsidP="00033AF5">
      <w:pPr>
        <w:ind w:firstLine="0"/>
        <w:jc w:val="center"/>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 xml:space="preserve">АДМИНИСТРАЦИЯ ПОСЕЛКА </w:t>
      </w:r>
      <w:proofErr w:type="gramStart"/>
      <w:r w:rsidRPr="00033AF5">
        <w:rPr>
          <w:rFonts w:ascii="Times New Roman" w:hAnsi="Times New Roman" w:cs="Times New Roman"/>
          <w:b/>
          <w:sz w:val="28"/>
          <w:szCs w:val="28"/>
        </w:rPr>
        <w:t>КЕДРОВЫЙ</w:t>
      </w:r>
      <w:proofErr w:type="gramEnd"/>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КРАСНОЯРСКОГО КРАЯ</w:t>
      </w:r>
    </w:p>
    <w:p w:rsidR="00033AF5" w:rsidRPr="00033AF5" w:rsidRDefault="00033AF5" w:rsidP="00033AF5">
      <w:pPr>
        <w:ind w:firstLine="0"/>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proofErr w:type="gramStart"/>
      <w:r w:rsidRPr="00033AF5">
        <w:rPr>
          <w:rFonts w:ascii="Times New Roman" w:hAnsi="Times New Roman" w:cs="Times New Roman"/>
          <w:b/>
          <w:sz w:val="28"/>
          <w:szCs w:val="28"/>
        </w:rPr>
        <w:t>Р</w:t>
      </w:r>
      <w:proofErr w:type="gramEnd"/>
      <w:r w:rsidRPr="00033AF5">
        <w:rPr>
          <w:rFonts w:ascii="Times New Roman" w:hAnsi="Times New Roman" w:cs="Times New Roman"/>
          <w:b/>
          <w:sz w:val="28"/>
          <w:szCs w:val="28"/>
        </w:rPr>
        <w:t xml:space="preserve"> А С П О Р Я Ж Е Н И Е</w:t>
      </w:r>
    </w:p>
    <w:p w:rsidR="00033AF5" w:rsidRPr="00033AF5" w:rsidRDefault="00033AF5" w:rsidP="00033AF5">
      <w:pPr>
        <w:ind w:firstLine="0"/>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33AF5" w:rsidRPr="00033AF5" w:rsidTr="00133F8A">
        <w:tc>
          <w:tcPr>
            <w:tcW w:w="3190" w:type="dxa"/>
          </w:tcPr>
          <w:p w:rsidR="00033AF5" w:rsidRPr="00033AF5" w:rsidRDefault="00033AF5" w:rsidP="00033AF5">
            <w:pPr>
              <w:ind w:firstLine="0"/>
              <w:jc w:val="left"/>
              <w:rPr>
                <w:rFonts w:ascii="Times New Roman" w:hAnsi="Times New Roman" w:cs="Times New Roman"/>
                <w:sz w:val="28"/>
                <w:szCs w:val="28"/>
              </w:rPr>
            </w:pPr>
            <w:r>
              <w:rPr>
                <w:rFonts w:ascii="Times New Roman" w:hAnsi="Times New Roman" w:cs="Times New Roman"/>
                <w:sz w:val="28"/>
                <w:szCs w:val="28"/>
              </w:rPr>
              <w:t>00</w:t>
            </w:r>
            <w:r w:rsidRPr="00033AF5">
              <w:rPr>
                <w:rFonts w:ascii="Times New Roman" w:hAnsi="Times New Roman" w:cs="Times New Roman"/>
                <w:sz w:val="28"/>
                <w:szCs w:val="28"/>
              </w:rPr>
              <w:t>.0</w:t>
            </w:r>
            <w:r>
              <w:rPr>
                <w:rFonts w:ascii="Times New Roman" w:hAnsi="Times New Roman" w:cs="Times New Roman"/>
                <w:sz w:val="28"/>
                <w:szCs w:val="28"/>
              </w:rPr>
              <w:t>0</w:t>
            </w:r>
            <w:r w:rsidRPr="00033AF5">
              <w:rPr>
                <w:rFonts w:ascii="Times New Roman" w:hAnsi="Times New Roman" w:cs="Times New Roman"/>
                <w:sz w:val="28"/>
                <w:szCs w:val="28"/>
              </w:rPr>
              <w:t>.</w:t>
            </w:r>
            <w:r>
              <w:rPr>
                <w:rFonts w:ascii="Times New Roman" w:hAnsi="Times New Roman" w:cs="Times New Roman"/>
                <w:sz w:val="28"/>
                <w:szCs w:val="28"/>
              </w:rPr>
              <w:t>0000</w:t>
            </w:r>
          </w:p>
        </w:tc>
        <w:tc>
          <w:tcPr>
            <w:tcW w:w="3190" w:type="dxa"/>
          </w:tcPr>
          <w:p w:rsidR="00033AF5" w:rsidRPr="00033AF5" w:rsidRDefault="00033AF5" w:rsidP="00033AF5">
            <w:pPr>
              <w:ind w:firstLine="0"/>
              <w:jc w:val="center"/>
              <w:rPr>
                <w:rFonts w:ascii="Times New Roman" w:hAnsi="Times New Roman" w:cs="Times New Roman"/>
                <w:sz w:val="28"/>
                <w:szCs w:val="28"/>
              </w:rPr>
            </w:pPr>
            <w:r w:rsidRPr="00033AF5">
              <w:rPr>
                <w:rFonts w:ascii="Times New Roman" w:hAnsi="Times New Roman" w:cs="Times New Roman"/>
                <w:sz w:val="28"/>
                <w:szCs w:val="28"/>
              </w:rPr>
              <w:t>п. Кедровый</w:t>
            </w:r>
          </w:p>
        </w:tc>
        <w:tc>
          <w:tcPr>
            <w:tcW w:w="3191" w:type="dxa"/>
          </w:tcPr>
          <w:p w:rsidR="00033AF5" w:rsidRPr="00033AF5" w:rsidRDefault="00033AF5" w:rsidP="00033AF5">
            <w:pPr>
              <w:ind w:firstLine="0"/>
              <w:jc w:val="right"/>
              <w:rPr>
                <w:rFonts w:ascii="Times New Roman" w:hAnsi="Times New Roman" w:cs="Times New Roman"/>
                <w:sz w:val="28"/>
                <w:szCs w:val="28"/>
              </w:rPr>
            </w:pPr>
            <w:r w:rsidRPr="00033AF5">
              <w:rPr>
                <w:rFonts w:ascii="Times New Roman" w:hAnsi="Times New Roman" w:cs="Times New Roman"/>
                <w:sz w:val="28"/>
                <w:szCs w:val="28"/>
              </w:rPr>
              <w:t>№</w:t>
            </w:r>
            <w:r>
              <w:rPr>
                <w:rFonts w:ascii="Times New Roman" w:hAnsi="Times New Roman" w:cs="Times New Roman"/>
                <w:sz w:val="28"/>
                <w:szCs w:val="28"/>
              </w:rPr>
              <w:t>000</w:t>
            </w:r>
            <w:r w:rsidRPr="00033AF5">
              <w:rPr>
                <w:rFonts w:ascii="Times New Roman" w:hAnsi="Times New Roman" w:cs="Times New Roman"/>
                <w:sz w:val="28"/>
                <w:szCs w:val="28"/>
              </w:rPr>
              <w:t>-р</w:t>
            </w:r>
          </w:p>
        </w:tc>
      </w:tr>
    </w:tbl>
    <w:p w:rsidR="00033AF5" w:rsidRPr="00033AF5" w:rsidRDefault="00033AF5" w:rsidP="00033AF5">
      <w:pPr>
        <w:ind w:firstLine="0"/>
        <w:rPr>
          <w:rFonts w:ascii="Times New Roman" w:hAnsi="Times New Roman" w:cs="Times New Roman"/>
          <w:sz w:val="28"/>
          <w:szCs w:val="28"/>
        </w:rPr>
      </w:pPr>
    </w:p>
    <w:p w:rsidR="00033AF5" w:rsidRDefault="00033AF5" w:rsidP="00033AF5">
      <w:pPr>
        <w:ind w:firstLine="567"/>
        <w:rPr>
          <w:rFonts w:ascii="Times New Roman" w:hAnsi="Times New Roman" w:cs="Times New Roman"/>
          <w:b/>
          <w:sz w:val="28"/>
          <w:szCs w:val="28"/>
        </w:rPr>
      </w:pPr>
      <w:r w:rsidRPr="00033AF5">
        <w:rPr>
          <w:rFonts w:ascii="Times New Roman" w:hAnsi="Times New Roman" w:cs="Times New Roman"/>
          <w:b/>
          <w:sz w:val="28"/>
          <w:szCs w:val="28"/>
        </w:rPr>
        <w:t xml:space="preserve">О </w:t>
      </w:r>
      <w:r>
        <w:rPr>
          <w:rFonts w:ascii="Times New Roman" w:hAnsi="Times New Roman" w:cs="Times New Roman"/>
          <w:b/>
          <w:sz w:val="28"/>
          <w:szCs w:val="28"/>
        </w:rPr>
        <w:t>проведении _______________________________________ проверки</w:t>
      </w:r>
    </w:p>
    <w:p w:rsidR="00033AF5" w:rsidRDefault="00033AF5" w:rsidP="00033AF5">
      <w:pPr>
        <w:ind w:firstLine="567"/>
        <w:jc w:val="center"/>
        <w:rPr>
          <w:rFonts w:ascii="Times New Roman" w:hAnsi="Times New Roman" w:cs="Times New Roman"/>
          <w:b/>
          <w:sz w:val="20"/>
          <w:szCs w:val="20"/>
        </w:rPr>
      </w:pPr>
      <w:r>
        <w:rPr>
          <w:rFonts w:ascii="Times New Roman" w:hAnsi="Times New Roman" w:cs="Times New Roman"/>
          <w:b/>
          <w:sz w:val="20"/>
          <w:szCs w:val="20"/>
        </w:rPr>
        <w:t>(плановой/внеплановой, документарной/выездной)</w:t>
      </w:r>
    </w:p>
    <w:p w:rsidR="00033AF5" w:rsidRPr="00033AF5" w:rsidRDefault="00033AF5" w:rsidP="00033AF5">
      <w:pPr>
        <w:ind w:firstLine="0"/>
        <w:rPr>
          <w:rFonts w:ascii="Times New Roman" w:hAnsi="Times New Roman" w:cs="Times New Roman"/>
          <w:bCs/>
          <w:sz w:val="28"/>
          <w:szCs w:val="28"/>
        </w:rPr>
      </w:pPr>
      <w:r>
        <w:rPr>
          <w:rFonts w:ascii="Times New Roman" w:hAnsi="Times New Roman" w:cs="Times New Roman"/>
          <w:b/>
          <w:sz w:val="28"/>
          <w:szCs w:val="28"/>
        </w:rPr>
        <w:t>юридического лица/индивидуального предпринимателя</w:t>
      </w:r>
      <w:r w:rsidR="003A065C">
        <w:rPr>
          <w:rFonts w:ascii="Times New Roman" w:hAnsi="Times New Roman" w:cs="Times New Roman"/>
          <w:b/>
          <w:sz w:val="28"/>
          <w:szCs w:val="28"/>
        </w:rPr>
        <w:t xml:space="preserve"> </w:t>
      </w:r>
      <w:proofErr w:type="gramStart"/>
      <w:r w:rsidR="003A065C">
        <w:rPr>
          <w:rFonts w:ascii="Times New Roman" w:hAnsi="Times New Roman" w:cs="Times New Roman"/>
          <w:b/>
          <w:sz w:val="28"/>
          <w:szCs w:val="28"/>
        </w:rPr>
        <w:t>осуществляющий</w:t>
      </w:r>
      <w:proofErr w:type="gramEnd"/>
      <w:r w:rsidR="003A065C">
        <w:rPr>
          <w:rFonts w:ascii="Times New Roman" w:hAnsi="Times New Roman" w:cs="Times New Roman"/>
          <w:b/>
          <w:sz w:val="28"/>
          <w:szCs w:val="28"/>
        </w:rPr>
        <w:t xml:space="preserve"> функции </w:t>
      </w:r>
      <w:r w:rsidR="003A065C" w:rsidRPr="003A065C">
        <w:rPr>
          <w:rFonts w:ascii="Times New Roman" w:hAnsi="Times New Roman" w:cs="Times New Roman"/>
          <w:b/>
          <w:bCs/>
          <w:sz w:val="28"/>
          <w:szCs w:val="28"/>
        </w:rPr>
        <w:t>в области торговой деятельности на территории муниципального образования поселка Кедровый Красноярского края</w:t>
      </w:r>
    </w:p>
    <w:p w:rsidR="00033AF5" w:rsidRPr="00033AF5" w:rsidRDefault="00033AF5" w:rsidP="00033AF5">
      <w:pPr>
        <w:ind w:firstLine="0"/>
        <w:rPr>
          <w:rFonts w:ascii="Times New Roman" w:hAnsi="Times New Roman" w:cs="Times New Roman"/>
          <w:b/>
          <w:sz w:val="28"/>
          <w:szCs w:val="28"/>
        </w:rPr>
      </w:pPr>
    </w:p>
    <w:p w:rsidR="00D16DB2" w:rsidRDefault="00033AF5" w:rsidP="00033AF5">
      <w:pPr>
        <w:ind w:firstLine="567"/>
        <w:rPr>
          <w:rFonts w:ascii="Times New Roman" w:hAnsi="Times New Roman" w:cs="Times New Roman"/>
          <w:bCs/>
          <w:sz w:val="28"/>
          <w:szCs w:val="28"/>
        </w:rPr>
      </w:pPr>
      <w:proofErr w:type="gramStart"/>
      <w:r w:rsidRPr="00033A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05062">
        <w:rPr>
          <w:rFonts w:ascii="Times New Roman" w:hAnsi="Times New Roman" w:cs="Times New Roman"/>
          <w:sz w:val="28"/>
          <w:szCs w:val="28"/>
        </w:rPr>
        <w:t>Федеральным законом от 24</w:t>
      </w:r>
      <w:r>
        <w:rPr>
          <w:rFonts w:ascii="Times New Roman" w:hAnsi="Times New Roman" w:cs="Times New Roman"/>
          <w:sz w:val="28"/>
          <w:szCs w:val="28"/>
        </w:rPr>
        <w:t>.07.</w:t>
      </w:r>
      <w:r w:rsidRPr="00105062">
        <w:rPr>
          <w:rFonts w:ascii="Times New Roman" w:hAnsi="Times New Roman" w:cs="Times New Roman"/>
          <w:sz w:val="28"/>
          <w:szCs w:val="28"/>
        </w:rPr>
        <w:t xml:space="preserve">2007 г. № 209-ФЗ </w:t>
      </w:r>
      <w:r>
        <w:rPr>
          <w:rFonts w:ascii="Times New Roman" w:hAnsi="Times New Roman" w:cs="Times New Roman"/>
          <w:sz w:val="28"/>
          <w:szCs w:val="28"/>
        </w:rPr>
        <w:br/>
      </w:r>
      <w:r w:rsidRPr="00105062">
        <w:rPr>
          <w:rFonts w:ascii="Times New Roman" w:hAnsi="Times New Roman" w:cs="Times New Roman"/>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Pr>
          <w:rFonts w:ascii="Times New Roman" w:hAnsi="Times New Roman" w:cs="Times New Roman"/>
          <w:sz w:val="28"/>
          <w:szCs w:val="28"/>
        </w:rPr>
        <w:t xml:space="preserve"> г.</w:t>
      </w:r>
      <w:r w:rsidRPr="00105062">
        <w:rPr>
          <w:rFonts w:ascii="Times New Roman" w:hAnsi="Times New Roman" w:cs="Times New Roman"/>
          <w:sz w:val="28"/>
          <w:szCs w:val="28"/>
        </w:rPr>
        <w:t xml:space="preserve"> №131-ФЗ </w:t>
      </w:r>
      <w:hyperlink r:id="rId41" w:history="1">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r>
          <w:rPr>
            <w:rStyle w:val="a3"/>
            <w:rFonts w:ascii="Times New Roman" w:hAnsi="Times New Roman"/>
            <w:color w:val="auto"/>
            <w:spacing w:val="2"/>
            <w:sz w:val="28"/>
            <w:szCs w:val="28"/>
            <w:u w:val="none"/>
          </w:rPr>
          <w:t>»</w:t>
        </w:r>
      </w:hyperlink>
      <w:r w:rsidRPr="00BC5B56">
        <w:rPr>
          <w:rFonts w:ascii="Times New Roman" w:hAnsi="Times New Roman" w:cs="Times New Roman"/>
          <w:spacing w:val="2"/>
          <w:sz w:val="28"/>
          <w:szCs w:val="28"/>
        </w:rPr>
        <w:t xml:space="preserve">, </w:t>
      </w:r>
      <w:hyperlink r:id="rId42" w:history="1">
        <w:r w:rsidRPr="00033AF5">
          <w:rPr>
            <w:rFonts w:ascii="Times New Roman" w:hAnsi="Times New Roman" w:cs="Times New Roman"/>
            <w:sz w:val="28"/>
            <w:szCs w:val="28"/>
          </w:rPr>
          <w:t xml:space="preserve"> </w:t>
        </w:r>
        <w:r w:rsidRPr="00105062">
          <w:rPr>
            <w:rFonts w:ascii="Times New Roman" w:hAnsi="Times New Roman" w:cs="Times New Roman"/>
            <w:sz w:val="28"/>
            <w:szCs w:val="28"/>
          </w:rPr>
          <w:t>Федеральным законом</w:t>
        </w:r>
        <w:r w:rsidRPr="00BC5B56">
          <w:rPr>
            <w:rStyle w:val="a3"/>
            <w:rFonts w:ascii="Times New Roman" w:hAnsi="Times New Roman"/>
            <w:color w:val="auto"/>
            <w:spacing w:val="2"/>
            <w:sz w:val="28"/>
            <w:szCs w:val="28"/>
            <w:u w:val="none"/>
          </w:rPr>
          <w:t xml:space="preserve"> от 26.12.2008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294-ФЗ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 защите прав юридических лиц и индивидуальных</w:t>
        </w:r>
        <w:proofErr w:type="gramEnd"/>
        <w:r w:rsidRPr="00BC5B56">
          <w:rPr>
            <w:rStyle w:val="a3"/>
            <w:rFonts w:ascii="Times New Roman" w:hAnsi="Times New Roman"/>
            <w:color w:val="auto"/>
            <w:spacing w:val="2"/>
            <w:sz w:val="28"/>
            <w:szCs w:val="28"/>
            <w:u w:val="none"/>
          </w:rPr>
          <w:t xml:space="preserve"> </w:t>
        </w:r>
        <w:proofErr w:type="gramStart"/>
        <w:r w:rsidRPr="00BC5B56">
          <w:rPr>
            <w:rStyle w:val="a3"/>
            <w:rFonts w:ascii="Times New Roman" w:hAnsi="Times New Roman"/>
            <w:color w:val="auto"/>
            <w:spacing w:val="2"/>
            <w:sz w:val="28"/>
            <w:szCs w:val="28"/>
            <w:u w:val="none"/>
          </w:rPr>
          <w:t>предпринимателей при осуществлении государственного контроля (надзора) и муниципального контроля</w:t>
        </w:r>
        <w:r>
          <w:rPr>
            <w:rStyle w:val="a3"/>
            <w:rFonts w:ascii="Times New Roman" w:hAnsi="Times New Roman"/>
            <w:color w:val="auto"/>
            <w:spacing w:val="2"/>
            <w:sz w:val="28"/>
            <w:szCs w:val="28"/>
            <w:u w:val="none"/>
          </w:rPr>
          <w:t>»</w:t>
        </w:r>
      </w:hyperlink>
      <w:r>
        <w:rPr>
          <w:rFonts w:ascii="Times New Roman" w:hAnsi="Times New Roman" w:cs="Times New Roman"/>
          <w:spacing w:val="2"/>
          <w:sz w:val="28"/>
          <w:szCs w:val="28"/>
        </w:rPr>
        <w:t xml:space="preserve">, </w:t>
      </w:r>
      <w:hyperlink r:id="rId43" w:history="1">
        <w:r w:rsidRPr="00BC5B56">
          <w:rPr>
            <w:rStyle w:val="a3"/>
            <w:rFonts w:ascii="Times New Roman" w:hAnsi="Times New Roman"/>
            <w:color w:val="auto"/>
            <w:spacing w:val="2"/>
            <w:sz w:val="28"/>
            <w:szCs w:val="28"/>
            <w:u w:val="none"/>
          </w:rPr>
          <w:t>постановлением Правительства Российской Федерации от 26.12.2018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1680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Style w:val="a3"/>
            <w:rFonts w:ascii="Times New Roman" w:hAnsi="Times New Roman"/>
            <w:color w:val="auto"/>
            <w:spacing w:val="2"/>
            <w:sz w:val="28"/>
            <w:szCs w:val="28"/>
            <w:u w:val="none"/>
          </w:rPr>
          <w:t>»</w:t>
        </w:r>
      </w:hyperlink>
      <w:r>
        <w:rPr>
          <w:rStyle w:val="a3"/>
          <w:rFonts w:ascii="Times New Roman" w:hAnsi="Times New Roman"/>
          <w:color w:val="auto"/>
          <w:spacing w:val="2"/>
          <w:sz w:val="28"/>
          <w:szCs w:val="28"/>
          <w:u w:val="none"/>
        </w:rPr>
        <w:t>, постановлением администрации поселка Кедровый Красноярского края от 00.00.2019 г. №000-п «</w:t>
      </w:r>
      <w:r w:rsidRPr="00033AF5">
        <w:rPr>
          <w:rFonts w:ascii="Times New Roman" w:hAnsi="Times New Roman" w:cs="Times New Roman"/>
          <w:bCs/>
          <w:sz w:val="28"/>
          <w:szCs w:val="28"/>
        </w:rPr>
        <w:t>Об утверждении Административного регламента исполнения муниципальной функции</w:t>
      </w:r>
      <w:proofErr w:type="gramEnd"/>
      <w:r w:rsidRPr="00033AF5">
        <w:rPr>
          <w:rFonts w:ascii="Times New Roman" w:hAnsi="Times New Roman" w:cs="Times New Roman"/>
          <w:bCs/>
          <w:sz w:val="28"/>
          <w:szCs w:val="28"/>
        </w:rPr>
        <w:t xml:space="preserve"> «Осуществление контроля в области торговой деятельности на территории муниципального образования поселка </w:t>
      </w:r>
      <w:proofErr w:type="gramStart"/>
      <w:r w:rsidRPr="00033AF5">
        <w:rPr>
          <w:rFonts w:ascii="Times New Roman" w:hAnsi="Times New Roman" w:cs="Times New Roman"/>
          <w:bCs/>
          <w:sz w:val="28"/>
          <w:szCs w:val="28"/>
        </w:rPr>
        <w:t>Кедровый</w:t>
      </w:r>
      <w:proofErr w:type="gramEnd"/>
      <w:r w:rsidRPr="00033AF5">
        <w:rPr>
          <w:rFonts w:ascii="Times New Roman" w:hAnsi="Times New Roman" w:cs="Times New Roman"/>
          <w:bCs/>
          <w:sz w:val="28"/>
          <w:szCs w:val="28"/>
        </w:rPr>
        <w:t xml:space="preserve"> Красноярского края»</w:t>
      </w:r>
      <w:r w:rsidR="00F84175">
        <w:rPr>
          <w:rFonts w:ascii="Times New Roman" w:hAnsi="Times New Roman" w:cs="Times New Roman"/>
          <w:bCs/>
          <w:sz w:val="28"/>
          <w:szCs w:val="28"/>
        </w:rPr>
        <w:t>, Уставом поселка Кедровый Красноярского края</w:t>
      </w:r>
    </w:p>
    <w:p w:rsidR="003A065C" w:rsidRPr="003A065C" w:rsidRDefault="003A065C" w:rsidP="003A065C">
      <w:pPr>
        <w:ind w:firstLine="567"/>
        <w:rPr>
          <w:rFonts w:ascii="Times New Roman" w:hAnsi="Times New Roman" w:cs="Times New Roman"/>
          <w:bCs/>
          <w:sz w:val="28"/>
          <w:szCs w:val="28"/>
        </w:rPr>
      </w:pPr>
    </w:p>
    <w:p w:rsidR="003A065C" w:rsidRPr="003A065C" w:rsidRDefault="003A065C" w:rsidP="003A065C">
      <w:pPr>
        <w:spacing w:before="240"/>
        <w:ind w:firstLine="567"/>
        <w:rPr>
          <w:rFonts w:ascii="Times New Roman" w:hAnsi="Times New Roman" w:cs="Times New Roman"/>
          <w:sz w:val="28"/>
          <w:szCs w:val="28"/>
        </w:rPr>
      </w:pPr>
      <w:r w:rsidRPr="003A065C">
        <w:rPr>
          <w:rFonts w:ascii="Times New Roman" w:hAnsi="Times New Roman" w:cs="Times New Roman"/>
          <w:sz w:val="28"/>
          <w:szCs w:val="28"/>
        </w:rPr>
        <w:t xml:space="preserve">1. Провести проверку в отношении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proofErr w:type="gramStart"/>
      <w:r w:rsidRPr="003A065C">
        <w:rPr>
          <w:rFonts w:ascii="Times New Roman" w:hAnsi="Times New Roman" w:cs="Times New Roman"/>
          <w:sz w:val="20"/>
          <w:szCs w:val="20"/>
        </w:rPr>
        <w:t>(наименование юридического лица, фамилия, имя, отчество (последнее – при наличии)</w:t>
      </w:r>
      <w:r w:rsidRPr="003A065C">
        <w:rPr>
          <w:rFonts w:ascii="Times New Roman" w:hAnsi="Times New Roman" w:cs="Times New Roman"/>
          <w:sz w:val="20"/>
          <w:szCs w:val="20"/>
        </w:rPr>
        <w:br/>
        <w:t>индивидуального предпринимателя)</w:t>
      </w:r>
      <w:proofErr w:type="gramEnd"/>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2. Место нахождения: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lastRenderedPageBreak/>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3. Назначить лицо</w:t>
      </w:r>
      <w:proofErr w:type="gramStart"/>
      <w:r w:rsidRPr="003A065C">
        <w:rPr>
          <w:rFonts w:ascii="Times New Roman" w:hAnsi="Times New Roman" w:cs="Times New Roman"/>
          <w:sz w:val="28"/>
          <w:szCs w:val="28"/>
        </w:rPr>
        <w:t>м(</w:t>
      </w:r>
      <w:proofErr w:type="spellStart"/>
      <w:proofErr w:type="gramEnd"/>
      <w:r w:rsidRPr="003A065C">
        <w:rPr>
          <w:rFonts w:ascii="Times New Roman" w:hAnsi="Times New Roman" w:cs="Times New Roman"/>
          <w:sz w:val="28"/>
          <w:szCs w:val="28"/>
        </w:rPr>
        <w:t>ами</w:t>
      </w:r>
      <w:proofErr w:type="spellEnd"/>
      <w:r w:rsidRPr="003A065C">
        <w:rPr>
          <w:rFonts w:ascii="Times New Roman" w:hAnsi="Times New Roman" w:cs="Times New Roman"/>
          <w:sz w:val="28"/>
          <w:szCs w:val="28"/>
        </w:rPr>
        <w:t xml:space="preserve">), уполномоченным(и) на проведение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3A065C">
        <w:rPr>
          <w:rFonts w:ascii="Times New Roman" w:hAnsi="Times New Roman" w:cs="Times New Roman"/>
          <w:sz w:val="20"/>
          <w:szCs w:val="20"/>
        </w:rPr>
        <w:t>о(</w:t>
      </w:r>
      <w:proofErr w:type="spellStart"/>
      <w:proofErr w:type="gramEnd"/>
      <w:r w:rsidRPr="003A065C">
        <w:rPr>
          <w:rFonts w:ascii="Times New Roman" w:hAnsi="Times New Roman" w:cs="Times New Roman"/>
          <w:sz w:val="20"/>
          <w:szCs w:val="20"/>
        </w:rPr>
        <w:t>ых</w:t>
      </w:r>
      <w:proofErr w:type="spellEnd"/>
      <w:r w:rsidRPr="003A065C">
        <w:rPr>
          <w:rFonts w:ascii="Times New Roman" w:hAnsi="Times New Roman" w:cs="Times New Roman"/>
          <w:sz w:val="20"/>
          <w:szCs w:val="20"/>
        </w:rPr>
        <w:t>) на проведение проверки)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Pr>
          <w:rFonts w:ascii="Times New Roman" w:hAnsi="Times New Roman" w:cs="Times New Roman"/>
          <w:sz w:val="20"/>
          <w:szCs w:val="20"/>
        </w:rPr>
        <w:t xml:space="preserve"> </w:t>
      </w:r>
      <w:r w:rsidRPr="003A065C">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Pr="003A065C">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5. Настоящая проверка проводится в рамках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3A065C">
        <w:rPr>
          <w:rFonts w:ascii="Times New Roman" w:hAnsi="Times New Roman" w:cs="Times New Roman"/>
          <w:sz w:val="20"/>
          <w:szCs w:val="20"/>
        </w:rPr>
        <w:t>й(</w:t>
      </w:r>
      <w:proofErr w:type="spellStart"/>
      <w:proofErr w:type="gramEnd"/>
      <w:r w:rsidRPr="003A065C">
        <w:rPr>
          <w:rFonts w:ascii="Times New Roman" w:hAnsi="Times New Roman" w:cs="Times New Roman"/>
          <w:sz w:val="20"/>
          <w:szCs w:val="20"/>
        </w:rPr>
        <w:t>ые</w:t>
      </w:r>
      <w:proofErr w:type="spellEnd"/>
      <w:r w:rsidRPr="003A065C">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6. Установить, что:</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настоящая проверка проводится с целью: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При установлении целей проводимой проверки указывается следующая информация: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а) в случае проведения 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ссылка на утвержденный ежегодный план проведения плановых проверок;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б) в случае проведения внеплановой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3A065C">
        <w:rPr>
          <w:rFonts w:ascii="Times New Roman" w:hAnsi="Times New Roman" w:cs="Times New Roman"/>
          <w:sz w:val="20"/>
          <w:szCs w:val="20"/>
        </w:rPr>
        <w:t>срок</w:t>
      </w:r>
      <w:proofErr w:type="gramEnd"/>
      <w:r w:rsidRPr="003A065C">
        <w:rPr>
          <w:rFonts w:ascii="Times New Roman" w:hAnsi="Times New Roman" w:cs="Times New Roman"/>
          <w:sz w:val="20"/>
          <w:szCs w:val="20"/>
        </w:rPr>
        <w:t xml:space="preserve"> для исполнения которого истек;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065C">
        <w:rPr>
          <w:rFonts w:ascii="Times New Roman" w:hAnsi="Times New Roman" w:cs="Times New Roman"/>
          <w:sz w:val="20"/>
          <w:szCs w:val="20"/>
        </w:rPr>
        <w:t xml:space="preserve"> массовой информации;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сведения </w:t>
      </w:r>
      <w:proofErr w:type="gramStart"/>
      <w:r w:rsidRPr="003A065C">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3A065C">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задачами настоящей проверки являются: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7. Предметом настоящей проверки является (отметить </w:t>
      </w:r>
      <w:proofErr w:type="gramStart"/>
      <w:r w:rsidRPr="003A065C">
        <w:rPr>
          <w:rFonts w:ascii="Times New Roman" w:hAnsi="Times New Roman" w:cs="Times New Roman"/>
          <w:sz w:val="28"/>
          <w:szCs w:val="28"/>
        </w:rPr>
        <w:t>нужное</w:t>
      </w:r>
      <w:proofErr w:type="gramEnd"/>
      <w:r w:rsidRPr="003A065C">
        <w:rPr>
          <w:rFonts w:ascii="Times New Roman" w:hAnsi="Times New Roman" w:cs="Times New Roman"/>
          <w:sz w:val="28"/>
          <w:szCs w:val="28"/>
        </w:rPr>
        <w:t>):</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проведение мероприятий:</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обеспечению безопасности государства;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ликвидации последствий причинения такого вреда.</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8.</w:t>
      </w:r>
      <w:r w:rsidRPr="003A065C">
        <w:rPr>
          <w:rFonts w:ascii="Times New Roman" w:hAnsi="Times New Roman" w:cs="Times New Roman"/>
          <w:sz w:val="28"/>
          <w:szCs w:val="28"/>
          <w:lang w:val="en-US"/>
        </w:rPr>
        <w:t> </w:t>
      </w:r>
      <w:r w:rsidRPr="003A065C">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A065C" w:rsidRPr="003A065C" w:rsidTr="00133F8A">
        <w:tc>
          <w:tcPr>
            <w:tcW w:w="3969"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 xml:space="preserve">К проведению проверки приступить </w:t>
            </w:r>
            <w:proofErr w:type="gramStart"/>
            <w:r w:rsidRPr="003A065C">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r>
              <w:rPr>
                <w:rFonts w:ascii="Times New Roman" w:hAnsi="Times New Roman" w:cs="Times New Roman"/>
                <w:sz w:val="28"/>
                <w:szCs w:val="28"/>
              </w:rPr>
              <w:t>__</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after="180"/>
        <w:ind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A065C" w:rsidRPr="003A065C" w:rsidTr="00133F8A">
        <w:tc>
          <w:tcPr>
            <w:tcW w:w="3232"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before="160"/>
        <w:ind w:firstLine="567"/>
        <w:rPr>
          <w:rFonts w:ascii="Times New Roman" w:hAnsi="Times New Roman" w:cs="Times New Roman"/>
          <w:sz w:val="28"/>
          <w:szCs w:val="28"/>
        </w:rPr>
      </w:pPr>
      <w:r w:rsidRPr="003A065C">
        <w:rPr>
          <w:rFonts w:ascii="Times New Roman" w:hAnsi="Times New Roman" w:cs="Times New Roman"/>
          <w:sz w:val="28"/>
          <w:szCs w:val="28"/>
        </w:rPr>
        <w:t xml:space="preserve">9. Правовые основания проведения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lastRenderedPageBreak/>
        <w:t xml:space="preserve">3)  </w:t>
      </w:r>
      <w:r>
        <w:rPr>
          <w:rFonts w:ascii="Times New Roman" w:hAnsi="Times New Roman" w:cs="Times New Roman"/>
          <w:sz w:val="28"/>
          <w:szCs w:val="28"/>
        </w:rPr>
        <w:t>__________________________________________________________</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 указанием наименований, номеров и дат их принятия)</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065C" w:rsidRPr="003A065C" w:rsidRDefault="003A065C" w:rsidP="003A065C">
      <w:pPr>
        <w:keepNext/>
        <w:rPr>
          <w:rFonts w:ascii="Times New Roman" w:hAnsi="Times New Roman" w:cs="Times New Roman"/>
          <w:sz w:val="28"/>
          <w:szCs w:val="28"/>
        </w:rPr>
      </w:pPr>
    </w:p>
    <w:p w:rsidR="003A065C" w:rsidRPr="003A065C" w:rsidRDefault="003A065C" w:rsidP="003A065C">
      <w:pPr>
        <w:pBdr>
          <w:top w:val="single" w:sz="4" w:space="1" w:color="auto"/>
        </w:pBdr>
        <w:spacing w:after="240"/>
        <w:rPr>
          <w:rFonts w:ascii="Times New Roman" w:hAnsi="Times New Roman" w:cs="Times New Roman"/>
          <w:sz w:val="28"/>
          <w:szCs w:val="28"/>
        </w:rPr>
      </w:pPr>
    </w:p>
    <w:p w:rsidR="003A065C" w:rsidRDefault="003A065C" w:rsidP="003A065C">
      <w:pPr>
        <w:pBdr>
          <w:top w:val="single" w:sz="4" w:space="1" w:color="auto"/>
        </w:pBdr>
        <w:jc w:val="center"/>
        <w:rPr>
          <w:rFonts w:ascii="Times New Roman" w:hAnsi="Times New Roman" w:cs="Times New Roman"/>
          <w:sz w:val="28"/>
          <w:szCs w:val="28"/>
        </w:rPr>
      </w:pPr>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Красноярского края                                 ______________           И.О. Фамилия</w:t>
      </w:r>
    </w:p>
    <w:p w:rsidR="003A065C" w:rsidRPr="003A065C" w:rsidRDefault="003A065C" w:rsidP="003A065C">
      <w:pPr>
        <w:pBdr>
          <w:top w:val="single" w:sz="4" w:space="1" w:color="auto"/>
        </w:pBdr>
        <w:ind w:left="4678" w:right="2552" w:hanging="142"/>
        <w:jc w:val="center"/>
        <w:rPr>
          <w:rFonts w:ascii="Times New Roman" w:hAnsi="Times New Roman" w:cs="Times New Roman"/>
          <w:sz w:val="20"/>
          <w:szCs w:val="20"/>
        </w:rPr>
      </w:pPr>
      <w:r>
        <w:rPr>
          <w:rFonts w:ascii="Times New Roman" w:hAnsi="Times New Roman" w:cs="Times New Roman"/>
          <w:sz w:val="20"/>
          <w:szCs w:val="20"/>
        </w:rPr>
        <w:t>(подпись, печать)</w:t>
      </w: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A065C" w:rsidRPr="003A065C" w:rsidRDefault="003A065C" w:rsidP="003A065C">
      <w:pPr>
        <w:rPr>
          <w:rFonts w:ascii="Times New Roman" w:hAnsi="Times New Roman" w:cs="Times New Roman"/>
          <w:sz w:val="28"/>
          <w:szCs w:val="28"/>
        </w:rPr>
      </w:pPr>
    </w:p>
    <w:p w:rsidR="003A065C" w:rsidRDefault="003A065C" w:rsidP="00033AF5">
      <w:pPr>
        <w:ind w:firstLine="567"/>
        <w:rPr>
          <w:rFonts w:ascii="Times New Roman" w:hAnsi="Times New Roman" w:cs="Times New Roman"/>
          <w:sz w:val="28"/>
          <w:szCs w:val="28"/>
        </w:rPr>
        <w:sectPr w:rsidR="003A065C" w:rsidSect="00033AF5">
          <w:pgSz w:w="11906" w:h="16838"/>
          <w:pgMar w:top="567" w:right="849" w:bottom="851" w:left="1701" w:header="708" w:footer="708" w:gutter="0"/>
          <w:pgNumType w:start="2"/>
          <w:cols w:space="708"/>
          <w:docGrid w:linePitch="360"/>
        </w:sectPr>
      </w:pPr>
    </w:p>
    <w:p w:rsidR="003A065C" w:rsidRDefault="003A065C" w:rsidP="003A065C">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№3 </w:t>
      </w:r>
    </w:p>
    <w:p w:rsidR="003A065C" w:rsidRDefault="003A065C" w:rsidP="003A065C">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3A065C">
      <w:pPr>
        <w:ind w:left="5103" w:firstLine="0"/>
        <w:rPr>
          <w:rFonts w:ascii="Times New Roman" w:hAnsi="Times New Roman" w:cs="Times New Roman"/>
        </w:rPr>
      </w:pPr>
    </w:p>
    <w:p w:rsidR="003A065C" w:rsidRPr="003A065C" w:rsidRDefault="003A065C" w:rsidP="003A065C">
      <w:pPr>
        <w:ind w:left="5103" w:firstLine="0"/>
        <w:rPr>
          <w:rFonts w:ascii="Times New Roman" w:hAnsi="Times New Roman" w:cs="Times New Roman"/>
        </w:rPr>
      </w:pPr>
      <w:r w:rsidRPr="003A065C">
        <w:rPr>
          <w:rFonts w:ascii="Times New Roman" w:hAnsi="Times New Roman" w:cs="Times New Roman"/>
        </w:rPr>
        <w:t xml:space="preserve">В  </w:t>
      </w:r>
    </w:p>
    <w:p w:rsidR="003A065C" w:rsidRPr="003A065C" w:rsidRDefault="003A065C" w:rsidP="003A065C">
      <w:pPr>
        <w:pBdr>
          <w:top w:val="single" w:sz="4" w:space="1" w:color="auto"/>
        </w:pBdr>
        <w:ind w:left="5103" w:firstLine="0"/>
        <w:jc w:val="center"/>
        <w:rPr>
          <w:rFonts w:ascii="Times New Roman" w:hAnsi="Times New Roman" w:cs="Times New Roman"/>
          <w:sz w:val="20"/>
          <w:szCs w:val="20"/>
        </w:rPr>
      </w:pPr>
      <w:r w:rsidRPr="003A065C">
        <w:rPr>
          <w:rFonts w:ascii="Times New Roman" w:hAnsi="Times New Roman" w:cs="Times New Roman"/>
          <w:sz w:val="20"/>
          <w:szCs w:val="20"/>
        </w:rPr>
        <w:t>(наименование органа прокуратуры)</w:t>
      </w:r>
    </w:p>
    <w:p w:rsidR="003A065C" w:rsidRPr="003A065C" w:rsidRDefault="003A065C" w:rsidP="003A065C">
      <w:pPr>
        <w:tabs>
          <w:tab w:val="center" w:pos="8080"/>
          <w:tab w:val="left" w:pos="10206"/>
        </w:tabs>
        <w:ind w:left="5103" w:firstLine="0"/>
        <w:rPr>
          <w:rFonts w:ascii="Times New Roman" w:hAnsi="Times New Roman" w:cs="Times New Roman"/>
        </w:rPr>
      </w:pPr>
      <w:r w:rsidRPr="003A065C">
        <w:rPr>
          <w:rFonts w:ascii="Times New Roman" w:hAnsi="Times New Roman" w:cs="Times New Roman"/>
        </w:rPr>
        <w:t xml:space="preserve">от  </w:t>
      </w:r>
    </w:p>
    <w:p w:rsidR="003A065C" w:rsidRPr="0064688E" w:rsidRDefault="003A065C" w:rsidP="003A065C">
      <w:pPr>
        <w:pBdr>
          <w:top w:val="single" w:sz="4" w:space="1" w:color="auto"/>
        </w:pBdr>
        <w:ind w:left="5103" w:firstLine="0"/>
        <w:jc w:val="center"/>
        <w:rPr>
          <w:rFonts w:ascii="Times New Roman" w:hAnsi="Times New Roman" w:cs="Times New Roman"/>
          <w:sz w:val="20"/>
          <w:szCs w:val="20"/>
        </w:rPr>
      </w:pPr>
      <w:r w:rsidRPr="0064688E">
        <w:rPr>
          <w:rFonts w:ascii="Times New Roman" w:hAnsi="Times New Roman" w:cs="Times New Roman"/>
          <w:sz w:val="20"/>
          <w:szCs w:val="20"/>
        </w:rPr>
        <w:t>(уполномоченн</w:t>
      </w:r>
      <w:r w:rsidR="0064688E" w:rsidRPr="0064688E">
        <w:rPr>
          <w:rFonts w:ascii="Times New Roman" w:hAnsi="Times New Roman" w:cs="Times New Roman"/>
          <w:sz w:val="20"/>
          <w:szCs w:val="20"/>
        </w:rPr>
        <w:t>ое</w:t>
      </w:r>
      <w:r w:rsidRPr="0064688E">
        <w:rPr>
          <w:rFonts w:ascii="Times New Roman" w:hAnsi="Times New Roman" w:cs="Times New Roman"/>
          <w:sz w:val="20"/>
          <w:szCs w:val="20"/>
        </w:rPr>
        <w:t xml:space="preserve"> должностно</w:t>
      </w:r>
      <w:r w:rsidR="0064688E" w:rsidRPr="0064688E">
        <w:rPr>
          <w:rFonts w:ascii="Times New Roman" w:hAnsi="Times New Roman" w:cs="Times New Roman"/>
          <w:sz w:val="20"/>
          <w:szCs w:val="20"/>
        </w:rPr>
        <w:t>е</w:t>
      </w:r>
      <w:r w:rsidRPr="0064688E">
        <w:rPr>
          <w:rFonts w:ascii="Times New Roman" w:hAnsi="Times New Roman" w:cs="Times New Roman"/>
          <w:sz w:val="20"/>
          <w:szCs w:val="20"/>
        </w:rPr>
        <w:t xml:space="preserve"> лиц</w:t>
      </w:r>
      <w:r w:rsidR="0064688E" w:rsidRPr="0064688E">
        <w:rPr>
          <w:rFonts w:ascii="Times New Roman" w:hAnsi="Times New Roman" w:cs="Times New Roman"/>
          <w:sz w:val="20"/>
          <w:szCs w:val="20"/>
        </w:rPr>
        <w:t>о</w:t>
      </w:r>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осуществляющий</w:t>
      </w:r>
      <w:proofErr w:type="gramEnd"/>
      <w:r w:rsidRPr="0064688E">
        <w:rPr>
          <w:rFonts w:ascii="Times New Roman" w:hAnsi="Times New Roman" w:cs="Times New Roman"/>
          <w:sz w:val="20"/>
          <w:szCs w:val="20"/>
        </w:rPr>
        <w:t xml:space="preserve"> функции муниципального контроля с указанием юридического адреса)</w:t>
      </w:r>
    </w:p>
    <w:p w:rsidR="003A065C" w:rsidRPr="003A065C" w:rsidRDefault="003A065C" w:rsidP="003A065C">
      <w:pPr>
        <w:spacing w:before="480"/>
        <w:jc w:val="center"/>
        <w:rPr>
          <w:rFonts w:ascii="Times New Roman" w:hAnsi="Times New Roman" w:cs="Times New Roman"/>
          <w:b/>
          <w:bCs/>
          <w:sz w:val="26"/>
          <w:szCs w:val="26"/>
        </w:rPr>
      </w:pPr>
      <w:r w:rsidRPr="003A065C">
        <w:rPr>
          <w:rFonts w:ascii="Times New Roman" w:hAnsi="Times New Roman" w:cs="Times New Roman"/>
          <w:b/>
          <w:bCs/>
          <w:sz w:val="26"/>
          <w:szCs w:val="26"/>
        </w:rPr>
        <w:t>ЗАЯВЛЕНИЕ</w:t>
      </w:r>
      <w:r w:rsidRPr="003A065C">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A065C" w:rsidRPr="003A065C" w:rsidRDefault="003A065C" w:rsidP="003A065C">
      <w:pPr>
        <w:spacing w:before="360"/>
        <w:rPr>
          <w:rFonts w:ascii="Times New Roman" w:hAnsi="Times New Roman" w:cs="Times New Roman"/>
        </w:rPr>
      </w:pPr>
      <w:r w:rsidRPr="003A065C">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A065C" w:rsidRPr="003A065C" w:rsidRDefault="003A065C" w:rsidP="003A065C">
      <w:pPr>
        <w:pBdr>
          <w:top w:val="single" w:sz="4" w:space="1" w:color="auto"/>
        </w:pBdr>
        <w:ind w:left="3544"/>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A065C" w:rsidRPr="003A065C" w:rsidRDefault="003A065C" w:rsidP="003A065C">
      <w:pPr>
        <w:spacing w:before="120"/>
        <w:rPr>
          <w:rFonts w:ascii="Times New Roman" w:hAnsi="Times New Roman" w:cs="Times New Roman"/>
        </w:rPr>
      </w:pPr>
      <w:proofErr w:type="gramStart"/>
      <w:r w:rsidRPr="003A065C">
        <w:rPr>
          <w:rFonts w:ascii="Times New Roman" w:hAnsi="Times New Roman" w:cs="Times New Roman"/>
        </w:rPr>
        <w:t>осуществляющего</w:t>
      </w:r>
      <w:proofErr w:type="gramEnd"/>
      <w:r w:rsidRPr="003A065C">
        <w:rPr>
          <w:rFonts w:ascii="Times New Roman" w:hAnsi="Times New Roman" w:cs="Times New Roman"/>
        </w:rPr>
        <w:t xml:space="preserve"> предпринимательскую деятельность по адресу:  </w:t>
      </w:r>
    </w:p>
    <w:p w:rsidR="003A065C" w:rsidRPr="003A065C" w:rsidRDefault="003A065C" w:rsidP="003A065C">
      <w:pPr>
        <w:pBdr>
          <w:top w:val="single" w:sz="4" w:space="1" w:color="auto"/>
        </w:pBdr>
        <w:ind w:left="6946"/>
        <w:rPr>
          <w:rFonts w:ascii="Times New Roman" w:hAnsi="Times New Roman" w:cs="Times New Roman"/>
          <w:sz w:val="2"/>
          <w:szCs w:val="2"/>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2. Основание проведения проверки:</w:t>
      </w: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64688E">
        <w:rPr>
          <w:rFonts w:ascii="Times New Roman" w:hAnsi="Times New Roman" w:cs="Times New Roman"/>
          <w:sz w:val="20"/>
          <w:szCs w:val="20"/>
        </w:rPr>
        <w:t xml:space="preserve"> </w:t>
      </w:r>
      <w:r w:rsidRPr="0064688E">
        <w:rPr>
          <w:rFonts w:ascii="Times New Roman" w:hAnsi="Times New Roman" w:cs="Times New Roman"/>
          <w:sz w:val="20"/>
          <w:szCs w:val="20"/>
        </w:rPr>
        <w:t>и муниципального контроля”)</w:t>
      </w: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64688E" w:rsidRDefault="003A065C" w:rsidP="003A065C">
      <w:pPr>
        <w:ind w:left="284" w:right="283"/>
        <w:jc w:val="center"/>
        <w:rPr>
          <w:rFonts w:ascii="Times New Roman" w:hAnsi="Times New Roman" w:cs="Times New Roman"/>
          <w:sz w:val="20"/>
          <w:szCs w:val="20"/>
        </w:rPr>
      </w:pPr>
      <w:r w:rsidRPr="0064688E">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65C" w:rsidRPr="003A065C" w:rsidRDefault="003A065C" w:rsidP="003A065C">
      <w:pPr>
        <w:pageBreakBefore/>
        <w:spacing w:before="120"/>
        <w:rPr>
          <w:rFonts w:ascii="Times New Roman" w:hAnsi="Times New Roman" w:cs="Times New Roman"/>
        </w:rPr>
      </w:pPr>
      <w:r w:rsidRPr="003A065C">
        <w:rPr>
          <w:rFonts w:ascii="Times New Roman" w:hAnsi="Times New Roman" w:cs="Times New Roman"/>
        </w:rPr>
        <w:lastRenderedPageBreak/>
        <w:t xml:space="preserve">Приложения:  </w:t>
      </w: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64688E" w:rsidRDefault="003A065C" w:rsidP="003A065C">
      <w:pPr>
        <w:pBdr>
          <w:top w:val="single" w:sz="4" w:space="1" w:color="auto"/>
        </w:pBdr>
        <w:ind w:left="1503"/>
        <w:jc w:val="center"/>
        <w:rPr>
          <w:rFonts w:ascii="Times New Roman" w:hAnsi="Times New Roman" w:cs="Times New Roman"/>
          <w:sz w:val="20"/>
          <w:szCs w:val="20"/>
        </w:rPr>
      </w:pPr>
      <w:proofErr w:type="gramStart"/>
      <w:r w:rsidRPr="0064688E">
        <w:rPr>
          <w:rFonts w:ascii="Times New Roman" w:hAnsi="Times New Roman" w:cs="Times New Roman"/>
          <w:sz w:val="20"/>
          <w:szCs w:val="20"/>
        </w:rPr>
        <w:t>(копия распоряжения о проведении внеплановой выездной проверки.</w:t>
      </w:r>
      <w:proofErr w:type="gramEnd"/>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A065C" w:rsidRPr="003A065C" w:rsidTr="00133F8A">
        <w:tc>
          <w:tcPr>
            <w:tcW w:w="3856"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12"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208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97"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3402"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r>
      <w:tr w:rsidR="003A065C" w:rsidRPr="003A065C" w:rsidTr="00133F8A">
        <w:tc>
          <w:tcPr>
            <w:tcW w:w="3856"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2084"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(подпись)</w:t>
            </w:r>
          </w:p>
        </w:tc>
        <w:tc>
          <w:tcPr>
            <w:tcW w:w="297"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3402"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w:t>
            </w:r>
            <w:r w:rsidRPr="0064688E">
              <w:rPr>
                <w:rFonts w:ascii="Times New Roman" w:hAnsi="Times New Roman" w:cs="Times New Roman"/>
                <w:sz w:val="20"/>
                <w:szCs w:val="20"/>
              </w:rPr>
              <w:br/>
              <w:t>(в случае, если имеется))</w:t>
            </w:r>
          </w:p>
        </w:tc>
      </w:tr>
    </w:tbl>
    <w:p w:rsidR="003A065C" w:rsidRPr="003A065C" w:rsidRDefault="003A065C" w:rsidP="003A065C">
      <w:pPr>
        <w:spacing w:before="120"/>
        <w:ind w:left="567"/>
        <w:rPr>
          <w:rFonts w:ascii="Times New Roman" w:hAnsi="Times New Roman" w:cs="Times New Roman"/>
        </w:rPr>
      </w:pPr>
      <w:r w:rsidRPr="003A065C">
        <w:rPr>
          <w:rFonts w:ascii="Times New Roman" w:hAnsi="Times New Roman" w:cs="Times New Roman"/>
        </w:rPr>
        <w:t>М.П.</w:t>
      </w:r>
    </w:p>
    <w:p w:rsidR="003A065C" w:rsidRPr="003A065C" w:rsidRDefault="003A065C" w:rsidP="003A065C">
      <w:pPr>
        <w:spacing w:before="240"/>
        <w:ind w:firstLine="567"/>
        <w:rPr>
          <w:rFonts w:ascii="Times New Roman" w:hAnsi="Times New Roman" w:cs="Times New Roman"/>
        </w:rPr>
      </w:pPr>
      <w:r w:rsidRPr="003A065C">
        <w:rPr>
          <w:rFonts w:ascii="Times New Roman" w:hAnsi="Times New Roman" w:cs="Times New Roman"/>
        </w:rPr>
        <w:t xml:space="preserve">Дата и время составления документа:  </w:t>
      </w:r>
    </w:p>
    <w:p w:rsidR="003A065C" w:rsidRPr="003A065C" w:rsidRDefault="003A065C" w:rsidP="003A065C">
      <w:pPr>
        <w:pBdr>
          <w:top w:val="single" w:sz="4" w:space="1" w:color="auto"/>
        </w:pBdr>
        <w:ind w:left="4593"/>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№4 </w:t>
      </w:r>
    </w:p>
    <w:p w:rsidR="0064688E" w:rsidRDefault="0064688E"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64688E" w:rsidRPr="0064688E" w:rsidTr="0064688E">
        <w:tc>
          <w:tcPr>
            <w:tcW w:w="3402"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742"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76"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64688E" w:rsidRPr="0064688E" w:rsidTr="0064688E">
        <w:trPr>
          <w:gridAfter w:val="2"/>
          <w:wAfter w:w="219" w:type="dxa"/>
          <w:cantSplit/>
        </w:trPr>
        <w:tc>
          <w:tcPr>
            <w:tcW w:w="3402" w:type="dxa"/>
            <w:tcBorders>
              <w:top w:val="nil"/>
              <w:left w:val="nil"/>
              <w:bottom w:val="nil"/>
              <w:right w:val="nil"/>
            </w:tcBorders>
          </w:tcPr>
          <w:p w:rsidR="0064688E" w:rsidRPr="0064688E" w:rsidRDefault="0064688E"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2665" w:type="dxa"/>
            <w:gridSpan w:val="5"/>
            <w:tcBorders>
              <w:top w:val="nil"/>
              <w:left w:val="nil"/>
              <w:bottom w:val="nil"/>
              <w:right w:val="nil"/>
            </w:tcBorders>
          </w:tcPr>
          <w:p w:rsidR="0064688E" w:rsidRPr="0064688E" w:rsidRDefault="0064688E" w:rsidP="0064688E">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64688E" w:rsidRPr="0064688E" w:rsidRDefault="0064688E" w:rsidP="0064688E">
      <w:pPr>
        <w:ind w:left="7144"/>
        <w:jc w:val="center"/>
        <w:rPr>
          <w:rFonts w:ascii="Times New Roman" w:hAnsi="Times New Roman" w:cs="Times New Roman"/>
        </w:rPr>
      </w:pPr>
    </w:p>
    <w:p w:rsidR="0064688E" w:rsidRPr="0064688E" w:rsidRDefault="0064688E" w:rsidP="0064688E">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64688E" w:rsidRPr="0064688E" w:rsidRDefault="0064688E" w:rsidP="0064688E">
      <w:pPr>
        <w:spacing w:before="240" w:after="80"/>
        <w:jc w:val="center"/>
        <w:rPr>
          <w:rFonts w:ascii="Times New Roman" w:hAnsi="Times New Roman" w:cs="Times New Roman"/>
          <w:b/>
          <w:bCs/>
          <w:sz w:val="26"/>
          <w:szCs w:val="26"/>
        </w:rPr>
      </w:pPr>
      <w:r w:rsidRPr="0064688E">
        <w:rPr>
          <w:rFonts w:ascii="Times New Roman" w:hAnsi="Times New Roman" w:cs="Times New Roman"/>
          <w:b/>
          <w:bCs/>
          <w:sz w:val="26"/>
          <w:szCs w:val="26"/>
        </w:rPr>
        <w:t>АКТ ПРОВЕРКИ</w:t>
      </w:r>
      <w:r w:rsidRPr="0064688E">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4688E" w:rsidRPr="0064688E" w:rsidTr="00133F8A">
        <w:trPr>
          <w:jc w:val="center"/>
        </w:trPr>
        <w:tc>
          <w:tcPr>
            <w:tcW w:w="362" w:type="dxa"/>
            <w:tcBorders>
              <w:top w:val="nil"/>
              <w:left w:val="nil"/>
              <w:bottom w:val="nil"/>
              <w:right w:val="nil"/>
            </w:tcBorders>
            <w:vAlign w:val="bottom"/>
          </w:tcPr>
          <w:p w:rsidR="0064688E" w:rsidRPr="0064688E" w:rsidRDefault="0064688E" w:rsidP="00133F8A">
            <w:pPr>
              <w:ind w:right="57"/>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По адресу/адресам:  </w:t>
      </w:r>
    </w:p>
    <w:p w:rsidR="0064688E" w:rsidRPr="0064688E" w:rsidRDefault="0064688E" w:rsidP="0064688E">
      <w:pPr>
        <w:pBdr>
          <w:top w:val="single" w:sz="4" w:space="1" w:color="auto"/>
        </w:pBdr>
        <w:ind w:left="2098"/>
        <w:jc w:val="center"/>
        <w:rPr>
          <w:rFonts w:ascii="Times New Roman" w:hAnsi="Times New Roman" w:cs="Times New Roman"/>
          <w:sz w:val="20"/>
          <w:szCs w:val="20"/>
        </w:rPr>
      </w:pPr>
      <w:r w:rsidRPr="0064688E">
        <w:rPr>
          <w:rFonts w:ascii="Times New Roman" w:hAnsi="Times New Roman" w:cs="Times New Roman"/>
          <w:sz w:val="20"/>
          <w:szCs w:val="20"/>
        </w:rPr>
        <w:t>(место проведения проверки)</w:t>
      </w:r>
    </w:p>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На основании:  </w:t>
      </w:r>
    </w:p>
    <w:p w:rsidR="0064688E" w:rsidRPr="0064688E" w:rsidRDefault="0064688E" w:rsidP="0064688E">
      <w:pPr>
        <w:pBdr>
          <w:top w:val="single" w:sz="4" w:space="1" w:color="auto"/>
        </w:pBdr>
        <w:ind w:left="160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(вид документа с указанием реквизитов (номер, дата))</w:t>
      </w:r>
    </w:p>
    <w:p w:rsidR="0064688E" w:rsidRPr="0064688E" w:rsidRDefault="0064688E" w:rsidP="0064688E">
      <w:pPr>
        <w:tabs>
          <w:tab w:val="center" w:pos="4678"/>
          <w:tab w:val="right" w:pos="10206"/>
        </w:tabs>
        <w:ind w:firstLine="0"/>
        <w:rPr>
          <w:rFonts w:ascii="Times New Roman" w:hAnsi="Times New Roman" w:cs="Times New Roman"/>
        </w:rPr>
      </w:pPr>
      <w:r w:rsidRPr="0064688E">
        <w:rPr>
          <w:rFonts w:ascii="Times New Roman" w:hAnsi="Times New Roman" w:cs="Times New Roman"/>
        </w:rPr>
        <w:t>была проведена  проверка в отношении:</w:t>
      </w:r>
    </w:p>
    <w:p w:rsidR="0064688E" w:rsidRPr="0064688E" w:rsidRDefault="0064688E" w:rsidP="0064688E">
      <w:pPr>
        <w:pBdr>
          <w:top w:val="single" w:sz="4" w:space="1" w:color="auto"/>
        </w:pBdr>
        <w:ind w:left="1758" w:right="2466"/>
        <w:jc w:val="center"/>
        <w:rPr>
          <w:rFonts w:ascii="Times New Roman" w:hAnsi="Times New Roman" w:cs="Times New Roman"/>
          <w:sz w:val="20"/>
          <w:szCs w:val="20"/>
        </w:rPr>
      </w:pPr>
      <w:r w:rsidRPr="0064688E">
        <w:rPr>
          <w:rFonts w:ascii="Times New Roman" w:hAnsi="Times New Roman" w:cs="Times New Roman"/>
          <w:sz w:val="20"/>
          <w:szCs w:val="20"/>
        </w:rPr>
        <w:t>(плановая/внеплановая, документарная/выездная)</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proofErr w:type="gramStart"/>
      <w:r w:rsidRPr="0064688E">
        <w:rPr>
          <w:rFonts w:ascii="Times New Roman" w:hAnsi="Times New Roman" w:cs="Times New Roman"/>
          <w:sz w:val="20"/>
          <w:szCs w:val="20"/>
        </w:rPr>
        <w:t>(наименование юридического лица, фамилия, имя, отчество (последнее – при наличии)</w:t>
      </w:r>
      <w:r w:rsidRPr="0064688E">
        <w:rPr>
          <w:rFonts w:ascii="Times New Roman" w:hAnsi="Times New Roman" w:cs="Times New Roman"/>
          <w:sz w:val="20"/>
          <w:szCs w:val="20"/>
        </w:rPr>
        <w:br/>
        <w:t>индивидуального предпринимателя)</w:t>
      </w:r>
      <w:proofErr w:type="gramEnd"/>
    </w:p>
    <w:p w:rsidR="0064688E" w:rsidRPr="0064688E" w:rsidRDefault="0064688E" w:rsidP="0064688E">
      <w:pPr>
        <w:spacing w:before="120" w:after="240"/>
        <w:rPr>
          <w:rFonts w:ascii="Times New Roman" w:hAnsi="Times New Roman" w:cs="Times New Roman"/>
        </w:rPr>
      </w:pPr>
      <w:r w:rsidRPr="0064688E">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Pr>
                <w:rFonts w:ascii="Times New Roman" w:hAnsi="Times New Roman" w:cs="Times New Roman"/>
              </w:rPr>
              <w:t>м</w:t>
            </w:r>
            <w:r w:rsidRPr="0064688E">
              <w:rPr>
                <w:rFonts w:ascii="Times New Roman" w:hAnsi="Times New Roman" w:cs="Times New Roman"/>
              </w:rPr>
              <w:t>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721"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after="120"/>
        <w:rPr>
          <w:rFonts w:ascii="Times New Roman" w:hAnsi="Times New Roman" w:cs="Times New Roman"/>
          <w:sz w:val="2"/>
          <w:szCs w:val="2"/>
        </w:rPr>
      </w:pPr>
    </w:p>
    <w:tbl>
      <w:tblPr>
        <w:tblW w:w="1034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sidRPr="0064688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807"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40"/>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Pr>
          <w:rFonts w:ascii="Times New Roman" w:hAnsi="Times New Roman" w:cs="Times New Roman"/>
          <w:sz w:val="20"/>
          <w:szCs w:val="20"/>
        </w:rPr>
        <w:t xml:space="preserve"> </w:t>
      </w:r>
      <w:r w:rsidRPr="0064688E">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0"/>
          <w:szCs w:val="20"/>
        </w:rPr>
        <w:t xml:space="preserve"> </w:t>
      </w:r>
      <w:r w:rsidRPr="0064688E">
        <w:rPr>
          <w:rFonts w:ascii="Times New Roman" w:hAnsi="Times New Roman" w:cs="Times New Roman"/>
          <w:sz w:val="20"/>
          <w:szCs w:val="20"/>
        </w:rPr>
        <w:t>по нескольким адресам)</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Общая продолжительность проверки:  </w:t>
      </w:r>
    </w:p>
    <w:p w:rsidR="0064688E" w:rsidRPr="0064688E" w:rsidRDefault="0064688E" w:rsidP="0064688E">
      <w:pPr>
        <w:pBdr>
          <w:top w:val="single" w:sz="4" w:space="1" w:color="auto"/>
        </w:pBdr>
        <w:ind w:left="3969"/>
        <w:jc w:val="center"/>
        <w:rPr>
          <w:rFonts w:ascii="Times New Roman" w:hAnsi="Times New Roman" w:cs="Times New Roman"/>
          <w:sz w:val="20"/>
          <w:szCs w:val="20"/>
        </w:rPr>
      </w:pPr>
      <w:r w:rsidRPr="0064688E">
        <w:rPr>
          <w:rFonts w:ascii="Times New Roman" w:hAnsi="Times New Roman" w:cs="Times New Roman"/>
          <w:sz w:val="20"/>
          <w:szCs w:val="20"/>
        </w:rPr>
        <w:t>(рабочих дней/часов)</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Акт составлен:  </w:t>
      </w:r>
    </w:p>
    <w:p w:rsidR="0064688E" w:rsidRPr="0064688E" w:rsidRDefault="0064688E" w:rsidP="0064688E">
      <w:pPr>
        <w:pBdr>
          <w:top w:val="single" w:sz="4" w:space="1" w:color="auto"/>
        </w:pBdr>
        <w:ind w:left="1633"/>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копией распоряжения о проведении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ы): (заполняется при проведении выездной проверки)</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(фамилии, инициалы, подпись, дата, время)</w:t>
      </w:r>
    </w:p>
    <w:p w:rsidR="0064688E" w:rsidRPr="0064688E" w:rsidRDefault="0064688E" w:rsidP="0064688E">
      <w:pPr>
        <w:spacing w:before="360"/>
        <w:rPr>
          <w:rFonts w:ascii="Times New Roman" w:hAnsi="Times New Roman" w:cs="Times New Roman"/>
        </w:rPr>
      </w:pPr>
      <w:r w:rsidRPr="0064688E">
        <w:rPr>
          <w:rFonts w:ascii="Times New Roman" w:hAnsi="Times New Roman" w:cs="Times New Roman"/>
        </w:rPr>
        <w:lastRenderedPageBreak/>
        <w:t>Дата и номер решения прокурора (его заместителя) о согласовании проведения проверки:</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необходимости согласования проверки с органами прокуратуры)</w:t>
      </w:r>
    </w:p>
    <w:p w:rsidR="0064688E" w:rsidRPr="0064688E" w:rsidRDefault="0064688E" w:rsidP="0064688E">
      <w:pPr>
        <w:keepNext/>
        <w:spacing w:before="80"/>
        <w:rPr>
          <w:rFonts w:ascii="Times New Roman" w:hAnsi="Times New Roman" w:cs="Times New Roman"/>
        </w:rPr>
      </w:pPr>
      <w:r w:rsidRPr="0064688E">
        <w:rPr>
          <w:rFonts w:ascii="Times New Roman" w:hAnsi="Times New Roman" w:cs="Times New Roman"/>
        </w:rPr>
        <w:t>Лиц</w:t>
      </w:r>
      <w:proofErr w:type="gramStart"/>
      <w:r w:rsidRPr="0064688E">
        <w:rPr>
          <w:rFonts w:ascii="Times New Roman" w:hAnsi="Times New Roman" w:cs="Times New Roman"/>
        </w:rPr>
        <w:t>о(</w:t>
      </w:r>
      <w:proofErr w:type="gramEnd"/>
      <w:r w:rsidRPr="0064688E">
        <w:rPr>
          <w:rFonts w:ascii="Times New Roman" w:hAnsi="Times New Roman" w:cs="Times New Roman"/>
        </w:rPr>
        <w:t xml:space="preserve">а), проводившее проверку:  </w:t>
      </w:r>
    </w:p>
    <w:p w:rsidR="0064688E" w:rsidRPr="0064688E" w:rsidRDefault="0064688E" w:rsidP="0064688E">
      <w:pPr>
        <w:keepNext/>
        <w:pBdr>
          <w:top w:val="single" w:sz="4" w:space="1" w:color="auto"/>
        </w:pBdr>
        <w:ind w:left="3459"/>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64688E">
        <w:rPr>
          <w:rFonts w:ascii="Times New Roman" w:hAnsi="Times New Roman" w:cs="Times New Roman"/>
          <w:sz w:val="20"/>
          <w:szCs w:val="20"/>
        </w:rPr>
        <w:t>о(</w:t>
      </w:r>
      <w:proofErr w:type="gramEnd"/>
      <w:r w:rsidRPr="0064688E">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0"/>
          <w:szCs w:val="20"/>
        </w:rPr>
        <w:t xml:space="preserve"> </w:t>
      </w:r>
      <w:r w:rsidRPr="0064688E">
        <w:rPr>
          <w:rFonts w:ascii="Times New Roman" w:hAnsi="Times New Roman" w:cs="Times New Roman"/>
          <w:sz w:val="20"/>
          <w:szCs w:val="20"/>
        </w:rPr>
        <w:t>по аккредитации, выдавшего свидетельство)</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При проведении проверки присутствовали:  </w:t>
      </w:r>
    </w:p>
    <w:p w:rsidR="0064688E" w:rsidRPr="0064688E" w:rsidRDefault="0064688E" w:rsidP="0064688E">
      <w:pPr>
        <w:pBdr>
          <w:top w:val="single" w:sz="4" w:space="1" w:color="auto"/>
        </w:pBdr>
        <w:ind w:left="456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rPr>
        <w:t xml:space="preserve"> </w:t>
      </w:r>
      <w:r w:rsidRPr="0064688E">
        <w:rPr>
          <w:rFonts w:ascii="Times New Roman" w:hAnsi="Times New Roman" w:cs="Times New Roman"/>
          <w:sz w:val="20"/>
          <w:szCs w:val="20"/>
        </w:rPr>
        <w:t>по проверке)</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 ходе проведения проверки:</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 указанием характера нарушений; лиц, допустивших нарушения)</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4688E" w:rsidRPr="0064688E" w:rsidRDefault="0064688E" w:rsidP="0064688E">
      <w:pPr>
        <w:pBdr>
          <w:top w:val="single" w:sz="4" w:space="1" w:color="auto"/>
        </w:pBdr>
        <w:ind w:left="4668"/>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80"/>
        <w:ind w:firstLine="567"/>
        <w:rPr>
          <w:rFonts w:ascii="Times New Roman" w:hAnsi="Times New Roman" w:cs="Times New Roman"/>
        </w:rPr>
      </w:pPr>
      <w:r w:rsidRPr="0064688E">
        <w:rPr>
          <w:rFonts w:ascii="Times New Roman" w:hAnsi="Times New Roman" w:cs="Times New Roman"/>
        </w:rPr>
        <w:t xml:space="preserve">нарушений не выявлено  </w:t>
      </w:r>
    </w:p>
    <w:p w:rsidR="0064688E" w:rsidRPr="0064688E" w:rsidRDefault="0064688E" w:rsidP="0064688E">
      <w:pPr>
        <w:pBdr>
          <w:top w:val="single" w:sz="4" w:space="1" w:color="auto"/>
        </w:pBdr>
        <w:ind w:left="317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Прилагаемые к акту документы:  </w:t>
      </w:r>
    </w:p>
    <w:p w:rsidR="0064688E" w:rsidRPr="0064688E" w:rsidRDefault="0064688E" w:rsidP="0064688E">
      <w:pPr>
        <w:pBdr>
          <w:top w:val="single" w:sz="4" w:space="1" w:color="auto"/>
        </w:pBdr>
        <w:ind w:left="342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keepNext/>
        <w:spacing w:before="120"/>
        <w:rPr>
          <w:rFonts w:ascii="Times New Roman" w:hAnsi="Times New Roman" w:cs="Times New Roman"/>
        </w:rPr>
      </w:pPr>
      <w:r w:rsidRPr="0064688E">
        <w:rPr>
          <w:rFonts w:ascii="Times New Roman" w:hAnsi="Times New Roman" w:cs="Times New Roman"/>
        </w:rPr>
        <w:t xml:space="preserve">Подписи лиц, проводивших проверку:  </w:t>
      </w: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ind w:left="4026"/>
        <w:rPr>
          <w:rFonts w:ascii="Times New Roman" w:hAnsi="Times New Roman" w:cs="Times New Roman"/>
        </w:rPr>
      </w:pP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актом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а), копию акта со всеми приложениями получил(а):</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spacing w:after="120"/>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Pr>
          <w:rFonts w:ascii="Times New Roman" w:hAnsi="Times New Roman" w:cs="Times New Roman"/>
          <w:sz w:val="20"/>
          <w:szCs w:val="20"/>
        </w:rPr>
        <w:t xml:space="preserve"> </w:t>
      </w:r>
      <w:r w:rsidRPr="0064688E">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Pr="006468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4688E" w:rsidRPr="0064688E" w:rsidTr="00133F8A">
        <w:trPr>
          <w:jc w:val="right"/>
        </w:trPr>
        <w:tc>
          <w:tcPr>
            <w:tcW w:w="170"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6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312"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bl>
    <w:p w:rsidR="0064688E" w:rsidRPr="0064688E" w:rsidRDefault="0064688E" w:rsidP="0064688E">
      <w:pPr>
        <w:spacing w:before="120"/>
        <w:ind w:left="7796"/>
        <w:jc w:val="center"/>
        <w:rPr>
          <w:rFonts w:ascii="Times New Roman" w:hAnsi="Times New Roman" w:cs="Times New Roman"/>
        </w:rPr>
      </w:pPr>
    </w:p>
    <w:p w:rsidR="0064688E" w:rsidRPr="0064688E" w:rsidRDefault="0064688E" w:rsidP="0064688E">
      <w:pPr>
        <w:pBdr>
          <w:top w:val="single" w:sz="4" w:space="1" w:color="auto"/>
        </w:pBdr>
        <w:ind w:left="7797" w:firstLine="0"/>
        <w:jc w:val="center"/>
        <w:rPr>
          <w:rFonts w:ascii="Times New Roman" w:hAnsi="Times New Roman" w:cs="Times New Roman"/>
          <w:sz w:val="20"/>
          <w:szCs w:val="20"/>
        </w:rPr>
      </w:pPr>
      <w:r w:rsidRPr="0064688E">
        <w:rPr>
          <w:rFonts w:ascii="Times New Roman" w:hAnsi="Times New Roman" w:cs="Times New Roman"/>
          <w:sz w:val="20"/>
          <w:szCs w:val="20"/>
        </w:rPr>
        <w:t>(подпись)</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Пометка об отказе ознакомления с актом проверки:  </w:t>
      </w:r>
    </w:p>
    <w:p w:rsidR="0064688E" w:rsidRPr="0064688E" w:rsidRDefault="0064688E" w:rsidP="0064688E">
      <w:pPr>
        <w:pBdr>
          <w:top w:val="single" w:sz="4" w:space="1" w:color="auto"/>
        </w:pBdr>
        <w:ind w:left="5404" w:hanging="17"/>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должностного лица (лиц), проводившего проверку)</w:t>
      </w:r>
    </w:p>
    <w:p w:rsidR="0064688E" w:rsidRPr="0064688E" w:rsidRDefault="0064688E" w:rsidP="0064688E">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№5 </w:t>
      </w:r>
    </w:p>
    <w:p w:rsidR="0064688E" w:rsidRDefault="0064688E"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02401B" w:rsidRPr="0064688E" w:rsidTr="00133F8A">
        <w:tc>
          <w:tcPr>
            <w:tcW w:w="3402"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742"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255" w:type="dxa"/>
            <w:tcBorders>
              <w:top w:val="nil"/>
              <w:left w:val="nil"/>
              <w:bottom w:val="nil"/>
              <w:right w:val="nil"/>
            </w:tcBorders>
            <w:vAlign w:val="bottom"/>
          </w:tcPr>
          <w:p w:rsidR="0002401B" w:rsidRPr="0064688E" w:rsidRDefault="0002401B"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69"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02401B" w:rsidRPr="0064688E" w:rsidRDefault="0002401B" w:rsidP="00133F8A">
            <w:pPr>
              <w:rPr>
                <w:rFonts w:ascii="Times New Roman" w:hAnsi="Times New Roman" w:cs="Times New Roman"/>
              </w:rPr>
            </w:pPr>
          </w:p>
        </w:tc>
        <w:tc>
          <w:tcPr>
            <w:tcW w:w="76" w:type="dxa"/>
            <w:tcBorders>
              <w:top w:val="nil"/>
              <w:left w:val="nil"/>
              <w:bottom w:val="nil"/>
              <w:right w:val="nil"/>
            </w:tcBorders>
            <w:vAlign w:val="bottom"/>
          </w:tcPr>
          <w:p w:rsidR="0002401B" w:rsidRPr="0064688E" w:rsidRDefault="0002401B"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02401B" w:rsidRPr="0064688E" w:rsidTr="00133F8A">
        <w:trPr>
          <w:gridAfter w:val="2"/>
          <w:wAfter w:w="219" w:type="dxa"/>
          <w:cantSplit/>
        </w:trPr>
        <w:tc>
          <w:tcPr>
            <w:tcW w:w="3402" w:type="dxa"/>
            <w:tcBorders>
              <w:top w:val="nil"/>
              <w:left w:val="nil"/>
              <w:bottom w:val="nil"/>
              <w:right w:val="nil"/>
            </w:tcBorders>
          </w:tcPr>
          <w:p w:rsidR="0002401B" w:rsidRPr="0064688E" w:rsidRDefault="0002401B"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02401B" w:rsidRPr="0064688E" w:rsidRDefault="0002401B" w:rsidP="00133F8A">
            <w:pPr>
              <w:rPr>
                <w:rFonts w:ascii="Times New Roman" w:hAnsi="Times New Roman" w:cs="Times New Roman"/>
              </w:rPr>
            </w:pPr>
          </w:p>
        </w:tc>
        <w:tc>
          <w:tcPr>
            <w:tcW w:w="2665" w:type="dxa"/>
            <w:gridSpan w:val="5"/>
            <w:tcBorders>
              <w:top w:val="nil"/>
              <w:left w:val="nil"/>
              <w:bottom w:val="nil"/>
              <w:right w:val="nil"/>
            </w:tcBorders>
          </w:tcPr>
          <w:p w:rsidR="0002401B" w:rsidRPr="0064688E" w:rsidRDefault="0002401B" w:rsidP="00133F8A">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02401B" w:rsidRPr="0064688E" w:rsidRDefault="0002401B" w:rsidP="0002401B">
      <w:pPr>
        <w:ind w:left="7144"/>
        <w:jc w:val="center"/>
        <w:rPr>
          <w:rFonts w:ascii="Times New Roman" w:hAnsi="Times New Roman" w:cs="Times New Roman"/>
        </w:rPr>
      </w:pPr>
    </w:p>
    <w:p w:rsidR="0002401B" w:rsidRPr="0064688E" w:rsidRDefault="0002401B" w:rsidP="0002401B">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02401B" w:rsidRDefault="0002401B" w:rsidP="00033AF5">
      <w:pPr>
        <w:ind w:firstLine="567"/>
        <w:rPr>
          <w:rFonts w:ascii="Times New Roman" w:hAnsi="Times New Roman" w:cs="Times New Roman"/>
          <w:sz w:val="28"/>
          <w:szCs w:val="28"/>
        </w:rPr>
      </w:pPr>
    </w:p>
    <w:p w:rsidR="0002401B" w:rsidRDefault="0002401B" w:rsidP="0002401B">
      <w:pPr>
        <w:pStyle w:val="ConsPlusNonformat"/>
        <w:jc w:val="center"/>
        <w:rPr>
          <w:rFonts w:ascii="Liberation Serif" w:hAnsi="Liberation Serif"/>
          <w:sz w:val="22"/>
          <w:szCs w:val="22"/>
        </w:rPr>
      </w:pP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 xml:space="preserve"> АКТ</w:t>
      </w: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О НЕВОЗМОЖНОСТИ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p>
    <w:p w:rsidR="0002401B" w:rsidRDefault="0002401B" w:rsidP="0002401B">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(наименование юридического лица,  ИНН/ОГРН,</w:t>
      </w:r>
      <w:proofErr w:type="gramEnd"/>
    </w:p>
    <w:p w:rsidR="0002401B" w:rsidRDefault="0002401B" w:rsidP="0002401B">
      <w:pPr>
        <w:pStyle w:val="ConsPlusNonformat"/>
        <w:jc w:val="both"/>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center"/>
      </w:pPr>
      <w:r>
        <w:rPr>
          <w:rFonts w:ascii="Liberation Serif" w:hAnsi="Liberation Serif"/>
          <w:sz w:val="22"/>
          <w:szCs w:val="22"/>
        </w:rPr>
        <w:t xml:space="preserve"> </w:t>
      </w:r>
      <w:r>
        <w:rPr>
          <w:rFonts w:ascii="Liberation Serif" w:hAnsi="Liberation Serif"/>
          <w:sz w:val="21"/>
          <w:szCs w:val="21"/>
        </w:rPr>
        <w:t>фамилия, имя, отчество (последнее - при наличии) индивидуального предпринимателя, ИНН/ОГРНИП)</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должностными лицами, уполномоченными на проведение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(Ф.И.О. должностных лиц, проводящих проверку, занимаемые ими должности)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roofErr w:type="gramStart"/>
      <w:r>
        <w:rPr>
          <w:rFonts w:ascii="Liberation Serif" w:hAnsi="Liberation Serif"/>
          <w:sz w:val="22"/>
          <w:szCs w:val="22"/>
        </w:rPr>
        <w:t>(</w:t>
      </w:r>
      <w:r>
        <w:rPr>
          <w:rFonts w:ascii="Liberation Serif" w:hAnsi="Liberation Serif"/>
          <w:sz w:val="21"/>
          <w:szCs w:val="21"/>
        </w:rPr>
        <w:t>отсутствие индивидуального предпринимателя, его уполномоченного представителя, руководителя</w:t>
      </w:r>
      <w:proofErr w:type="gramEnd"/>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af8"/>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должностного лица юридического лица)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Должностные лица, проводящие проверку:</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Руководитель, должностное лицо</w:t>
      </w:r>
    </w:p>
    <w:p w:rsidR="0002401B" w:rsidRDefault="0002401B" w:rsidP="0002401B">
      <w:pPr>
        <w:pStyle w:val="ConsPlusNonformat"/>
        <w:jc w:val="both"/>
      </w:pPr>
      <w:r>
        <w:rPr>
          <w:rFonts w:ascii="Liberation Serif" w:hAnsi="Liberation Serif"/>
          <w:sz w:val="22"/>
          <w:szCs w:val="22"/>
        </w:rPr>
        <w:t>(уполномоченный представитель)</w:t>
      </w:r>
    </w:p>
    <w:p w:rsidR="0002401B" w:rsidRDefault="0002401B" w:rsidP="0002401B">
      <w:pPr>
        <w:pStyle w:val="ConsPlusNonformat"/>
        <w:jc w:val="both"/>
      </w:pPr>
      <w:r>
        <w:rPr>
          <w:rFonts w:ascii="Liberation Serif" w:hAnsi="Liberation Serif"/>
          <w:sz w:val="22"/>
          <w:szCs w:val="22"/>
        </w:rPr>
        <w:t>проверяемого лица</w:t>
      </w: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rmal"/>
        <w:ind w:firstLine="540"/>
        <w:jc w:val="both"/>
      </w:pPr>
    </w:p>
    <w:p w:rsidR="0002401B" w:rsidRDefault="0002401B" w:rsidP="0002401B">
      <w:pPr>
        <w:pStyle w:val="ConsPlusNormal"/>
        <w:ind w:firstLine="540"/>
        <w:jc w:val="both"/>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02401B" w:rsidRDefault="0002401B" w:rsidP="0002401B">
      <w:pPr>
        <w:pStyle w:val="ConsPlusNonformat"/>
        <w:rPr>
          <w:rFonts w:ascii="Liberation Serif" w:hAnsi="Liberation Serif"/>
          <w:sz w:val="22"/>
          <w:szCs w:val="22"/>
        </w:rPr>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____________________________________________                            ___________________________</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_____________________________________________                             _____________________________</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№6 </w:t>
      </w:r>
    </w:p>
    <w:p w:rsidR="0002401B" w:rsidRDefault="0002401B"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Pr="0002401B" w:rsidRDefault="0002401B" w:rsidP="0002401B">
      <w:pPr>
        <w:spacing w:before="240"/>
        <w:ind w:firstLine="0"/>
        <w:jc w:val="center"/>
        <w:rPr>
          <w:rFonts w:ascii="Times New Roman" w:hAnsi="Times New Roman" w:cs="Times New Roman"/>
          <w:b/>
          <w:bCs/>
          <w:sz w:val="26"/>
          <w:szCs w:val="26"/>
        </w:rPr>
      </w:pPr>
      <w:r w:rsidRPr="0002401B">
        <w:rPr>
          <w:rFonts w:ascii="Times New Roman" w:hAnsi="Times New Roman" w:cs="Times New Roman"/>
          <w:b/>
          <w:bCs/>
          <w:sz w:val="26"/>
          <w:szCs w:val="26"/>
        </w:rPr>
        <w:t>Журнал</w:t>
      </w:r>
      <w:r w:rsidRPr="0002401B">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2401B" w:rsidRPr="0002401B" w:rsidRDefault="0002401B" w:rsidP="0002401B">
      <w:pPr>
        <w:ind w:left="3402" w:right="3401"/>
        <w:jc w:val="center"/>
        <w:rPr>
          <w:rFonts w:ascii="Times New Roman" w:hAnsi="Times New Roman" w:cs="Times New Roman"/>
          <w:b/>
          <w:bCs/>
        </w:rPr>
      </w:pPr>
    </w:p>
    <w:p w:rsidR="0002401B" w:rsidRPr="0002401B" w:rsidRDefault="0002401B" w:rsidP="0002401B">
      <w:pPr>
        <w:pBdr>
          <w:top w:val="single" w:sz="4" w:space="1" w:color="auto"/>
        </w:pBdr>
        <w:spacing w:after="240"/>
        <w:ind w:left="3402" w:right="3119" w:firstLine="0"/>
        <w:jc w:val="center"/>
        <w:rPr>
          <w:rFonts w:ascii="Times New Roman" w:hAnsi="Times New Roman" w:cs="Times New Roman"/>
          <w:sz w:val="20"/>
          <w:szCs w:val="20"/>
        </w:rPr>
      </w:pPr>
      <w:r w:rsidRPr="0002401B">
        <w:rPr>
          <w:rFonts w:ascii="Times New Roman" w:hAnsi="Times New Roman" w:cs="Times New Roman"/>
          <w:sz w:val="20"/>
          <w:szCs w:val="20"/>
        </w:rPr>
        <w:t>(дата начала ведения Журнала)</w:t>
      </w: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(наименование юридического лица/фамилия, имя, отчество (в случае, если имеется)</w:t>
      </w:r>
      <w:r w:rsidRPr="0002401B">
        <w:rPr>
          <w:rFonts w:ascii="Times New Roman" w:hAnsi="Times New Roman" w:cs="Times New Roman"/>
          <w:sz w:val="20"/>
          <w:szCs w:val="20"/>
        </w:rPr>
        <w:br/>
        <w:t>индивидуального предпринимателя)</w:t>
      </w:r>
    </w:p>
    <w:p w:rsidR="0002401B" w:rsidRPr="0002401B" w:rsidRDefault="0002401B" w:rsidP="0002401B">
      <w:pPr>
        <w:rPr>
          <w:rFonts w:ascii="Times New Roman" w:hAnsi="Times New Roman" w:cs="Times New Roman"/>
          <w:sz w:val="20"/>
          <w:szCs w:val="20"/>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proofErr w:type="gramStart"/>
      <w:r w:rsidRPr="0002401B">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2401B">
        <w:rPr>
          <w:rFonts w:ascii="Times New Roman" w:hAnsi="Times New Roman" w:cs="Times New Roman"/>
          <w:sz w:val="20"/>
          <w:szCs w:val="20"/>
        </w:rPr>
        <w:br/>
        <w:t>индивидуального предпринимателя)</w:t>
      </w:r>
      <w:proofErr w:type="gramEnd"/>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2401B" w:rsidRPr="0002401B" w:rsidRDefault="0002401B" w:rsidP="0002401B">
      <w:pPr>
        <w:spacing w:before="240"/>
        <w:rPr>
          <w:rFonts w:ascii="Times New Roman" w:hAnsi="Times New Roman" w:cs="Times New Roman"/>
        </w:rPr>
      </w:pPr>
      <w:r w:rsidRPr="0002401B">
        <w:rPr>
          <w:rFonts w:ascii="Times New Roman" w:hAnsi="Times New Roman" w:cs="Times New Roman"/>
        </w:rPr>
        <w:t xml:space="preserve">Ответственное лицо:  </w:t>
      </w: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должность лица (лиц), ответственного</w:t>
      </w:r>
      <w:r>
        <w:rPr>
          <w:rFonts w:ascii="Times New Roman" w:hAnsi="Times New Roman" w:cs="Times New Roman"/>
          <w:sz w:val="20"/>
          <w:szCs w:val="20"/>
        </w:rPr>
        <w:t xml:space="preserve"> </w:t>
      </w:r>
      <w:r w:rsidRPr="0002401B">
        <w:rPr>
          <w:rFonts w:ascii="Times New Roman" w:hAnsi="Times New Roman" w:cs="Times New Roman"/>
          <w:sz w:val="20"/>
          <w:szCs w:val="20"/>
        </w:rPr>
        <w:t>за ведение журнала учета проверок)</w:t>
      </w:r>
    </w:p>
    <w:p w:rsidR="0002401B" w:rsidRPr="0002401B" w:rsidRDefault="0002401B" w:rsidP="0002401B">
      <w:pPr>
        <w:spacing w:before="120"/>
        <w:ind w:left="2268"/>
        <w:rPr>
          <w:rFonts w:ascii="Times New Roman" w:hAnsi="Times New Roman" w:cs="Times New Roman"/>
        </w:rPr>
      </w:pP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02401B" w:rsidRPr="0002401B" w:rsidRDefault="0002401B" w:rsidP="0002401B">
      <w:pPr>
        <w:spacing w:before="240"/>
        <w:ind w:left="2268"/>
        <w:rPr>
          <w:rFonts w:ascii="Times New Roman" w:hAnsi="Times New Roman" w:cs="Times New Roman"/>
        </w:rPr>
      </w:pPr>
      <w:r w:rsidRPr="0002401B">
        <w:rPr>
          <w:rFonts w:ascii="Times New Roman" w:hAnsi="Times New Roman" w:cs="Times New Roman"/>
        </w:rPr>
        <w:t xml:space="preserve">Подпись:  </w:t>
      </w:r>
    </w:p>
    <w:p w:rsidR="0002401B" w:rsidRPr="0002401B" w:rsidRDefault="0002401B" w:rsidP="0002401B">
      <w:pPr>
        <w:pBdr>
          <w:top w:val="single" w:sz="4" w:space="1" w:color="auto"/>
        </w:pBdr>
        <w:ind w:left="3345"/>
        <w:jc w:val="center"/>
        <w:rPr>
          <w:rFonts w:ascii="Times New Roman" w:hAnsi="Times New Roman" w:cs="Times New Roman"/>
        </w:rPr>
      </w:pPr>
      <w:r w:rsidRPr="0002401B">
        <w:rPr>
          <w:rFonts w:ascii="Times New Roman" w:hAnsi="Times New Roman" w:cs="Times New Roman"/>
        </w:rPr>
        <w:t>М.П.</w:t>
      </w:r>
    </w:p>
    <w:p w:rsidR="0002401B" w:rsidRPr="0002401B" w:rsidRDefault="0002401B" w:rsidP="0002401B">
      <w:pPr>
        <w:spacing w:before="240" w:after="120"/>
        <w:jc w:val="center"/>
        <w:rPr>
          <w:rFonts w:ascii="Times New Roman" w:hAnsi="Times New Roman" w:cs="Times New Roman"/>
          <w:b/>
          <w:bCs/>
        </w:rPr>
      </w:pPr>
      <w:r w:rsidRPr="0002401B">
        <w:rPr>
          <w:rFonts w:ascii="Times New Roman" w:hAnsi="Times New Roman" w:cs="Times New Roman"/>
          <w:b/>
          <w:bCs/>
        </w:rPr>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51"/>
        <w:gridCol w:w="4621"/>
      </w:tblGrid>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начала и окончания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2401B">
              <w:rPr>
                <w:rFonts w:ascii="Times New Roman" w:hAnsi="Times New Roman" w:cs="Times New Roman"/>
              </w:rPr>
              <w:t>микропредприятий</w:t>
            </w:r>
            <w:proofErr w:type="spellEnd"/>
            <w:r w:rsidRPr="0002401B">
              <w:rPr>
                <w:rFonts w:ascii="Times New Roman" w:hAnsi="Times New Roman" w:cs="Times New Roman"/>
              </w:rPr>
              <w:t xml:space="preserve"> указывается в часах)</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3</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4</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xml:space="preserve">Дата и номер распоряжения или приказа </w:t>
            </w:r>
            <w:r w:rsidRPr="0002401B">
              <w:rPr>
                <w:rFonts w:ascii="Times New Roman" w:hAnsi="Times New Roman" w:cs="Times New Roman"/>
              </w:rPr>
              <w:lastRenderedPageBreak/>
              <w:t>о проведении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lastRenderedPageBreak/>
              <w:t>5</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Цель, задачи и предмет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6</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Вид проверки (плановая или внеплановая):</w:t>
            </w:r>
            <w:r w:rsidRPr="0002401B">
              <w:rPr>
                <w:rFonts w:ascii="Times New Roman" w:hAnsi="Times New Roman" w:cs="Times New Roman"/>
              </w:rPr>
              <w:br/>
              <w:t>в отношении плановой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со ссылкой на ежегодный план проведения проверок;</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 отношении внеплановой выездной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7</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8</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9</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номер и содержание выданного предписания об устранении выявленных нарушений</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10</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02401B">
              <w:rPr>
                <w:rFonts w:ascii="Times New Roman" w:hAnsi="Times New Roman" w:cs="Times New Roman"/>
              </w:rPr>
              <w:t>о(</w:t>
            </w:r>
            <w:proofErr w:type="gramEnd"/>
            <w:r w:rsidRPr="0002401B">
              <w:rPr>
                <w:rFonts w:ascii="Times New Roman" w:hAnsi="Times New Roman" w:cs="Times New Roman"/>
              </w:rPr>
              <w:t>их) проверку</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Подпись должностного лица (лиц), проводившего проверку</w:t>
            </w:r>
          </w:p>
        </w:tc>
        <w:tc>
          <w:tcPr>
            <w:tcW w:w="4621" w:type="dxa"/>
          </w:tcPr>
          <w:p w:rsidR="0002401B" w:rsidRPr="0002401B" w:rsidRDefault="0002401B" w:rsidP="00133F8A">
            <w:pPr>
              <w:ind w:left="57" w:right="57"/>
              <w:rPr>
                <w:rFonts w:ascii="Times New Roman" w:hAnsi="Times New Roman" w:cs="Times New Roman"/>
              </w:rPr>
            </w:pPr>
          </w:p>
        </w:tc>
      </w:tr>
    </w:tbl>
    <w:p w:rsidR="0002401B" w:rsidRPr="0002401B" w:rsidRDefault="0002401B" w:rsidP="0002401B">
      <w:pPr>
        <w:rPr>
          <w:rFonts w:ascii="Times New Roman" w:hAnsi="Times New Roman" w:cs="Times New Roman"/>
        </w:rPr>
      </w:pP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№7 </w:t>
      </w:r>
    </w:p>
    <w:p w:rsidR="0002401B" w:rsidRDefault="0002401B"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Default="0002401B"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p w:rsidR="00133F8A" w:rsidRDefault="00133F8A" w:rsidP="00133F8A">
      <w:pPr>
        <w:ind w:firstLine="567"/>
        <w:rPr>
          <w:rFonts w:ascii="Times New Roman" w:hAnsi="Times New Roman" w:cs="Times New Roman"/>
          <w:sz w:val="28"/>
          <w:szCs w:val="28"/>
        </w:rPr>
      </w:pP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sz w:val="28"/>
          <w:szCs w:val="28"/>
        </w:rPr>
        <w:t>ПРЕДПИСАНИЕ № 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sz w:val="28"/>
          <w:szCs w:val="28"/>
        </w:rPr>
        <w:t>об устранении выявленных нарушений</w:t>
      </w:r>
    </w:p>
    <w:p w:rsidR="00133F8A" w:rsidRPr="00133F8A" w:rsidRDefault="00133F8A" w:rsidP="00133F8A">
      <w:pPr>
        <w:widowControl/>
        <w:autoSpaceDE/>
        <w:autoSpaceDN/>
        <w:adjustRightInd/>
        <w:ind w:firstLine="700"/>
        <w:jc w:val="left"/>
        <w:rPr>
          <w:rFonts w:ascii="Times New Roman" w:eastAsia="Times New Roman" w:hAnsi="Times New Roman" w:cs="Times New Roman"/>
        </w:rPr>
      </w:pPr>
      <w:r w:rsidRPr="00133F8A">
        <w:rPr>
          <w:rFonts w:ascii="Times New Roman" w:eastAsia="Times New Roman" w:hAnsi="Times New Roman" w:cs="Times New Roman"/>
          <w:szCs w:val="20"/>
        </w:rPr>
        <w:t>Я, _____________________________________________________________________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color w:val="000000"/>
        </w:rPr>
        <w:t>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инициалы и </w:t>
      </w:r>
      <w:r w:rsidRPr="00133F8A">
        <w:rPr>
          <w:rFonts w:ascii="Times New Roman" w:eastAsia="Times New Roman" w:hAnsi="Times New Roman" w:cs="Times New Roman"/>
          <w:color w:val="000000"/>
          <w:sz w:val="18"/>
          <w:szCs w:val="18"/>
        </w:rPr>
        <w:t>должность должностного лица, вынесшего предписание</w:t>
      </w:r>
      <w:r w:rsidRPr="00133F8A">
        <w:rPr>
          <w:rFonts w:ascii="Times New Roman" w:eastAsia="Times New Roman" w:hAnsi="Times New Roman" w:cs="Times New Roman"/>
          <w:sz w:val="18"/>
          <w:szCs w:val="18"/>
        </w:rPr>
        <w:t>)</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(реквизиты акта проверки)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133F8A">
        <w:rPr>
          <w:rFonts w:ascii="Times New Roman" w:eastAsia="Times New Roman" w:hAnsi="Times New Roman" w:cs="Times New Roman"/>
          <w:sz w:val="28"/>
          <w:szCs w:val="28"/>
        </w:rPr>
        <w:t>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УСТАНОВИЛ:</w:t>
      </w:r>
    </w:p>
    <w:p w:rsidR="00133F8A" w:rsidRPr="00133F8A" w:rsidRDefault="00133F8A" w:rsidP="00133F8A">
      <w:pPr>
        <w:widowControl/>
        <w:autoSpaceDE/>
        <w:autoSpaceDN/>
        <w:adjustRightInd/>
        <w:rPr>
          <w:rFonts w:ascii="Times New Roman" w:eastAsia="Times New Roman" w:hAnsi="Times New Roman" w:cs="Times New Roman"/>
        </w:rPr>
      </w:pPr>
      <w:r w:rsidRPr="00133F8A">
        <w:rPr>
          <w:rFonts w:ascii="Times New Roman" w:eastAsia="Times New Roman" w:hAnsi="Times New Roman" w:cs="Times New Roman"/>
          <w:color w:val="000000"/>
        </w:rPr>
        <w:t xml:space="preserve">В ходе проверки были выявлены следующие нарушения </w:t>
      </w:r>
      <w:r w:rsidRPr="00133F8A">
        <w:rPr>
          <w:rFonts w:ascii="Times New Roman" w:hAnsi="Times New Roman" w:cs="Times New Roman"/>
          <w:bCs/>
        </w:rPr>
        <w:t xml:space="preserve">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Cs/>
        </w:rPr>
        <w:t>Кедровый</w:t>
      </w:r>
      <w:proofErr w:type="gramEnd"/>
      <w:r w:rsidRPr="00133F8A">
        <w:rPr>
          <w:rFonts w:ascii="Times New Roman" w:hAnsi="Times New Roman" w:cs="Times New Roman"/>
          <w:bCs/>
        </w:rPr>
        <w:t xml:space="preserve"> Красноярского края</w:t>
      </w:r>
      <w:r w:rsidRPr="00133F8A">
        <w:rPr>
          <w:rFonts w:ascii="Times New Roman" w:eastAsia="Times New Roman" w:hAnsi="Times New Roman" w:cs="Times New Roman"/>
          <w:color w:val="000000"/>
        </w:rPr>
        <w:t>:</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9642" w:type="dxa"/>
        <w:tblLook w:val="01E0" w:firstRow="1" w:lastRow="1" w:firstColumn="1" w:lastColumn="1" w:noHBand="0" w:noVBand="0"/>
      </w:tblPr>
      <w:tblGrid>
        <w:gridCol w:w="4620"/>
        <w:gridCol w:w="308"/>
        <w:gridCol w:w="4714"/>
      </w:tblGrid>
      <w:tr w:rsidR="00133F8A" w:rsidRPr="00133F8A" w:rsidTr="00133F8A">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Cs w:val="20"/>
              </w:rPr>
              <w:t>Положения нормативных правовых актов, которые нарушены</w:t>
            </w:r>
          </w:p>
        </w:tc>
      </w:tr>
      <w:tr w:rsidR="00133F8A" w:rsidRPr="00133F8A" w:rsidTr="00133F8A">
        <w:trPr>
          <w:trHeight w:val="420"/>
        </w:trPr>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rPr>
          <w:trHeight w:val="420"/>
        </w:trPr>
        <w:tc>
          <w:tcPr>
            <w:tcW w:w="4620" w:type="dxa"/>
            <w:tcBorders>
              <w:top w:val="nil"/>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c>
          <w:tcPr>
            <w:tcW w:w="4620" w:type="dxa"/>
            <w:tcBorders>
              <w:top w:val="nil"/>
              <w:left w:val="nil"/>
              <w:bottom w:val="nil"/>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bl>
    <w:p w:rsidR="00133F8A" w:rsidRDefault="00133F8A" w:rsidP="00133F8A">
      <w:pPr>
        <w:widowControl/>
        <w:autoSpaceDE/>
        <w:autoSpaceDN/>
        <w:adjustRightInd/>
        <w:ind w:right="12"/>
        <w:rPr>
          <w:rFonts w:ascii="Times New Roman" w:eastAsia="Times New Roman" w:hAnsi="Times New Roman" w:cs="Times New Roman"/>
          <w:color w:val="000000"/>
        </w:rPr>
      </w:pPr>
      <w:r w:rsidRPr="00133F8A">
        <w:rPr>
          <w:rFonts w:ascii="Times New Roman" w:eastAsia="Times New Roman" w:hAnsi="Times New Roman" w:cs="Times New Roman"/>
          <w:color w:val="000000"/>
          <w:sz w:val="28"/>
          <w:szCs w:val="20"/>
        </w:rPr>
        <w:t xml:space="preserve">На </w:t>
      </w:r>
      <w:r w:rsidRPr="00133F8A">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F8A" w:rsidRDefault="00133F8A" w:rsidP="00133F8A">
      <w:pPr>
        <w:widowControl/>
        <w:autoSpaceDE/>
        <w:autoSpaceDN/>
        <w:adjustRightInd/>
        <w:ind w:right="12"/>
        <w:rPr>
          <w:rFonts w:ascii="Times New Roman" w:eastAsia="Times New Roman" w:hAnsi="Times New Roman" w:cs="Times New Roman"/>
          <w:color w:val="000000"/>
        </w:rPr>
      </w:pPr>
    </w:p>
    <w:p w:rsidR="00133F8A" w:rsidRPr="00133F8A" w:rsidRDefault="00133F8A" w:rsidP="00133F8A">
      <w:pPr>
        <w:widowControl/>
        <w:autoSpaceDE/>
        <w:autoSpaceDN/>
        <w:adjustRightInd/>
        <w:ind w:right="12"/>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ПРЕДПИСЫВАЮ: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w:t>
      </w:r>
      <w:r w:rsidRPr="00133F8A">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1. Устранить перечисленные выше нарушения нормативных правовых актов:</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0" w:type="auto"/>
        <w:tblLook w:val="01E0" w:firstRow="1" w:lastRow="1" w:firstColumn="1" w:lastColumn="1" w:noHBand="0" w:noVBand="0"/>
      </w:tblPr>
      <w:tblGrid>
        <w:gridCol w:w="4785"/>
        <w:gridCol w:w="1110"/>
        <w:gridCol w:w="3676"/>
      </w:tblGrid>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Срок исполнения</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bl>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4. Подпись должностного лица, вынесшего предписание</w:t>
      </w:r>
    </w:p>
    <w:p w:rsidR="00133F8A" w:rsidRPr="00133F8A" w:rsidRDefault="00133F8A" w:rsidP="00133F8A">
      <w:pPr>
        <w:widowControl/>
        <w:ind w:firstLine="0"/>
        <w:jc w:val="right"/>
        <w:rPr>
          <w:rFonts w:ascii="Times New Roman" w:eastAsia="Times New Roman" w:hAnsi="Times New Roman" w:cs="Times New Roman"/>
        </w:rPr>
      </w:pPr>
      <w:r w:rsidRPr="00133F8A">
        <w:rPr>
          <w:rFonts w:ascii="Times New Roman" w:eastAsia="Times New Roman" w:hAnsi="Times New Roman" w:cs="Times New Roman"/>
        </w:rPr>
        <w:t>__________________</w:t>
      </w: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5. Копию предписания получил</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133F8A" w:rsidRDefault="00133F8A" w:rsidP="00133F8A">
      <w:pPr>
        <w:widowControl/>
        <w:rPr>
          <w:rFonts w:ascii="Times New Roman" w:eastAsia="Times New Roman" w:hAnsi="Times New Roman" w:cs="Times New Roman"/>
        </w:rPr>
      </w:pPr>
    </w:p>
    <w:p w:rsidR="00133F8A" w:rsidRDefault="00133F8A" w:rsidP="00133F8A">
      <w:pPr>
        <w:widowControl/>
        <w:rPr>
          <w:rFonts w:ascii="Times New Roman" w:eastAsia="Times New Roman" w:hAnsi="Times New Roman" w:cs="Times New Roman"/>
        </w:rPr>
      </w:pP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133F8A">
        <w:rPr>
          <w:rFonts w:ascii="Times New Roman" w:eastAsia="Times New Roman" w:hAnsi="Times New Roman" w:cs="Times New Roman"/>
          <w:i/>
        </w:rPr>
        <w:t>нужное</w:t>
      </w:r>
      <w:proofErr w:type="gramEnd"/>
      <w:r w:rsidRPr="00133F8A">
        <w:rPr>
          <w:rFonts w:ascii="Times New Roman" w:eastAsia="Times New Roman" w:hAnsi="Times New Roman" w:cs="Times New Roman"/>
          <w:i/>
        </w:rPr>
        <w:t xml:space="preserve"> подчеркнуть</w:t>
      </w:r>
      <w:r w:rsidRPr="00133F8A">
        <w:rPr>
          <w:rFonts w:ascii="Times New Roman" w:eastAsia="Times New Roman" w:hAnsi="Times New Roman" w:cs="Times New Roman"/>
        </w:rPr>
        <w:t>)</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(подпись, фамилия и инициалы)</w:t>
      </w:r>
    </w:p>
    <w:p w:rsidR="00133F8A" w:rsidRDefault="00133F8A" w:rsidP="00033AF5">
      <w:pPr>
        <w:ind w:firstLine="567"/>
        <w:rPr>
          <w:rFonts w:ascii="Times New Roman" w:hAnsi="Times New Roman" w:cs="Times New Roman"/>
          <w:sz w:val="28"/>
          <w:szCs w:val="28"/>
        </w:rPr>
        <w:sectPr w:rsidR="00133F8A" w:rsidSect="00033AF5">
          <w:pgSz w:w="11906" w:h="16838"/>
          <w:pgMar w:top="567" w:right="849" w:bottom="851" w:left="1701" w:header="708" w:footer="708" w:gutter="0"/>
          <w:pgNumType w:start="2"/>
          <w:cols w:space="708"/>
          <w:docGrid w:linePitch="360"/>
        </w:sectPr>
      </w:pPr>
    </w:p>
    <w:p w:rsidR="00133F8A" w:rsidRDefault="00133F8A" w:rsidP="00133F8A">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№8 </w:t>
      </w:r>
    </w:p>
    <w:p w:rsidR="00133F8A" w:rsidRDefault="00133F8A" w:rsidP="00133F8A">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 xml:space="preserve">(место составления </w:t>
            </w:r>
            <w:r>
              <w:rPr>
                <w:rFonts w:ascii="Times New Roman" w:hAnsi="Times New Roman" w:cs="Times New Roman"/>
                <w:sz w:val="20"/>
                <w:szCs w:val="20"/>
              </w:rPr>
              <w:t>предостережения</w:t>
            </w:r>
            <w:r w:rsidRPr="00133F8A">
              <w:rPr>
                <w:rFonts w:ascii="Times New Roman" w:hAnsi="Times New Roman" w:cs="Times New Roman"/>
                <w:sz w:val="20"/>
                <w:szCs w:val="20"/>
              </w:rPr>
              <w:t>)</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b/>
        </w:rPr>
      </w:pPr>
      <w:r w:rsidRPr="00133F8A">
        <w:rPr>
          <w:rFonts w:ascii="Times New Roman" w:eastAsia="Times New Roman" w:hAnsi="Times New Roman" w:cs="Times New Roman"/>
          <w:b/>
          <w:sz w:val="28"/>
          <w:szCs w:val="28"/>
        </w:rPr>
        <w:t>ПРЕДОСТЕРЕЖЕНИЕ</w:t>
      </w:r>
    </w:p>
    <w:p w:rsidR="00133F8A" w:rsidRDefault="00133F8A" w:rsidP="00133F8A">
      <w:pPr>
        <w:widowControl/>
        <w:autoSpaceDE/>
        <w:autoSpaceDN/>
        <w:adjustRightInd/>
        <w:ind w:firstLine="0"/>
        <w:jc w:val="center"/>
        <w:rPr>
          <w:rFonts w:ascii="Times New Roman" w:eastAsia="Times New Roman" w:hAnsi="Times New Roman" w:cs="Times New Roman"/>
          <w:b/>
          <w:bCs/>
          <w:sz w:val="28"/>
          <w:szCs w:val="28"/>
        </w:rPr>
      </w:pPr>
      <w:r w:rsidRPr="00133F8A">
        <w:rPr>
          <w:rFonts w:ascii="Times New Roman" w:eastAsia="Times New Roman" w:hAnsi="Times New Roman" w:cs="Times New Roman"/>
          <w:b/>
          <w:bCs/>
          <w:sz w:val="28"/>
          <w:szCs w:val="28"/>
        </w:rPr>
        <w:t>о недопустимости нарушения обязательных требований</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p>
    <w:p w:rsidR="00133F8A" w:rsidRPr="00133F8A" w:rsidRDefault="00133F8A" w:rsidP="00133F8A">
      <w:pPr>
        <w:autoSpaceDE/>
        <w:autoSpaceDN/>
        <w:adjustRightInd/>
        <w:ind w:firstLine="709"/>
        <w:jc w:val="left"/>
        <w:rPr>
          <w:rFonts w:ascii="Times New Roman" w:eastAsia="Times New Roman" w:hAnsi="Times New Roman" w:cs="Times New Roman"/>
        </w:rPr>
      </w:pPr>
      <w:r w:rsidRPr="00133F8A">
        <w:rPr>
          <w:rFonts w:ascii="Times New Roman" w:eastAsia="Times New Roman" w:hAnsi="Times New Roman" w:cs="Times New Roman"/>
        </w:rPr>
        <w:t>Я</w:t>
      </w:r>
      <w:r w:rsidRPr="00133F8A">
        <w:rPr>
          <w:rFonts w:ascii="Times New Roman" w:eastAsia="Times New Roman" w:hAnsi="Times New Roman" w:cs="Times New Roman"/>
          <w:szCs w:val="28"/>
        </w:rPr>
        <w:t>, _________________________________________________________</w:t>
      </w:r>
      <w:r>
        <w:rPr>
          <w:rFonts w:ascii="Times New Roman" w:eastAsia="Times New Roman" w:hAnsi="Times New Roman" w:cs="Times New Roman"/>
          <w:szCs w:val="28"/>
        </w:rPr>
        <w:t>__________</w:t>
      </w:r>
      <w:r w:rsidRPr="00133F8A">
        <w:rPr>
          <w:rFonts w:ascii="Times New Roman" w:eastAsia="Times New Roman" w:hAnsi="Times New Roman" w:cs="Times New Roman"/>
          <w:szCs w:val="28"/>
        </w:rPr>
        <w:t>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rPr>
        <w:t>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0"/>
          <w:szCs w:val="20"/>
        </w:rPr>
        <w:t>,</w:t>
      </w:r>
      <w:r w:rsidRPr="00133F8A">
        <w:rPr>
          <w:rFonts w:ascii="Times New Roman" w:eastAsia="Times New Roman" w:hAnsi="Times New Roman" w:cs="Times New Roman"/>
          <w:sz w:val="20"/>
          <w:szCs w:val="20"/>
        </w:rPr>
        <w:t xml:space="preserve">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t>УСТАНОВИЛ:</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2. Вместе с тем</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133F8A" w:rsidRPr="00133F8A" w:rsidRDefault="00133F8A" w:rsidP="00133F8A">
      <w:pPr>
        <w:tabs>
          <w:tab w:val="left" w:pos="8505"/>
        </w:tabs>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На основании изложенного, руководствуясь пунктом 4 части 2, частями 5 – 7 статьи 8.2 Федерального закона от 16 декабря 2008 года № 294</w:t>
      </w:r>
      <w:r w:rsidRPr="00133F8A">
        <w:rPr>
          <w:rFonts w:ascii="Times New Roman" w:eastAsia="Times New Roman" w:hAnsi="Times New Roman" w:cs="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lastRenderedPageBreak/>
        <w:t>ПРЕДЛАГАЮ: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rPr>
        <w:t>1. Принять следующие меры по обеспечению соблюдения обязательных требований:</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2"/>
          <w:szCs w:val="22"/>
        </w:rPr>
        <w:t xml:space="preserve"> (</w:t>
      </w:r>
      <w:r w:rsidRPr="00133F8A">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sz w:val="28"/>
          <w:szCs w:val="28"/>
        </w:rPr>
        <w:t>2</w:t>
      </w:r>
      <w:r w:rsidRPr="00133F8A">
        <w:rPr>
          <w:rFonts w:ascii="Times New Roman" w:eastAsia="Times New Roman" w:hAnsi="Times New Roman" w:cs="Times New Roman"/>
        </w:rPr>
        <w:t>. </w:t>
      </w:r>
      <w:proofErr w:type="gramStart"/>
      <w:r w:rsidRPr="00133F8A">
        <w:rPr>
          <w:rFonts w:ascii="Times New Roman" w:eastAsia="Times New Roman" w:hAnsi="Times New Roman" w:cs="Times New Roman"/>
        </w:rPr>
        <w:t xml:space="preserve">Направить в администрацию </w:t>
      </w:r>
      <w:r>
        <w:rPr>
          <w:rFonts w:ascii="Times New Roman" w:eastAsia="Times New Roman" w:hAnsi="Times New Roman" w:cs="Times New Roman"/>
        </w:rPr>
        <w:t>поселка Кедровый Красноярского края</w:t>
      </w:r>
      <w:r w:rsidRPr="00133F8A">
        <w:rPr>
          <w:rFonts w:ascii="Times New Roman" w:eastAsia="Times New Roman" w:hAnsi="Times New Roman" w:cs="Times New Roman"/>
        </w:rPr>
        <w:t xml:space="preserve"> в срок до «_______»______________20 __ г. уведомление о принятии мер по обеспечению соблюдения обязательных требований.</w:t>
      </w:r>
      <w:proofErr w:type="gramEnd"/>
    </w:p>
    <w:p w:rsidR="00133F8A" w:rsidRDefault="00133F8A" w:rsidP="00133F8A">
      <w:pPr>
        <w:widowControl/>
        <w:tabs>
          <w:tab w:val="left" w:pos="708"/>
        </w:tabs>
        <w:autoSpaceDE/>
        <w:autoSpaceDN/>
        <w:adjustRightInd/>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133F8A" w:rsidRPr="00133F8A" w:rsidTr="00133F8A">
        <w:trPr>
          <w:trHeight w:val="353"/>
        </w:trPr>
        <w:tc>
          <w:tcPr>
            <w:tcW w:w="6588" w:type="dxa"/>
            <w:hideMark/>
          </w:tcPr>
          <w:p w:rsidR="00133F8A" w:rsidRPr="00133F8A" w:rsidRDefault="00133F8A" w:rsidP="00DF5BFC">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(должность, фамилия, инициалы должностного лица администрации </w:t>
            </w:r>
            <w:r w:rsidR="00DF5BFC">
              <w:rPr>
                <w:rFonts w:ascii="Times New Roman" w:eastAsia="Times New Roman" w:hAnsi="Times New Roman" w:cs="Times New Roman"/>
                <w:sz w:val="18"/>
                <w:szCs w:val="18"/>
              </w:rPr>
              <w:t xml:space="preserve">поселка </w:t>
            </w:r>
            <w:proofErr w:type="gramStart"/>
            <w:r w:rsidR="00DF5BFC">
              <w:rPr>
                <w:rFonts w:ascii="Times New Roman" w:eastAsia="Times New Roman" w:hAnsi="Times New Roman" w:cs="Times New Roman"/>
                <w:sz w:val="18"/>
                <w:szCs w:val="18"/>
              </w:rPr>
              <w:t>Кедровый</w:t>
            </w:r>
            <w:proofErr w:type="gramEnd"/>
            <w:r w:rsidR="00DF5BFC">
              <w:rPr>
                <w:rFonts w:ascii="Times New Roman" w:eastAsia="Times New Roman" w:hAnsi="Times New Roman" w:cs="Times New Roman"/>
                <w:sz w:val="18"/>
                <w:szCs w:val="18"/>
              </w:rPr>
              <w:t xml:space="preserve"> Красноярского края</w:t>
            </w:r>
            <w:r w:rsidRPr="00133F8A">
              <w:rPr>
                <w:rFonts w:ascii="Times New Roman" w:eastAsia="Times New Roman" w:hAnsi="Times New Roman" w:cs="Times New Roman"/>
                <w:sz w:val="18"/>
                <w:szCs w:val="18"/>
              </w:rPr>
              <w:t>, подписавшего предостережение)</w:t>
            </w:r>
          </w:p>
        </w:tc>
        <w:tc>
          <w:tcPr>
            <w:tcW w:w="2876" w:type="dxa"/>
            <w:hideMark/>
          </w:tcPr>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(подпись, заверенная печатью)</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 </w:t>
            </w:r>
          </w:p>
        </w:tc>
      </w:tr>
    </w:tbl>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М.П.</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имя, отчество (последнее – при наличии) и должность должностного лица администрации </w:t>
      </w:r>
      <w:r w:rsidR="00DF5BFC">
        <w:rPr>
          <w:rFonts w:ascii="Times New Roman" w:eastAsia="Times New Roman" w:hAnsi="Times New Roman" w:cs="Times New Roman"/>
          <w:sz w:val="18"/>
          <w:szCs w:val="18"/>
        </w:rPr>
        <w:t>поселка Кедровый Красноярского края</w:t>
      </w:r>
      <w:r w:rsidRPr="00133F8A">
        <w:rPr>
          <w:rFonts w:ascii="Times New Roman" w:eastAsia="Times New Roman" w:hAnsi="Times New Roman" w:cs="Times New Roman"/>
          <w:sz w:val="18"/>
          <w:szCs w:val="18"/>
        </w:rPr>
        <w:t>, составившего предостережение, контактный телефон, адрес электронной почты (при наличии))</w:t>
      </w:r>
    </w:p>
    <w:p w:rsidR="0002401B" w:rsidRPr="00133F8A" w:rsidRDefault="0002401B" w:rsidP="00133F8A">
      <w:pPr>
        <w:ind w:firstLine="567"/>
        <w:rPr>
          <w:rFonts w:ascii="Times New Roman" w:hAnsi="Times New Roman" w:cs="Times New Roman"/>
          <w:sz w:val="28"/>
          <w:szCs w:val="28"/>
        </w:rPr>
      </w:pPr>
    </w:p>
    <w:sectPr w:rsidR="0002401B" w:rsidRPr="00133F8A" w:rsidSect="00033AF5">
      <w:pgSz w:w="11906" w:h="16838"/>
      <w:pgMar w:top="567" w:right="849"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B9" w:rsidRDefault="000F19B9" w:rsidP="006161F5">
      <w:r>
        <w:separator/>
      </w:r>
    </w:p>
  </w:endnote>
  <w:endnote w:type="continuationSeparator" w:id="0">
    <w:p w:rsidR="000F19B9" w:rsidRDefault="000F19B9" w:rsidP="006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A" w:rsidRPr="00B10B48" w:rsidRDefault="00975C1A">
    <w:pPr>
      <w:pStyle w:val="af5"/>
      <w:rPr>
        <w:rFonts w:ascii="Times New Roman" w:hAnsi="Times New Roman" w:cs="Times New Roman"/>
        <w:sz w:val="20"/>
        <w:szCs w:val="20"/>
      </w:rPr>
    </w:pPr>
    <w:r>
      <w:rPr>
        <w:rFonts w:ascii="Times New Roman" w:hAnsi="Times New Roman" w:cs="Times New Roman"/>
        <w:sz w:val="20"/>
        <w:szCs w:val="20"/>
      </w:rPr>
      <w:t>Исп. Быковских Олег Николаевич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B9" w:rsidRDefault="000F19B9" w:rsidP="006161F5">
      <w:r>
        <w:separator/>
      </w:r>
    </w:p>
  </w:footnote>
  <w:footnote w:type="continuationSeparator" w:id="0">
    <w:p w:rsidR="000F19B9" w:rsidRDefault="000F19B9" w:rsidP="0061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35"/>
    <w:multiLevelType w:val="multilevel"/>
    <w:tmpl w:val="C034FB3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6CC45CE"/>
    <w:multiLevelType w:val="hybridMultilevel"/>
    <w:tmpl w:val="A4E09C4E"/>
    <w:lvl w:ilvl="0" w:tplc="C4F6857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EED3C19"/>
    <w:multiLevelType w:val="hybridMultilevel"/>
    <w:tmpl w:val="8D54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E2C47"/>
    <w:multiLevelType w:val="multilevel"/>
    <w:tmpl w:val="B508636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9376604"/>
    <w:multiLevelType w:val="hybridMultilevel"/>
    <w:tmpl w:val="73200E64"/>
    <w:lvl w:ilvl="0" w:tplc="88D6EF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AB4"/>
    <w:rsid w:val="0002401B"/>
    <w:rsid w:val="0003362A"/>
    <w:rsid w:val="00033AF5"/>
    <w:rsid w:val="00064639"/>
    <w:rsid w:val="000D112A"/>
    <w:rsid w:val="000D4B1B"/>
    <w:rsid w:val="000D647A"/>
    <w:rsid w:val="000F19B9"/>
    <w:rsid w:val="00105062"/>
    <w:rsid w:val="00106784"/>
    <w:rsid w:val="00133F8A"/>
    <w:rsid w:val="00146D07"/>
    <w:rsid w:val="00156099"/>
    <w:rsid w:val="001639D4"/>
    <w:rsid w:val="00176B9C"/>
    <w:rsid w:val="001827C4"/>
    <w:rsid w:val="001B59FE"/>
    <w:rsid w:val="001C2696"/>
    <w:rsid w:val="001E5D08"/>
    <w:rsid w:val="00203312"/>
    <w:rsid w:val="00216D02"/>
    <w:rsid w:val="00235D36"/>
    <w:rsid w:val="00237B22"/>
    <w:rsid w:val="00265234"/>
    <w:rsid w:val="002960FC"/>
    <w:rsid w:val="002D2C88"/>
    <w:rsid w:val="002D78F3"/>
    <w:rsid w:val="003A065C"/>
    <w:rsid w:val="00427AB4"/>
    <w:rsid w:val="00442E7A"/>
    <w:rsid w:val="00451A49"/>
    <w:rsid w:val="004F27D6"/>
    <w:rsid w:val="004F6B81"/>
    <w:rsid w:val="005141DD"/>
    <w:rsid w:val="005360D8"/>
    <w:rsid w:val="005469CC"/>
    <w:rsid w:val="005E3885"/>
    <w:rsid w:val="006161F5"/>
    <w:rsid w:val="00644F5E"/>
    <w:rsid w:val="0064688E"/>
    <w:rsid w:val="006D1CAA"/>
    <w:rsid w:val="006F5ECD"/>
    <w:rsid w:val="007027F3"/>
    <w:rsid w:val="00752C5A"/>
    <w:rsid w:val="0076417D"/>
    <w:rsid w:val="00790EC9"/>
    <w:rsid w:val="007C27D5"/>
    <w:rsid w:val="007E0A72"/>
    <w:rsid w:val="007E3DFB"/>
    <w:rsid w:val="008227B6"/>
    <w:rsid w:val="00852DC2"/>
    <w:rsid w:val="00872AF8"/>
    <w:rsid w:val="00894AEA"/>
    <w:rsid w:val="008B0B0E"/>
    <w:rsid w:val="008B744A"/>
    <w:rsid w:val="008C29F5"/>
    <w:rsid w:val="00975C1A"/>
    <w:rsid w:val="009A5937"/>
    <w:rsid w:val="009B7C43"/>
    <w:rsid w:val="00A03C74"/>
    <w:rsid w:val="00A64193"/>
    <w:rsid w:val="00A65528"/>
    <w:rsid w:val="00A828D4"/>
    <w:rsid w:val="00AA438B"/>
    <w:rsid w:val="00AC00EF"/>
    <w:rsid w:val="00B10B48"/>
    <w:rsid w:val="00B44599"/>
    <w:rsid w:val="00B531F6"/>
    <w:rsid w:val="00B728B0"/>
    <w:rsid w:val="00B84F95"/>
    <w:rsid w:val="00BB58D9"/>
    <w:rsid w:val="00BC5B56"/>
    <w:rsid w:val="00C22844"/>
    <w:rsid w:val="00C33D8D"/>
    <w:rsid w:val="00C64B5C"/>
    <w:rsid w:val="00C846BE"/>
    <w:rsid w:val="00CA1AC0"/>
    <w:rsid w:val="00CB7B17"/>
    <w:rsid w:val="00CC0F49"/>
    <w:rsid w:val="00CC42A9"/>
    <w:rsid w:val="00CD7539"/>
    <w:rsid w:val="00D100E1"/>
    <w:rsid w:val="00D15BFD"/>
    <w:rsid w:val="00D16DB2"/>
    <w:rsid w:val="00D323B2"/>
    <w:rsid w:val="00D55F5C"/>
    <w:rsid w:val="00D7630B"/>
    <w:rsid w:val="00DB12D0"/>
    <w:rsid w:val="00DB1E5E"/>
    <w:rsid w:val="00DC3524"/>
    <w:rsid w:val="00DF5BFC"/>
    <w:rsid w:val="00E0283F"/>
    <w:rsid w:val="00E23F56"/>
    <w:rsid w:val="00E25188"/>
    <w:rsid w:val="00E461C7"/>
    <w:rsid w:val="00E96482"/>
    <w:rsid w:val="00EB149C"/>
    <w:rsid w:val="00EB3FDD"/>
    <w:rsid w:val="00ED14A5"/>
    <w:rsid w:val="00ED25DD"/>
    <w:rsid w:val="00EE01E7"/>
    <w:rsid w:val="00F03B73"/>
    <w:rsid w:val="00F27591"/>
    <w:rsid w:val="00F3146E"/>
    <w:rsid w:val="00F84175"/>
    <w:rsid w:val="00FD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5"/>
        <o:r id="V:Rule2" type="connector" idref="#_x0000_s1030"/>
        <o:r id="V:Rule3" type="connector" idref="#_x0000_s1082"/>
        <o:r id="V:Rule4" type="connector" idref="#_x0000_s1067"/>
        <o:r id="V:Rule5" type="connector" idref="#_x0000_s1061"/>
        <o:r id="V:Rule6" type="connector" idref="#_x0000_s1066"/>
        <o:r id="V:Rule7" type="connector" idref="#_x0000_s1058"/>
        <o:r id="V:Rule8" type="connector" idref="#_x0000_s1071"/>
        <o:r id="V:Rule9" type="connector" idref="#_x0000_s1068"/>
        <o:r id="V:Rule10" type="connector" idref="#_x0000_s1072"/>
        <o:r id="V:Rule11" type="connector" idref="#_x0000_s1074"/>
        <o:r id="V:Rule12" type="connector" idref="#_x0000_s1078"/>
        <o:r id="V:Rule13" type="connector" idref="#_x0000_s1028"/>
        <o:r id="V:Rule14" type="connector" idref="#_x0000_s1083"/>
        <o:r id="V:Rule15" type="connector" idref="#_x0000_s1079"/>
        <o:r id="V:Rule16" type="connector" idref="#_x0000_s1065"/>
        <o:r id="V:Rule17" type="connector" idref="#_x0000_s1060"/>
        <o:r id="V:Rule18" type="connector" idref="#_x0000_s1064"/>
        <o:r id="V:Rule19" type="connector" idref="#_x0000_s1070"/>
        <o:r id="V:Rule20" type="connector" idref="#_x0000_s1059"/>
        <o:r id="V:Rule21" type="connector" idref="#_x0000_s1029"/>
        <o:r id="V:Rule22" type="connector" idref="#_x0000_s1084"/>
        <o:r id="V:Rule23" type="connector" idref="#_x0000_s1076"/>
        <o:r id="V:Rule24" type="connector" idref="#_x0000_s1069"/>
        <o:r id="V:Rule25" type="connector" idref="#_x0000_s1062"/>
        <o:r id="V:Rule26" type="connector" idref="#_x0000_s1063"/>
        <o:r id="V:Rule27" type="connector" idref="#_x0000_s1075"/>
        <o:r id="V:Rule28" type="connector" idref="#_x0000_s1086"/>
        <o:r id="V:Rule29" type="connector" idref="#_x0000_s1073"/>
        <o:r id="V:Rule30" type="connector" idref="#_x0000_s1031"/>
        <o:r id="V:Rule31" type="connector" idref="#_x0000_s1081"/>
        <o:r id="V:Rule32" type="connector" idref="#_x0000_s1080"/>
        <o:r id="V:Rule33"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27A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AB4"/>
    <w:rPr>
      <w:rFonts w:cs="Times New Roman"/>
      <w:color w:val="0000FF" w:themeColor="hyperlink"/>
      <w:u w:val="single"/>
    </w:rPr>
  </w:style>
  <w:style w:type="paragraph" w:styleId="a4">
    <w:name w:val="No Spacing"/>
    <w:uiPriority w:val="1"/>
    <w:qFormat/>
    <w:rsid w:val="00427AB4"/>
    <w:pPr>
      <w:widowControl w:val="0"/>
      <w:spacing w:after="0" w:line="240" w:lineRule="auto"/>
    </w:pPr>
    <w:rPr>
      <w:rFonts w:ascii="Courier New" w:eastAsia="Courier New" w:hAnsi="Courier New" w:cs="Courier New"/>
      <w:color w:val="000000"/>
      <w:sz w:val="24"/>
      <w:szCs w:val="24"/>
      <w:lang w:eastAsia="ru-RU"/>
    </w:rPr>
  </w:style>
  <w:style w:type="paragraph" w:customStyle="1" w:styleId="formattext">
    <w:name w:val="formattext"/>
    <w:basedOn w:val="a"/>
    <w:rsid w:val="00427AB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0">
    <w:name w:val="Заголовок 1 Знак"/>
    <w:basedOn w:val="a0"/>
    <w:link w:val="1"/>
    <w:uiPriority w:val="99"/>
    <w:rsid w:val="00427AB4"/>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427AB4"/>
    <w:rPr>
      <w:b/>
      <w:color w:val="26282F"/>
    </w:rPr>
  </w:style>
  <w:style w:type="character" w:customStyle="1" w:styleId="a6">
    <w:name w:val="Гипертекстовая ссылка"/>
    <w:basedOn w:val="a5"/>
    <w:uiPriority w:val="99"/>
    <w:rsid w:val="00427AB4"/>
    <w:rPr>
      <w:rFonts w:cs="Times New Roman"/>
      <w:b/>
      <w:color w:val="106BBE"/>
    </w:rPr>
  </w:style>
  <w:style w:type="paragraph" w:customStyle="1" w:styleId="a7">
    <w:name w:val="Текст (справка)"/>
    <w:basedOn w:val="a"/>
    <w:next w:val="a"/>
    <w:uiPriority w:val="99"/>
    <w:rsid w:val="00427AB4"/>
    <w:pPr>
      <w:ind w:left="170" w:right="170" w:firstLine="0"/>
      <w:jc w:val="left"/>
    </w:pPr>
  </w:style>
  <w:style w:type="paragraph" w:customStyle="1" w:styleId="a8">
    <w:name w:val="Комментарий"/>
    <w:basedOn w:val="a7"/>
    <w:next w:val="a"/>
    <w:uiPriority w:val="99"/>
    <w:rsid w:val="00427AB4"/>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427AB4"/>
    <w:rPr>
      <w:i/>
      <w:iCs/>
    </w:rPr>
  </w:style>
  <w:style w:type="character" w:customStyle="1" w:styleId="aa">
    <w:name w:val="Не вступил в силу"/>
    <w:basedOn w:val="a5"/>
    <w:uiPriority w:val="99"/>
    <w:rsid w:val="00427AB4"/>
    <w:rPr>
      <w:rFonts w:cs="Times New Roman"/>
      <w:b/>
      <w:color w:val="000000"/>
      <w:shd w:val="clear" w:color="auto" w:fill="D8EDE8"/>
    </w:rPr>
  </w:style>
  <w:style w:type="paragraph" w:customStyle="1" w:styleId="ab">
    <w:name w:val="Нормальный (таблица)"/>
    <w:basedOn w:val="a"/>
    <w:next w:val="a"/>
    <w:uiPriority w:val="99"/>
    <w:rsid w:val="00427AB4"/>
    <w:pPr>
      <w:ind w:firstLine="0"/>
    </w:pPr>
  </w:style>
  <w:style w:type="paragraph" w:customStyle="1" w:styleId="ac">
    <w:name w:val="Таблицы (моноширинный)"/>
    <w:basedOn w:val="a"/>
    <w:next w:val="a"/>
    <w:uiPriority w:val="99"/>
    <w:rsid w:val="00427AB4"/>
    <w:pPr>
      <w:ind w:firstLine="0"/>
      <w:jc w:val="left"/>
    </w:pPr>
    <w:rPr>
      <w:rFonts w:ascii="Courier New" w:hAnsi="Courier New" w:cs="Courier New"/>
    </w:rPr>
  </w:style>
  <w:style w:type="paragraph" w:customStyle="1" w:styleId="ad">
    <w:name w:val="Прижатый влево"/>
    <w:basedOn w:val="a"/>
    <w:next w:val="a"/>
    <w:uiPriority w:val="99"/>
    <w:rsid w:val="00427AB4"/>
    <w:pPr>
      <w:ind w:firstLine="0"/>
      <w:jc w:val="left"/>
    </w:pPr>
  </w:style>
  <w:style w:type="character" w:customStyle="1" w:styleId="ae">
    <w:name w:val="Цветовое выделение для Текст"/>
    <w:uiPriority w:val="99"/>
    <w:rsid w:val="00427AB4"/>
  </w:style>
  <w:style w:type="paragraph" w:styleId="af">
    <w:name w:val="List Paragraph"/>
    <w:basedOn w:val="a"/>
    <w:uiPriority w:val="34"/>
    <w:qFormat/>
    <w:rsid w:val="00427AB4"/>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0">
    <w:name w:val="Balloon Text"/>
    <w:basedOn w:val="a"/>
    <w:link w:val="af1"/>
    <w:uiPriority w:val="99"/>
    <w:semiHidden/>
    <w:unhideWhenUsed/>
    <w:rsid w:val="00427AB4"/>
    <w:rPr>
      <w:rFonts w:ascii="Tahoma" w:hAnsi="Tahoma" w:cs="Tahoma"/>
      <w:sz w:val="16"/>
      <w:szCs w:val="16"/>
    </w:rPr>
  </w:style>
  <w:style w:type="character" w:customStyle="1" w:styleId="af1">
    <w:name w:val="Текст выноски Знак"/>
    <w:basedOn w:val="a0"/>
    <w:link w:val="af0"/>
    <w:uiPriority w:val="99"/>
    <w:semiHidden/>
    <w:rsid w:val="00427AB4"/>
    <w:rPr>
      <w:rFonts w:ascii="Tahoma" w:eastAsiaTheme="minorEastAsia" w:hAnsi="Tahoma" w:cs="Tahoma"/>
      <w:sz w:val="16"/>
      <w:szCs w:val="16"/>
      <w:lang w:eastAsia="ru-RU"/>
    </w:rPr>
  </w:style>
  <w:style w:type="character" w:styleId="af2">
    <w:name w:val="line number"/>
    <w:basedOn w:val="a0"/>
    <w:uiPriority w:val="99"/>
    <w:semiHidden/>
    <w:unhideWhenUsed/>
    <w:rsid w:val="00427AB4"/>
    <w:rPr>
      <w:rFonts w:cs="Times New Roman"/>
    </w:rPr>
  </w:style>
  <w:style w:type="paragraph" w:styleId="af3">
    <w:name w:val="header"/>
    <w:basedOn w:val="a"/>
    <w:link w:val="af4"/>
    <w:uiPriority w:val="99"/>
    <w:unhideWhenUsed/>
    <w:rsid w:val="00427AB4"/>
    <w:pPr>
      <w:tabs>
        <w:tab w:val="center" w:pos="4677"/>
        <w:tab w:val="right" w:pos="9355"/>
      </w:tabs>
    </w:pPr>
  </w:style>
  <w:style w:type="character" w:customStyle="1" w:styleId="af4">
    <w:name w:val="Верхний колонтитул Знак"/>
    <w:basedOn w:val="a0"/>
    <w:link w:val="af3"/>
    <w:uiPriority w:val="99"/>
    <w:rsid w:val="00427AB4"/>
    <w:rPr>
      <w:rFonts w:ascii="Arial" w:eastAsiaTheme="minorEastAsia" w:hAnsi="Arial" w:cs="Arial"/>
      <w:sz w:val="24"/>
      <w:szCs w:val="24"/>
      <w:lang w:eastAsia="ru-RU"/>
    </w:rPr>
  </w:style>
  <w:style w:type="paragraph" w:styleId="af5">
    <w:name w:val="footer"/>
    <w:basedOn w:val="a"/>
    <w:link w:val="af6"/>
    <w:uiPriority w:val="99"/>
    <w:unhideWhenUsed/>
    <w:rsid w:val="00427AB4"/>
    <w:pPr>
      <w:tabs>
        <w:tab w:val="center" w:pos="4677"/>
        <w:tab w:val="right" w:pos="9355"/>
      </w:tabs>
    </w:pPr>
  </w:style>
  <w:style w:type="character" w:customStyle="1" w:styleId="af6">
    <w:name w:val="Нижний колонтитул Знак"/>
    <w:basedOn w:val="a0"/>
    <w:link w:val="af5"/>
    <w:uiPriority w:val="99"/>
    <w:rsid w:val="00427AB4"/>
    <w:rPr>
      <w:rFonts w:ascii="Arial" w:eastAsiaTheme="minorEastAsia" w:hAnsi="Arial" w:cs="Arial"/>
      <w:sz w:val="24"/>
      <w:szCs w:val="24"/>
      <w:lang w:eastAsia="ru-RU"/>
    </w:rPr>
  </w:style>
  <w:style w:type="paragraph" w:customStyle="1" w:styleId="ConsPlusNormal">
    <w:name w:val="ConsPlusNormal"/>
    <w:qFormat/>
    <w:rsid w:val="00427AB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7">
    <w:name w:val="Table Grid"/>
    <w:basedOn w:val="a1"/>
    <w:uiPriority w:val="59"/>
    <w:rsid w:val="00427AB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02401B"/>
    <w:pPr>
      <w:spacing w:after="0" w:line="240" w:lineRule="auto"/>
    </w:pPr>
    <w:rPr>
      <w:rFonts w:ascii="Courier New" w:eastAsia="Arial" w:hAnsi="Courier New" w:cs="Courier New"/>
      <w:color w:val="00000A"/>
      <w:kern w:val="2"/>
      <w:sz w:val="20"/>
      <w:szCs w:val="24"/>
      <w:lang w:eastAsia="zh-CN" w:bidi="hi-IN"/>
    </w:rPr>
  </w:style>
  <w:style w:type="paragraph" w:customStyle="1" w:styleId="af8">
    <w:name w:val="Содержимое таблицы"/>
    <w:basedOn w:val="a"/>
    <w:qFormat/>
    <w:rsid w:val="0002401B"/>
    <w:pPr>
      <w:widowControl/>
      <w:suppressLineNumbers/>
      <w:autoSpaceDE/>
      <w:autoSpaceDN/>
      <w:adjustRightInd/>
      <w:ind w:firstLine="0"/>
      <w:jc w:val="left"/>
    </w:pPr>
    <w:rPr>
      <w:rFonts w:ascii="Liberation Serif" w:eastAsia="SimSun" w:hAnsi="Liberation Serif" w:cs="Lucida Sans"/>
      <w:color w:val="00000A"/>
      <w:kern w:val="2"/>
      <w:lang w:eastAsia="zh-CN" w:bidi="hi-IN"/>
    </w:rPr>
  </w:style>
  <w:style w:type="paragraph" w:customStyle="1" w:styleId="31">
    <w:name w:val="31"/>
    <w:basedOn w:val="a"/>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9">
    <w:name w:val="Normal (Web)"/>
    <w:basedOn w:val="a"/>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
    <w:name w:val="Body Text Indent 2"/>
    <w:basedOn w:val="a"/>
    <w:link w:val="20"/>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133F8A"/>
    <w:rPr>
      <w:rFonts w:ascii="Times New Roman" w:eastAsia="Times New Roman" w:hAnsi="Times New Roman" w:cs="Times New Roman"/>
      <w:sz w:val="24"/>
      <w:szCs w:val="24"/>
      <w:lang w:eastAsia="ru-RU"/>
    </w:rPr>
  </w:style>
  <w:style w:type="paragraph" w:styleId="afa">
    <w:name w:val="Block Text"/>
    <w:basedOn w:val="a"/>
    <w:uiPriority w:val="99"/>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3842">
      <w:bodyDiv w:val="1"/>
      <w:marLeft w:val="0"/>
      <w:marRight w:val="0"/>
      <w:marTop w:val="0"/>
      <w:marBottom w:val="0"/>
      <w:divBdr>
        <w:top w:val="none" w:sz="0" w:space="0" w:color="auto"/>
        <w:left w:val="none" w:sz="0" w:space="0" w:color="auto"/>
        <w:bottom w:val="none" w:sz="0" w:space="0" w:color="auto"/>
        <w:right w:val="none" w:sz="0" w:space="0" w:color="auto"/>
      </w:divBdr>
    </w:div>
    <w:div w:id="605817058">
      <w:bodyDiv w:val="1"/>
      <w:marLeft w:val="0"/>
      <w:marRight w:val="0"/>
      <w:marTop w:val="0"/>
      <w:marBottom w:val="0"/>
      <w:divBdr>
        <w:top w:val="none" w:sz="0" w:space="0" w:color="auto"/>
        <w:left w:val="none" w:sz="0" w:space="0" w:color="auto"/>
        <w:bottom w:val="none" w:sz="0" w:space="0" w:color="auto"/>
        <w:right w:val="none" w:sz="0" w:space="0" w:color="auto"/>
      </w:divBdr>
    </w:div>
    <w:div w:id="700864986">
      <w:bodyDiv w:val="1"/>
      <w:marLeft w:val="0"/>
      <w:marRight w:val="0"/>
      <w:marTop w:val="0"/>
      <w:marBottom w:val="0"/>
      <w:divBdr>
        <w:top w:val="none" w:sz="0" w:space="0" w:color="auto"/>
        <w:left w:val="none" w:sz="0" w:space="0" w:color="auto"/>
        <w:bottom w:val="none" w:sz="0" w:space="0" w:color="auto"/>
        <w:right w:val="none" w:sz="0" w:space="0" w:color="auto"/>
      </w:divBdr>
    </w:div>
    <w:div w:id="874735262">
      <w:bodyDiv w:val="1"/>
      <w:marLeft w:val="0"/>
      <w:marRight w:val="0"/>
      <w:marTop w:val="0"/>
      <w:marBottom w:val="0"/>
      <w:divBdr>
        <w:top w:val="none" w:sz="0" w:space="0" w:color="auto"/>
        <w:left w:val="none" w:sz="0" w:space="0" w:color="auto"/>
        <w:bottom w:val="none" w:sz="0" w:space="0" w:color="auto"/>
        <w:right w:val="none" w:sz="0" w:space="0" w:color="auto"/>
      </w:divBdr>
    </w:div>
    <w:div w:id="1114518095">
      <w:bodyDiv w:val="1"/>
      <w:marLeft w:val="0"/>
      <w:marRight w:val="0"/>
      <w:marTop w:val="0"/>
      <w:marBottom w:val="0"/>
      <w:divBdr>
        <w:top w:val="none" w:sz="0" w:space="0" w:color="auto"/>
        <w:left w:val="none" w:sz="0" w:space="0" w:color="auto"/>
        <w:bottom w:val="none" w:sz="0" w:space="0" w:color="auto"/>
        <w:right w:val="none" w:sz="0" w:space="0" w:color="auto"/>
      </w:divBdr>
    </w:div>
    <w:div w:id="1630815729">
      <w:bodyDiv w:val="1"/>
      <w:marLeft w:val="0"/>
      <w:marRight w:val="0"/>
      <w:marTop w:val="0"/>
      <w:marBottom w:val="0"/>
      <w:divBdr>
        <w:top w:val="none" w:sz="0" w:space="0" w:color="auto"/>
        <w:left w:val="none" w:sz="0" w:space="0" w:color="auto"/>
        <w:bottom w:val="none" w:sz="0" w:space="0" w:color="auto"/>
        <w:right w:val="none" w:sz="0" w:space="0" w:color="auto"/>
      </w:divBdr>
    </w:div>
    <w:div w:id="2067491504">
      <w:bodyDiv w:val="1"/>
      <w:marLeft w:val="0"/>
      <w:marRight w:val="0"/>
      <w:marTop w:val="0"/>
      <w:marBottom w:val="0"/>
      <w:divBdr>
        <w:top w:val="none" w:sz="0" w:space="0" w:color="auto"/>
        <w:left w:val="none" w:sz="0" w:space="0" w:color="auto"/>
        <w:bottom w:val="none" w:sz="0" w:space="0" w:color="auto"/>
        <w:right w:val="none" w:sz="0" w:space="0" w:color="auto"/>
      </w:divBdr>
    </w:div>
    <w:div w:id="2142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76063" TargetMode="External"/><Relationship Id="rId18" Type="http://schemas.openxmlformats.org/officeDocument/2006/relationships/hyperlink" Target="consultantplus://offline/ref=CD2CA2715B21899AA781242C8EE540EBEE0BFDE3C4983C7778DA517F62D4A804FFBAA6377135A014F5A56B7E46C09570770693A4DF18F591PDYBB" TargetMode="External"/><Relationship Id="rId26" Type="http://schemas.openxmlformats.org/officeDocument/2006/relationships/hyperlink" Target="consultantplus://offline/ref=DF7F80659E3862BD234CD65FE0854D28410A2540B7C79FE03A22C3273B8881A094404B30A3DF8E7EF3AE10A38DC2F6E78387310F24DCC3F1T8W1H" TargetMode="External"/><Relationship Id="rId39" Type="http://schemas.openxmlformats.org/officeDocument/2006/relationships/hyperlink" Target="garantF1://10002673.5" TargetMode="External"/><Relationship Id="rId3" Type="http://schemas.microsoft.com/office/2007/relationships/stylesWithEffects" Target="stylesWithEffects.xml"/><Relationship Id="rId21" Type="http://schemas.openxmlformats.org/officeDocument/2006/relationships/hyperlink" Target="consultantplus://offline/ref=D311035DEA969D1E45EE056ECD2FCD0DA2279E0AEC1278B2393C8FACFD4AB46379B638F82AEA4665E63C9F6C7D3E6170DEB73885nEx1G" TargetMode="External"/><Relationship Id="rId34" Type="http://schemas.openxmlformats.org/officeDocument/2006/relationships/hyperlink" Target="consultantplus://offline/ref=71DF1C84ABB7163D78E1434EE1689F5303C4C0FE0C4CC1DB9640D0540215E1DF71AC42CC6EADB166DBF091A8FEa0V2K" TargetMode="External"/><Relationship Id="rId42"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docs.cntd.ru/document/902192509" TargetMode="External"/><Relationship Id="rId17" Type="http://schemas.openxmlformats.org/officeDocument/2006/relationships/hyperlink" Target="mailto:admkedr@list.ru" TargetMode="External"/><Relationship Id="rId25" Type="http://schemas.openxmlformats.org/officeDocument/2006/relationships/hyperlink" Target="consultantplus://offline/ref=D311035DEA969D1E45EE056ECD2FCD0DA3269E00E61978B2393C8FACFD4AB46379B638FE28E81960F32DC76074287F73C3AB3A84E9n1xDG" TargetMode="External"/><Relationship Id="rId33" Type="http://schemas.openxmlformats.org/officeDocument/2006/relationships/hyperlink" Target="consultantplus://offline/ref=71DF1C84ABB7163D78E1434EE1689F5302C5C1FB0B46C1DB9640D0540215E1DF63AC1AC06FA7A43289AAC6A5FE03DC845AC3600FC2a7VFK" TargetMode="External"/><Relationship Id="rId38" Type="http://schemas.openxmlformats.org/officeDocument/2006/relationships/hyperlink" Target="consultantplus://offline/ref=1F562BD84202EB0B9DAF91F221A7D89FC4E4C2F6DBBBBA29A0E0B429AC5D88C8B021FA860342A1832AE4284028Z7VAK" TargetMode="External"/><Relationship Id="rId2" Type="http://schemas.openxmlformats.org/officeDocument/2006/relationships/styles" Target="styles.xml"/><Relationship Id="rId16" Type="http://schemas.openxmlformats.org/officeDocument/2006/relationships/hyperlink" Target="http://www.pgtkedr.ru" TargetMode="External"/><Relationship Id="rId20" Type="http://schemas.openxmlformats.org/officeDocument/2006/relationships/hyperlink" Target="consultantplus://offline/ref=95C6CA780CE7824723735894CF16E0C3F6A19966543C3EF9699AA72A5D07B38A453381B5E31D9C9A0EEA35C38602C93014B29FAAC0BDFCA7Y0s1G" TargetMode="External"/><Relationship Id="rId29" Type="http://schemas.openxmlformats.org/officeDocument/2006/relationships/hyperlink" Target="consultantplus://offline/ref=DF7F80659E3862BD234CD65FE0854D28400B2342B6C69FE03A22C3273B8881A094404B30A1D6842FA5E111FFC89FE5E68887330C3BTDW7H" TargetMode="External"/><Relationship Id="rId41"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24" Type="http://schemas.openxmlformats.org/officeDocument/2006/relationships/hyperlink" Target="consultantplus://offline/ref=B929134F3D6706886907A600D5BCEEAC2F72BADE01FA317D2603C9777E4EA26312CB35B403567574C36EB15BF929H7H" TargetMode="External"/><Relationship Id="rId32" Type="http://schemas.openxmlformats.org/officeDocument/2006/relationships/hyperlink" Target="consultantplus://offline/ref=DF7F80659E3862BD234CD65FE0854D2843032649B4C39FE03A22C3273B8881A094404B30A3DF8F7CFCAE10A38DC2F6E78387310F24DCC3F1T8W1H" TargetMode="External"/><Relationship Id="rId37" Type="http://schemas.openxmlformats.org/officeDocument/2006/relationships/hyperlink" Target="consultantplus://offline/ref=71DF1C84ABB7163D78E1434EE1689F5303C4C0FE0C4CC1DB9640D0540215E1DF71AC42CC6EADB166DBF091A8FEa0V2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hyperlink" Target="consultantplus://offline/ref=D311035DEA969D1E45EE056ECD2FCD0DA3269E00E61978B2393C8FACFD4AB46379B638FE28E81960F32DC76074287F73C3AB3A84E9n1xDG" TargetMode="External"/><Relationship Id="rId28" Type="http://schemas.openxmlformats.org/officeDocument/2006/relationships/hyperlink" Target="consultantplus://offline/ref=DF7F80659E3862BD234CD65FE0854D28400B2342B6C69FE03A22C3273B8881A094404B30A1D6842FA5E111FFC89FE5E68887330C3BTDW7H" TargetMode="External"/><Relationship Id="rId36" Type="http://schemas.openxmlformats.org/officeDocument/2006/relationships/hyperlink" Target="consultantplus://offline/ref=71DF1C84ABB7163D78E1434EE1689F5303C4C0FE0C4CC1DB9640D0540215E1DF71AC42CC6EADB166DBF091A8FEa0V2K" TargetMode="External"/><Relationship Id="rId10" Type="http://schemas.openxmlformats.org/officeDocument/2006/relationships/hyperlink" Target="http://docs.cntd.ru/document/9027690" TargetMode="External"/><Relationship Id="rId19" Type="http://schemas.openxmlformats.org/officeDocument/2006/relationships/hyperlink" Target="consultantplus://offline/ref=95C6CA780CE7824723735894CF16E0C3F6A19966543C3EF9699AA72A5D07B38A453381B5E31D9C9900EA35C38602C93014B29FAAC0BDFCA7Y0s1G" TargetMode="External"/><Relationship Id="rId31" Type="http://schemas.openxmlformats.org/officeDocument/2006/relationships/hyperlink" Target="consultantplus://offline/ref=DF7F80659E3862BD234CD65FE0854D28410A2540B7C79FE03A22C3273B8881A094404B30A3DF8C7DF6AE10A38DC2F6E78387310F24DCC3F1T8W1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135756" TargetMode="External"/><Relationship Id="rId22" Type="http://schemas.openxmlformats.org/officeDocument/2006/relationships/hyperlink" Target="consultantplus://offline/ref=1F562BD84202EB0B9DAF91F221A7D89FC5E4C6F8D2B1BA29A0E0B429AC5D88C8B021FA860342A1832AE4284028Z7VAK" TargetMode="External"/><Relationship Id="rId27" Type="http://schemas.openxmlformats.org/officeDocument/2006/relationships/hyperlink" Target="consultantplus://offline/ref=DF7F80659E3862BD234CD65FE0854D28410A2540B7C79FE03A22C3273B8881A094404B30A3DF8E7DFDAE10A38DC2F6E78387310F24DCC3F1T8W1H" TargetMode="External"/><Relationship Id="rId30" Type="http://schemas.openxmlformats.org/officeDocument/2006/relationships/hyperlink" Target="consultantplus://offline/ref=DF7F80659E3862BD234CD65FE0854D28400B2342B6C69FE03A22C3273B8881A094404B33A2D4DB2AB0F049F3C189FBE5959B310DT3W3H" TargetMode="External"/><Relationship Id="rId35" Type="http://schemas.openxmlformats.org/officeDocument/2006/relationships/hyperlink" Target="consultantplus://offline/ref=71DF1C84ABB7163D78E1434EE1689F5303C4C7F90A47C1DB9640D0540215E1DF63AC1AC06FA5AD63D9E5C7F9BB5ECF8551C3620CDD747272a4V9K" TargetMode="External"/><Relationship Id="rId43" Type="http://schemas.openxmlformats.org/officeDocument/2006/relationships/hyperlink" Target="http://docs.cntd.ru/document/55205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TotalTime>
  <Pages>56</Pages>
  <Words>20770</Words>
  <Characters>118391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41</cp:revision>
  <cp:lastPrinted>2019-11-19T03:11:00Z</cp:lastPrinted>
  <dcterms:created xsi:type="dcterms:W3CDTF">2019-09-10T10:15:00Z</dcterms:created>
  <dcterms:modified xsi:type="dcterms:W3CDTF">2020-01-10T03:36:00Z</dcterms:modified>
</cp:coreProperties>
</file>