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43A" w:rsidRDefault="0048143A" w:rsidP="0029565B">
      <w:pPr>
        <w:pStyle w:val="ConsPlusNormal"/>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960" cy="8526780"/>
            <wp:effectExtent l="0" t="0" r="889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п 1 л.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9960" cy="8526780"/>
                    </a:xfrm>
                    <a:prstGeom prst="rect">
                      <a:avLst/>
                    </a:prstGeom>
                  </pic:spPr>
                </pic:pic>
              </a:graphicData>
            </a:graphic>
          </wp:inline>
        </w:drawing>
      </w:r>
    </w:p>
    <w:p w:rsidR="0048143A" w:rsidRDefault="0048143A" w:rsidP="0029565B">
      <w:pPr>
        <w:pStyle w:val="ConsPlusNormal"/>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6029960" cy="8526780"/>
            <wp:effectExtent l="0" t="0" r="889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п 2 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960" cy="8526780"/>
                    </a:xfrm>
                    <a:prstGeom prst="rect">
                      <a:avLst/>
                    </a:prstGeom>
                  </pic:spPr>
                </pic:pic>
              </a:graphicData>
            </a:graphic>
          </wp:inline>
        </w:drawing>
      </w:r>
      <w:bookmarkEnd w:id="0"/>
    </w:p>
    <w:p w:rsidR="00BA276E" w:rsidRDefault="00BA276E" w:rsidP="0029565B">
      <w:pPr>
        <w:pStyle w:val="ConsPlusNormal"/>
        <w:jc w:val="both"/>
        <w:rPr>
          <w:b/>
          <w:bCs/>
          <w:sz w:val="28"/>
          <w:szCs w:val="28"/>
        </w:rPr>
      </w:pPr>
    </w:p>
    <w:p w:rsidR="007E7CA7" w:rsidRDefault="007E7CA7" w:rsidP="00742D2E">
      <w:pPr>
        <w:jc w:val="center"/>
        <w:rPr>
          <w:b/>
          <w:bCs/>
          <w:sz w:val="28"/>
          <w:szCs w:val="28"/>
        </w:rPr>
        <w:sectPr w:rsidR="007E7CA7" w:rsidSect="0029565B">
          <w:footerReference w:type="default" r:id="rId11"/>
          <w:pgSz w:w="11906" w:h="16838"/>
          <w:pgMar w:top="1134" w:right="850" w:bottom="567" w:left="1560" w:header="708" w:footer="708" w:gutter="0"/>
          <w:cols w:space="708"/>
          <w:docGrid w:linePitch="360"/>
        </w:sectPr>
      </w:pPr>
    </w:p>
    <w:p w:rsidR="00BA276E" w:rsidRPr="007E7CA7" w:rsidRDefault="00653BB6" w:rsidP="007E7CA7">
      <w:pPr>
        <w:ind w:left="5670"/>
        <w:jc w:val="both"/>
        <w:rPr>
          <w:bCs/>
          <w:sz w:val="20"/>
        </w:rPr>
      </w:pPr>
      <w:r w:rsidRPr="007E7CA7">
        <w:rPr>
          <w:bCs/>
          <w:sz w:val="20"/>
        </w:rPr>
        <w:lastRenderedPageBreak/>
        <w:t xml:space="preserve">Приложение  </w:t>
      </w:r>
    </w:p>
    <w:p w:rsidR="00653BB6" w:rsidRPr="007E7CA7" w:rsidRDefault="00653BB6" w:rsidP="007E7CA7">
      <w:pPr>
        <w:ind w:left="5670"/>
        <w:jc w:val="both"/>
        <w:rPr>
          <w:bCs/>
          <w:sz w:val="20"/>
        </w:rPr>
      </w:pPr>
      <w:r w:rsidRPr="007E7CA7">
        <w:rPr>
          <w:bCs/>
          <w:sz w:val="20"/>
        </w:rPr>
        <w:t xml:space="preserve">к </w:t>
      </w:r>
      <w:r w:rsidR="00647CC0" w:rsidRPr="007E7CA7">
        <w:rPr>
          <w:bCs/>
          <w:sz w:val="20"/>
        </w:rPr>
        <w:t>п</w:t>
      </w:r>
      <w:r w:rsidRPr="007E7CA7">
        <w:rPr>
          <w:bCs/>
          <w:sz w:val="20"/>
        </w:rPr>
        <w:t xml:space="preserve">остановлению администрации </w:t>
      </w:r>
    </w:p>
    <w:p w:rsidR="0026135D" w:rsidRPr="007E7CA7" w:rsidRDefault="0026135D" w:rsidP="007E7CA7">
      <w:pPr>
        <w:ind w:left="5670"/>
        <w:jc w:val="both"/>
        <w:rPr>
          <w:bCs/>
          <w:sz w:val="20"/>
        </w:rPr>
      </w:pPr>
      <w:r w:rsidRPr="007E7CA7">
        <w:rPr>
          <w:bCs/>
          <w:sz w:val="20"/>
        </w:rPr>
        <w:t xml:space="preserve">поселка </w:t>
      </w:r>
      <w:proofErr w:type="gramStart"/>
      <w:r w:rsidRPr="007E7CA7">
        <w:rPr>
          <w:bCs/>
          <w:sz w:val="20"/>
        </w:rPr>
        <w:t>Кедровый</w:t>
      </w:r>
      <w:proofErr w:type="gramEnd"/>
      <w:r w:rsidRPr="007E7CA7">
        <w:rPr>
          <w:bCs/>
          <w:sz w:val="20"/>
        </w:rPr>
        <w:t xml:space="preserve"> Красноярского края</w:t>
      </w:r>
    </w:p>
    <w:p w:rsidR="00BA276E" w:rsidRPr="007E7CA7" w:rsidRDefault="009C0B3B" w:rsidP="007E7CA7">
      <w:pPr>
        <w:ind w:left="5670"/>
        <w:jc w:val="both"/>
        <w:rPr>
          <w:bCs/>
          <w:sz w:val="20"/>
        </w:rPr>
      </w:pPr>
      <w:r w:rsidRPr="007E7CA7">
        <w:rPr>
          <w:bCs/>
          <w:sz w:val="20"/>
        </w:rPr>
        <w:t xml:space="preserve">от </w:t>
      </w:r>
      <w:r w:rsidR="00F70CC1">
        <w:rPr>
          <w:bCs/>
          <w:sz w:val="20"/>
        </w:rPr>
        <w:t>19.11.2019</w:t>
      </w:r>
      <w:r w:rsidRPr="007E7CA7">
        <w:rPr>
          <w:bCs/>
          <w:sz w:val="20"/>
        </w:rPr>
        <w:t xml:space="preserve"> г. №</w:t>
      </w:r>
      <w:r w:rsidR="00F70CC1">
        <w:rPr>
          <w:bCs/>
          <w:sz w:val="20"/>
        </w:rPr>
        <w:t xml:space="preserve"> 494-п</w:t>
      </w:r>
    </w:p>
    <w:p w:rsidR="00653BB6" w:rsidRDefault="00653BB6" w:rsidP="00742D2E">
      <w:pPr>
        <w:jc w:val="center"/>
        <w:rPr>
          <w:b/>
          <w:bCs/>
          <w:sz w:val="28"/>
          <w:szCs w:val="28"/>
        </w:rPr>
      </w:pPr>
    </w:p>
    <w:p w:rsidR="009C0B3B" w:rsidRDefault="009C0B3B" w:rsidP="009C0B3B">
      <w:pPr>
        <w:pStyle w:val="ConsPlusTitle"/>
        <w:jc w:val="center"/>
        <w:rPr>
          <w:rFonts w:ascii="Times New Roman" w:hAnsi="Times New Roman" w:cs="Times New Roman"/>
          <w:sz w:val="28"/>
          <w:szCs w:val="28"/>
        </w:rPr>
      </w:pPr>
      <w:r>
        <w:rPr>
          <w:rFonts w:ascii="Times New Roman" w:hAnsi="Times New Roman" w:cs="Times New Roman"/>
          <w:sz w:val="28"/>
          <w:szCs w:val="28"/>
        </w:rPr>
        <w:t>Программа</w:t>
      </w:r>
    </w:p>
    <w:p w:rsidR="009C0B3B" w:rsidRDefault="009C0B3B" w:rsidP="009C0B3B">
      <w:pPr>
        <w:pStyle w:val="ConsPlusTitle"/>
        <w:jc w:val="center"/>
        <w:rPr>
          <w:rFonts w:ascii="Times New Roman" w:hAnsi="Times New Roman" w:cs="Times New Roman"/>
          <w:sz w:val="28"/>
          <w:szCs w:val="28"/>
        </w:rPr>
      </w:pPr>
      <w:r>
        <w:rPr>
          <w:rFonts w:ascii="Times New Roman" w:hAnsi="Times New Roman" w:cs="Times New Roman"/>
          <w:sz w:val="28"/>
          <w:szCs w:val="28"/>
        </w:rPr>
        <w:t>профилактики нарушений  требований</w:t>
      </w:r>
      <w:r w:rsidR="00EC794F">
        <w:rPr>
          <w:rFonts w:ascii="Times New Roman" w:hAnsi="Times New Roman" w:cs="Times New Roman"/>
          <w:sz w:val="28"/>
          <w:szCs w:val="28"/>
        </w:rPr>
        <w:t>,</w:t>
      </w:r>
      <w:r>
        <w:rPr>
          <w:rFonts w:ascii="Times New Roman" w:hAnsi="Times New Roman" w:cs="Times New Roman"/>
          <w:sz w:val="28"/>
          <w:szCs w:val="28"/>
        </w:rPr>
        <w:t xml:space="preserve"> установленных муниципальными правовыми актами</w:t>
      </w:r>
      <w:r w:rsidRPr="00EC794F">
        <w:rPr>
          <w:rFonts w:ascii="Times New Roman" w:hAnsi="Times New Roman" w:cs="Times New Roman"/>
          <w:sz w:val="28"/>
          <w:szCs w:val="28"/>
        </w:rPr>
        <w:t xml:space="preserve">, </w:t>
      </w:r>
      <w:r w:rsidR="00EC794F" w:rsidRPr="00EC794F">
        <w:rPr>
          <w:rFonts w:ascii="Times New Roman" w:hAnsi="Times New Roman" w:cs="Times New Roman"/>
          <w:sz w:val="28"/>
          <w:szCs w:val="28"/>
        </w:rPr>
        <w:t xml:space="preserve">а также требований, установленных </w:t>
      </w:r>
      <w:r w:rsidR="007E7CA7">
        <w:rPr>
          <w:rFonts w:ascii="Times New Roman" w:hAnsi="Times New Roman" w:cs="Times New Roman"/>
          <w:sz w:val="28"/>
          <w:szCs w:val="28"/>
        </w:rPr>
        <w:t>Ф</w:t>
      </w:r>
      <w:r w:rsidR="00EC794F" w:rsidRPr="00EC794F">
        <w:rPr>
          <w:rFonts w:ascii="Times New Roman" w:hAnsi="Times New Roman" w:cs="Times New Roman"/>
          <w:sz w:val="28"/>
          <w:szCs w:val="28"/>
        </w:rPr>
        <w:t>едеральными законами, законами Красноярского края</w:t>
      </w:r>
      <w:r w:rsidR="00EC794F">
        <w:rPr>
          <w:rFonts w:ascii="Times New Roman" w:hAnsi="Times New Roman" w:cs="Times New Roman"/>
          <w:sz w:val="28"/>
          <w:szCs w:val="28"/>
        </w:rPr>
        <w:t xml:space="preserve">, </w:t>
      </w:r>
      <w:r>
        <w:rPr>
          <w:rFonts w:ascii="Times New Roman" w:hAnsi="Times New Roman" w:cs="Times New Roman"/>
          <w:sz w:val="28"/>
          <w:szCs w:val="28"/>
        </w:rPr>
        <w:t xml:space="preserve">при осуществлении муниципального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обеспечением сохранности автомобильных дорог местного значения в границах муниципального образования поселок Кедровый Красноярского края</w:t>
      </w:r>
    </w:p>
    <w:p w:rsidR="005A1DFC" w:rsidRPr="005A1DFC" w:rsidRDefault="005A1DFC" w:rsidP="005A1DFC">
      <w:pPr>
        <w:jc w:val="center"/>
        <w:rPr>
          <w:b/>
          <w:sz w:val="28"/>
          <w:szCs w:val="28"/>
        </w:rPr>
      </w:pPr>
    </w:p>
    <w:p w:rsidR="005A1DFC" w:rsidRDefault="007E7CA7" w:rsidP="00256FFA">
      <w:pPr>
        <w:pStyle w:val="a3"/>
        <w:numPr>
          <w:ilvl w:val="0"/>
          <w:numId w:val="13"/>
        </w:numPr>
        <w:jc w:val="center"/>
        <w:rPr>
          <w:b/>
          <w:sz w:val="28"/>
          <w:szCs w:val="28"/>
        </w:rPr>
      </w:pPr>
      <w:r>
        <w:rPr>
          <w:b/>
          <w:sz w:val="28"/>
          <w:szCs w:val="28"/>
        </w:rPr>
        <w:t>АНАЛИТИЧЕСКАЯ ЧАСТЬ ПРОГРАММЫ</w:t>
      </w:r>
    </w:p>
    <w:p w:rsidR="00256FFA" w:rsidRPr="00256FFA" w:rsidRDefault="00256FFA" w:rsidP="00256FFA">
      <w:pPr>
        <w:ind w:left="360"/>
        <w:jc w:val="center"/>
        <w:rPr>
          <w:b/>
          <w:sz w:val="28"/>
          <w:szCs w:val="28"/>
        </w:rPr>
      </w:pPr>
    </w:p>
    <w:p w:rsidR="005A1DFC" w:rsidRPr="00256FFA" w:rsidRDefault="000A2A9D" w:rsidP="003461AD">
      <w:pPr>
        <w:pStyle w:val="a3"/>
        <w:numPr>
          <w:ilvl w:val="0"/>
          <w:numId w:val="12"/>
        </w:numPr>
        <w:autoSpaceDE w:val="0"/>
        <w:autoSpaceDN w:val="0"/>
        <w:adjustRightInd w:val="0"/>
        <w:jc w:val="center"/>
        <w:rPr>
          <w:b/>
          <w:sz w:val="28"/>
          <w:szCs w:val="28"/>
        </w:rPr>
      </w:pPr>
      <w:r w:rsidRPr="00256FFA">
        <w:rPr>
          <w:b/>
          <w:sz w:val="28"/>
          <w:szCs w:val="28"/>
        </w:rPr>
        <w:t>Общие положения</w:t>
      </w:r>
      <w:r w:rsidR="00256FFA" w:rsidRPr="00256FFA">
        <w:rPr>
          <w:b/>
          <w:sz w:val="28"/>
          <w:szCs w:val="28"/>
        </w:rPr>
        <w:t>.</w:t>
      </w:r>
    </w:p>
    <w:p w:rsidR="005A1DFC" w:rsidRPr="004037FE" w:rsidRDefault="00CA6AD2" w:rsidP="003461AD">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1.1.</w:t>
      </w:r>
      <w:r w:rsidR="005A1DFC">
        <w:rPr>
          <w:rFonts w:ascii="Times New Roman" w:hAnsi="Times New Roman" w:cs="Times New Roman"/>
          <w:b w:val="0"/>
          <w:sz w:val="28"/>
          <w:szCs w:val="28"/>
        </w:rPr>
        <w:t xml:space="preserve"> </w:t>
      </w:r>
      <w:r w:rsidR="00746E09">
        <w:rPr>
          <w:rFonts w:ascii="Times New Roman" w:hAnsi="Times New Roman" w:cs="Times New Roman"/>
          <w:b w:val="0"/>
          <w:sz w:val="28"/>
          <w:szCs w:val="28"/>
        </w:rPr>
        <w:t xml:space="preserve">Настоящая </w:t>
      </w:r>
      <w:r w:rsidR="005A1DFC" w:rsidRPr="005A1DFC">
        <w:rPr>
          <w:rFonts w:ascii="Times New Roman" w:hAnsi="Times New Roman" w:cs="Times New Roman"/>
          <w:b w:val="0"/>
          <w:sz w:val="28"/>
          <w:szCs w:val="28"/>
        </w:rPr>
        <w:t xml:space="preserve">Программа разработана во исполнение статьи 8.2 </w:t>
      </w:r>
      <w:hyperlink r:id="rId12" w:history="1">
        <w:r w:rsidR="005A1DFC" w:rsidRPr="005A1DFC">
          <w:rPr>
            <w:rFonts w:ascii="Times New Roman" w:hAnsi="Times New Roman" w:cs="Times New Roman"/>
            <w:b w:val="0"/>
            <w:sz w:val="28"/>
            <w:szCs w:val="28"/>
          </w:rPr>
          <w:t>Федерального закона</w:t>
        </w:r>
      </w:hyperlink>
      <w:r w:rsidR="005A1DFC" w:rsidRPr="005A1DFC">
        <w:rPr>
          <w:rFonts w:ascii="Times New Roman" w:hAnsi="Times New Roman" w:cs="Times New Roman"/>
          <w:b w:val="0"/>
          <w:sz w:val="28"/>
          <w:szCs w:val="28"/>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w:t>
      </w:r>
      <w:r w:rsidR="005A1DFC">
        <w:rPr>
          <w:rFonts w:ascii="Times New Roman" w:hAnsi="Times New Roman" w:cs="Times New Roman"/>
          <w:b w:val="0"/>
          <w:sz w:val="28"/>
          <w:szCs w:val="28"/>
        </w:rPr>
        <w:t xml:space="preserve"> </w:t>
      </w:r>
      <w:r w:rsidR="005A1DFC" w:rsidRPr="005A1DFC">
        <w:rPr>
          <w:rFonts w:ascii="Times New Roman" w:hAnsi="Times New Roman" w:cs="Times New Roman"/>
          <w:b w:val="0"/>
          <w:sz w:val="28"/>
          <w:szCs w:val="28"/>
        </w:rPr>
        <w:t xml:space="preserve">муниципального контроля», Административного регламента осуществления  муниципального контроля за обеспечением сохранности автомобильных дорог общего пользования местного значения в границах муниципального образования поселок </w:t>
      </w:r>
      <w:r w:rsidR="005A1DFC">
        <w:rPr>
          <w:rFonts w:ascii="Times New Roman" w:hAnsi="Times New Roman" w:cs="Times New Roman"/>
          <w:b w:val="0"/>
          <w:sz w:val="28"/>
          <w:szCs w:val="28"/>
        </w:rPr>
        <w:t>Кедровый Красноярского края, утвержденного постановление</w:t>
      </w:r>
      <w:r w:rsidR="004037FE">
        <w:rPr>
          <w:rFonts w:ascii="Times New Roman" w:hAnsi="Times New Roman" w:cs="Times New Roman"/>
          <w:b w:val="0"/>
          <w:sz w:val="28"/>
          <w:szCs w:val="28"/>
        </w:rPr>
        <w:t>м</w:t>
      </w:r>
      <w:r w:rsidR="005A1DFC">
        <w:rPr>
          <w:rFonts w:ascii="Times New Roman" w:hAnsi="Times New Roman" w:cs="Times New Roman"/>
          <w:b w:val="0"/>
          <w:sz w:val="28"/>
          <w:szCs w:val="28"/>
        </w:rPr>
        <w:t xml:space="preserve"> </w:t>
      </w:r>
      <w:r w:rsidR="00767FE4">
        <w:rPr>
          <w:rFonts w:ascii="Times New Roman" w:hAnsi="Times New Roman" w:cs="Times New Roman"/>
          <w:b w:val="0"/>
          <w:sz w:val="28"/>
          <w:szCs w:val="28"/>
        </w:rPr>
        <w:t>а</w:t>
      </w:r>
      <w:r w:rsidR="005A1DFC">
        <w:rPr>
          <w:rFonts w:ascii="Times New Roman" w:hAnsi="Times New Roman" w:cs="Times New Roman"/>
          <w:b w:val="0"/>
          <w:sz w:val="28"/>
          <w:szCs w:val="28"/>
        </w:rPr>
        <w:t xml:space="preserve">дминистрации поселка Кедровый Красноярского края от </w:t>
      </w:r>
      <w:r w:rsidR="004037FE">
        <w:rPr>
          <w:rFonts w:ascii="Times New Roman" w:hAnsi="Times New Roman" w:cs="Times New Roman"/>
          <w:b w:val="0"/>
          <w:sz w:val="28"/>
          <w:szCs w:val="28"/>
        </w:rPr>
        <w:t>00.00.</w:t>
      </w:r>
      <w:r w:rsidR="005A1DFC">
        <w:rPr>
          <w:rFonts w:ascii="Times New Roman" w:hAnsi="Times New Roman" w:cs="Times New Roman"/>
          <w:b w:val="0"/>
          <w:sz w:val="28"/>
          <w:szCs w:val="28"/>
        </w:rPr>
        <w:t>2019 года №</w:t>
      </w:r>
      <w:r w:rsidR="004037FE">
        <w:rPr>
          <w:rFonts w:ascii="Times New Roman" w:hAnsi="Times New Roman" w:cs="Times New Roman"/>
          <w:b w:val="0"/>
          <w:sz w:val="28"/>
          <w:szCs w:val="28"/>
        </w:rPr>
        <w:t xml:space="preserve"> 00</w:t>
      </w:r>
      <w:r w:rsidR="00A15F64">
        <w:rPr>
          <w:rFonts w:ascii="Times New Roman" w:hAnsi="Times New Roman" w:cs="Times New Roman"/>
          <w:b w:val="0"/>
          <w:sz w:val="28"/>
          <w:szCs w:val="28"/>
        </w:rPr>
        <w:t xml:space="preserve">, в целях организации проведения профилактических мероприятий, направленных на предупреждение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w:t>
      </w:r>
      <w:r w:rsidR="00767FE4">
        <w:rPr>
          <w:rFonts w:ascii="Times New Roman" w:hAnsi="Times New Roman" w:cs="Times New Roman"/>
          <w:b w:val="0"/>
          <w:sz w:val="28"/>
          <w:szCs w:val="28"/>
        </w:rPr>
        <w:t xml:space="preserve">подконтрольные </w:t>
      </w:r>
      <w:r w:rsidR="00A15F64">
        <w:rPr>
          <w:rFonts w:ascii="Times New Roman" w:hAnsi="Times New Roman" w:cs="Times New Roman"/>
          <w:b w:val="0"/>
          <w:sz w:val="28"/>
          <w:szCs w:val="28"/>
        </w:rPr>
        <w:t xml:space="preserve">субъекты) </w:t>
      </w:r>
      <w:r w:rsidR="00767FE4">
        <w:rPr>
          <w:rFonts w:ascii="Times New Roman" w:hAnsi="Times New Roman" w:cs="Times New Roman"/>
          <w:b w:val="0"/>
          <w:sz w:val="28"/>
          <w:szCs w:val="28"/>
        </w:rPr>
        <w:t>требований, установленных м</w:t>
      </w:r>
      <w:r w:rsidR="00A15F64">
        <w:rPr>
          <w:rFonts w:ascii="Times New Roman" w:hAnsi="Times New Roman" w:cs="Times New Roman"/>
          <w:b w:val="0"/>
          <w:sz w:val="28"/>
          <w:szCs w:val="28"/>
        </w:rPr>
        <w:t>униципальны</w:t>
      </w:r>
      <w:r w:rsidR="00767FE4">
        <w:rPr>
          <w:rFonts w:ascii="Times New Roman" w:hAnsi="Times New Roman" w:cs="Times New Roman"/>
          <w:b w:val="0"/>
          <w:sz w:val="28"/>
          <w:szCs w:val="28"/>
        </w:rPr>
        <w:t>ми</w:t>
      </w:r>
      <w:r w:rsidR="00A15F64">
        <w:rPr>
          <w:rFonts w:ascii="Times New Roman" w:hAnsi="Times New Roman" w:cs="Times New Roman"/>
          <w:b w:val="0"/>
          <w:sz w:val="28"/>
          <w:szCs w:val="28"/>
        </w:rPr>
        <w:t xml:space="preserve"> правовы</w:t>
      </w:r>
      <w:r w:rsidR="00767FE4">
        <w:rPr>
          <w:rFonts w:ascii="Times New Roman" w:hAnsi="Times New Roman" w:cs="Times New Roman"/>
          <w:b w:val="0"/>
          <w:sz w:val="28"/>
          <w:szCs w:val="28"/>
        </w:rPr>
        <w:t>ми</w:t>
      </w:r>
      <w:r w:rsidR="00A15F64">
        <w:rPr>
          <w:rFonts w:ascii="Times New Roman" w:hAnsi="Times New Roman" w:cs="Times New Roman"/>
          <w:b w:val="0"/>
          <w:sz w:val="28"/>
          <w:szCs w:val="28"/>
        </w:rPr>
        <w:t xml:space="preserve"> акт</w:t>
      </w:r>
      <w:r w:rsidR="00767FE4">
        <w:rPr>
          <w:rFonts w:ascii="Times New Roman" w:hAnsi="Times New Roman" w:cs="Times New Roman"/>
          <w:b w:val="0"/>
          <w:sz w:val="28"/>
          <w:szCs w:val="28"/>
        </w:rPr>
        <w:t>ами</w:t>
      </w:r>
      <w:r w:rsidR="00767FE4" w:rsidRPr="004037FE">
        <w:rPr>
          <w:rFonts w:ascii="Times New Roman" w:hAnsi="Times New Roman" w:cs="Times New Roman"/>
          <w:b w:val="0"/>
          <w:sz w:val="28"/>
          <w:szCs w:val="28"/>
        </w:rPr>
        <w:t>,</w:t>
      </w:r>
      <w:r w:rsidR="00A15F64" w:rsidRPr="004037FE">
        <w:rPr>
          <w:rFonts w:ascii="Times New Roman" w:hAnsi="Times New Roman" w:cs="Times New Roman"/>
          <w:b w:val="0"/>
          <w:sz w:val="28"/>
          <w:szCs w:val="28"/>
        </w:rPr>
        <w:t xml:space="preserve"> </w:t>
      </w:r>
      <w:r w:rsidR="002E29F4">
        <w:rPr>
          <w:rFonts w:ascii="Times New Roman" w:hAnsi="Times New Roman" w:cs="Times New Roman"/>
          <w:b w:val="0"/>
          <w:sz w:val="28"/>
          <w:szCs w:val="28"/>
        </w:rPr>
        <w:t xml:space="preserve">а также требований, установленных федеральными законами, законами Красноярского края, </w:t>
      </w:r>
      <w:r w:rsidR="004037FE">
        <w:rPr>
          <w:rFonts w:ascii="Times New Roman" w:hAnsi="Times New Roman" w:cs="Times New Roman"/>
          <w:b w:val="0"/>
          <w:sz w:val="28"/>
          <w:szCs w:val="28"/>
        </w:rPr>
        <w:t xml:space="preserve">при </w:t>
      </w:r>
      <w:r w:rsidR="00767FE4" w:rsidRPr="004037FE">
        <w:rPr>
          <w:rFonts w:ascii="Times New Roman" w:hAnsi="Times New Roman" w:cs="Times New Roman"/>
          <w:b w:val="0"/>
          <w:sz w:val="28"/>
          <w:szCs w:val="28"/>
        </w:rPr>
        <w:t>осуществлени</w:t>
      </w:r>
      <w:r w:rsidR="004037FE">
        <w:rPr>
          <w:rFonts w:ascii="Times New Roman" w:hAnsi="Times New Roman" w:cs="Times New Roman"/>
          <w:b w:val="0"/>
          <w:sz w:val="28"/>
          <w:szCs w:val="28"/>
        </w:rPr>
        <w:t>и</w:t>
      </w:r>
      <w:r w:rsidR="00767FE4" w:rsidRPr="004037FE">
        <w:rPr>
          <w:rFonts w:ascii="Times New Roman" w:hAnsi="Times New Roman" w:cs="Times New Roman"/>
          <w:b w:val="0"/>
          <w:sz w:val="28"/>
          <w:szCs w:val="28"/>
        </w:rPr>
        <w:t xml:space="preserve"> муниципального контроля за обеспечением сохранности автомобильных дорог местн</w:t>
      </w:r>
      <w:r w:rsidR="00C70BE5" w:rsidRPr="004037FE">
        <w:rPr>
          <w:rFonts w:ascii="Times New Roman" w:hAnsi="Times New Roman" w:cs="Times New Roman"/>
          <w:b w:val="0"/>
          <w:sz w:val="28"/>
          <w:szCs w:val="28"/>
        </w:rPr>
        <w:t>о</w:t>
      </w:r>
      <w:r w:rsidR="00767FE4" w:rsidRPr="004037FE">
        <w:rPr>
          <w:rFonts w:ascii="Times New Roman" w:hAnsi="Times New Roman" w:cs="Times New Roman"/>
          <w:b w:val="0"/>
          <w:sz w:val="28"/>
          <w:szCs w:val="28"/>
        </w:rPr>
        <w:t>го</w:t>
      </w:r>
      <w:r w:rsidR="00C70BE5" w:rsidRPr="004037FE">
        <w:rPr>
          <w:rFonts w:ascii="Times New Roman" w:hAnsi="Times New Roman" w:cs="Times New Roman"/>
          <w:b w:val="0"/>
          <w:sz w:val="28"/>
          <w:szCs w:val="28"/>
        </w:rPr>
        <w:t xml:space="preserve"> значения в границах муниципального образования поселок Кедровый Красноярского края. </w:t>
      </w:r>
      <w:r w:rsidR="00767FE4" w:rsidRPr="004037FE">
        <w:rPr>
          <w:rFonts w:ascii="Times New Roman" w:hAnsi="Times New Roman" w:cs="Times New Roman"/>
          <w:b w:val="0"/>
          <w:sz w:val="28"/>
          <w:szCs w:val="28"/>
        </w:rPr>
        <w:t xml:space="preserve"> </w:t>
      </w:r>
    </w:p>
    <w:p w:rsidR="00E752EE" w:rsidRDefault="00697D84" w:rsidP="003461AD">
      <w:pPr>
        <w:pStyle w:val="ConsPlusTitle"/>
        <w:ind w:firstLine="567"/>
        <w:jc w:val="both"/>
        <w:rPr>
          <w:rFonts w:ascii="Times New Roman" w:hAnsi="Times New Roman" w:cs="Times New Roman"/>
          <w:b w:val="0"/>
          <w:sz w:val="28"/>
          <w:szCs w:val="28"/>
        </w:rPr>
      </w:pPr>
      <w:r w:rsidRPr="00E752EE">
        <w:rPr>
          <w:rFonts w:ascii="Times New Roman" w:hAnsi="Times New Roman" w:cs="Times New Roman"/>
          <w:b w:val="0"/>
          <w:sz w:val="28"/>
          <w:szCs w:val="28"/>
        </w:rPr>
        <w:t xml:space="preserve">1.2. </w:t>
      </w:r>
      <w:r w:rsidR="00E752EE" w:rsidRPr="00E752EE">
        <w:rPr>
          <w:rFonts w:ascii="Times New Roman" w:hAnsi="Times New Roman" w:cs="Times New Roman"/>
          <w:b w:val="0"/>
          <w:sz w:val="28"/>
          <w:szCs w:val="28"/>
        </w:rPr>
        <w:t>Мероприятия по профилактике нарушений требований, установленных муниципальными правовыми актами</w:t>
      </w:r>
      <w:r w:rsidR="00E752EE">
        <w:rPr>
          <w:rFonts w:ascii="Times New Roman" w:hAnsi="Times New Roman" w:cs="Times New Roman"/>
          <w:b w:val="0"/>
          <w:sz w:val="28"/>
          <w:szCs w:val="28"/>
        </w:rPr>
        <w:t>,</w:t>
      </w:r>
      <w:r w:rsidR="002E29F4">
        <w:rPr>
          <w:rFonts w:ascii="Times New Roman" w:hAnsi="Times New Roman" w:cs="Times New Roman"/>
          <w:b w:val="0"/>
          <w:sz w:val="28"/>
          <w:szCs w:val="28"/>
        </w:rPr>
        <w:t xml:space="preserve"> а также требований, установленных федеральными законами, законами Красноярского края</w:t>
      </w:r>
      <w:r w:rsidR="00EC794F">
        <w:rPr>
          <w:rFonts w:ascii="Times New Roman" w:hAnsi="Times New Roman" w:cs="Times New Roman"/>
          <w:b w:val="0"/>
          <w:sz w:val="28"/>
          <w:szCs w:val="28"/>
        </w:rPr>
        <w:t>,</w:t>
      </w:r>
      <w:r w:rsidR="00E752EE" w:rsidRPr="00E752EE">
        <w:rPr>
          <w:rFonts w:ascii="Times New Roman" w:hAnsi="Times New Roman" w:cs="Times New Roman"/>
          <w:b w:val="0"/>
          <w:sz w:val="28"/>
          <w:szCs w:val="28"/>
        </w:rPr>
        <w:t xml:space="preserve"> по организации и осуществлению муниципального контроля за сохранностью автомобильных дорог местного значения в границах муниципального образования поселок Кедровый Красноярского края</w:t>
      </w:r>
      <w:r w:rsidR="00E752EE">
        <w:rPr>
          <w:rFonts w:ascii="Times New Roman" w:hAnsi="Times New Roman" w:cs="Times New Roman"/>
          <w:b w:val="0"/>
          <w:sz w:val="28"/>
          <w:szCs w:val="28"/>
        </w:rPr>
        <w:t xml:space="preserve"> осуществляются </w:t>
      </w:r>
      <w:r w:rsidR="002E29F4">
        <w:rPr>
          <w:rFonts w:ascii="Times New Roman" w:hAnsi="Times New Roman" w:cs="Times New Roman"/>
          <w:b w:val="0"/>
          <w:sz w:val="28"/>
          <w:szCs w:val="28"/>
        </w:rPr>
        <w:t>а</w:t>
      </w:r>
      <w:r w:rsidR="00E752EE">
        <w:rPr>
          <w:rFonts w:ascii="Times New Roman" w:hAnsi="Times New Roman" w:cs="Times New Roman"/>
          <w:b w:val="0"/>
          <w:sz w:val="28"/>
          <w:szCs w:val="28"/>
        </w:rPr>
        <w:t>дминистрацией поселка Кедровый Красноярского края</w:t>
      </w:r>
      <w:r w:rsidR="002E29F4">
        <w:rPr>
          <w:rFonts w:ascii="Times New Roman" w:hAnsi="Times New Roman" w:cs="Times New Roman"/>
          <w:b w:val="0"/>
          <w:sz w:val="28"/>
          <w:szCs w:val="28"/>
        </w:rPr>
        <w:t xml:space="preserve"> (далее – Администрация)</w:t>
      </w:r>
      <w:r w:rsidR="00E752EE" w:rsidRPr="00E752EE">
        <w:rPr>
          <w:rFonts w:ascii="Times New Roman" w:hAnsi="Times New Roman" w:cs="Times New Roman"/>
          <w:b w:val="0"/>
          <w:sz w:val="28"/>
          <w:szCs w:val="28"/>
        </w:rPr>
        <w:t xml:space="preserve">.  </w:t>
      </w:r>
    </w:p>
    <w:p w:rsidR="004F5060" w:rsidRDefault="004F5060" w:rsidP="003461AD">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1.3. Предостережения о недопустимости нарушения (неисполнения)  требований, установленных муниципальными правовыми актами</w:t>
      </w:r>
      <w:r w:rsidR="00E9030F">
        <w:rPr>
          <w:rFonts w:ascii="Times New Roman" w:hAnsi="Times New Roman" w:cs="Times New Roman"/>
          <w:b w:val="0"/>
          <w:sz w:val="28"/>
          <w:szCs w:val="28"/>
        </w:rPr>
        <w:t>,</w:t>
      </w:r>
      <w:r>
        <w:rPr>
          <w:rFonts w:ascii="Times New Roman" w:hAnsi="Times New Roman" w:cs="Times New Roman"/>
          <w:b w:val="0"/>
          <w:sz w:val="28"/>
          <w:szCs w:val="28"/>
        </w:rPr>
        <w:t xml:space="preserve"> </w:t>
      </w:r>
      <w:r w:rsidR="002E29F4">
        <w:rPr>
          <w:rFonts w:ascii="Times New Roman" w:hAnsi="Times New Roman" w:cs="Times New Roman"/>
          <w:b w:val="0"/>
          <w:sz w:val="28"/>
          <w:szCs w:val="28"/>
        </w:rPr>
        <w:t xml:space="preserve">а также требований, установленных федеральными законами, законами Красноярского края, </w:t>
      </w:r>
      <w:r>
        <w:rPr>
          <w:rFonts w:ascii="Times New Roman" w:hAnsi="Times New Roman" w:cs="Times New Roman"/>
          <w:b w:val="0"/>
          <w:sz w:val="28"/>
          <w:szCs w:val="28"/>
        </w:rPr>
        <w:t xml:space="preserve">в сфере дорожного законодательства в соответствии с частями 5-7 ст. </w:t>
      </w:r>
      <w:r>
        <w:rPr>
          <w:rFonts w:ascii="Times New Roman" w:hAnsi="Times New Roman" w:cs="Times New Roman"/>
          <w:b w:val="0"/>
          <w:sz w:val="28"/>
          <w:szCs w:val="28"/>
        </w:rPr>
        <w:lastRenderedPageBreak/>
        <w:t>8.2. Федерального закона от 26.12.2008 № 294-ФЗ «О защите прав юридических лиц и индивидуальных предпринимателей при осуще</w:t>
      </w:r>
      <w:r w:rsidR="00F46DAF">
        <w:rPr>
          <w:rFonts w:ascii="Times New Roman" w:hAnsi="Times New Roman" w:cs="Times New Roman"/>
          <w:b w:val="0"/>
          <w:sz w:val="28"/>
          <w:szCs w:val="28"/>
        </w:rPr>
        <w:t>с</w:t>
      </w:r>
      <w:r>
        <w:rPr>
          <w:rFonts w:ascii="Times New Roman" w:hAnsi="Times New Roman" w:cs="Times New Roman"/>
          <w:b w:val="0"/>
          <w:sz w:val="28"/>
          <w:szCs w:val="28"/>
        </w:rPr>
        <w:t xml:space="preserve">твлении </w:t>
      </w:r>
      <w:r w:rsidR="00F46DAF">
        <w:rPr>
          <w:rFonts w:ascii="Times New Roman" w:hAnsi="Times New Roman" w:cs="Times New Roman"/>
          <w:b w:val="0"/>
          <w:sz w:val="28"/>
          <w:szCs w:val="28"/>
        </w:rPr>
        <w:t xml:space="preserve">государственного контроля (надзора) и муниципального контроля», если иной порядок не установлен федеральным законом, выдается </w:t>
      </w:r>
      <w:r w:rsidR="00120112">
        <w:rPr>
          <w:rFonts w:ascii="Times New Roman" w:hAnsi="Times New Roman" w:cs="Times New Roman"/>
          <w:b w:val="0"/>
          <w:sz w:val="28"/>
          <w:szCs w:val="28"/>
        </w:rPr>
        <w:t>А</w:t>
      </w:r>
      <w:r w:rsidR="00F46DAF">
        <w:rPr>
          <w:rFonts w:ascii="Times New Roman" w:hAnsi="Times New Roman" w:cs="Times New Roman"/>
          <w:b w:val="0"/>
          <w:sz w:val="28"/>
          <w:szCs w:val="28"/>
        </w:rPr>
        <w:t>дминистрацией</w:t>
      </w:r>
      <w:r w:rsidR="00120112">
        <w:rPr>
          <w:rFonts w:ascii="Times New Roman" w:hAnsi="Times New Roman" w:cs="Times New Roman"/>
          <w:b w:val="0"/>
          <w:sz w:val="28"/>
          <w:szCs w:val="28"/>
        </w:rPr>
        <w:t>.</w:t>
      </w:r>
      <w:r w:rsidR="00F46DAF">
        <w:rPr>
          <w:rFonts w:ascii="Times New Roman" w:hAnsi="Times New Roman" w:cs="Times New Roman"/>
          <w:b w:val="0"/>
          <w:sz w:val="28"/>
          <w:szCs w:val="28"/>
        </w:rPr>
        <w:t xml:space="preserve"> </w:t>
      </w:r>
    </w:p>
    <w:p w:rsidR="00EA3EAD" w:rsidRDefault="00EA3EAD" w:rsidP="003461AD">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 xml:space="preserve">1.4. При осуществлении муниципального </w:t>
      </w:r>
      <w:proofErr w:type="gramStart"/>
      <w:r>
        <w:rPr>
          <w:rFonts w:ascii="Times New Roman" w:hAnsi="Times New Roman" w:cs="Times New Roman"/>
          <w:b w:val="0"/>
          <w:sz w:val="28"/>
          <w:szCs w:val="28"/>
        </w:rPr>
        <w:t>контроля за</w:t>
      </w:r>
      <w:proofErr w:type="gramEnd"/>
      <w:r>
        <w:rPr>
          <w:rFonts w:ascii="Times New Roman" w:hAnsi="Times New Roman" w:cs="Times New Roman"/>
          <w:b w:val="0"/>
          <w:sz w:val="28"/>
          <w:szCs w:val="28"/>
        </w:rPr>
        <w:t xml:space="preserve"> обеспечением сохранности автомобильных дорог местного значения оценивается соблюдение обязательных требований, </w:t>
      </w:r>
      <w:r w:rsidR="00E9030F">
        <w:rPr>
          <w:rFonts w:ascii="Times New Roman" w:hAnsi="Times New Roman" w:cs="Times New Roman"/>
          <w:b w:val="0"/>
          <w:sz w:val="28"/>
          <w:szCs w:val="28"/>
        </w:rPr>
        <w:t xml:space="preserve"> </w:t>
      </w:r>
      <w:r>
        <w:rPr>
          <w:rFonts w:ascii="Times New Roman" w:hAnsi="Times New Roman" w:cs="Times New Roman"/>
          <w:b w:val="0"/>
          <w:sz w:val="28"/>
          <w:szCs w:val="28"/>
        </w:rPr>
        <w:t>установленных ст. ст. 25, 29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A3EAD" w:rsidRDefault="00EA3EAD" w:rsidP="00E752EE">
      <w:pPr>
        <w:pStyle w:val="ConsPlusTitle"/>
        <w:jc w:val="both"/>
        <w:rPr>
          <w:rFonts w:ascii="Times New Roman" w:hAnsi="Times New Roman" w:cs="Times New Roman"/>
          <w:b w:val="0"/>
          <w:sz w:val="28"/>
          <w:szCs w:val="28"/>
        </w:rPr>
      </w:pPr>
    </w:p>
    <w:p w:rsidR="004F5060" w:rsidRPr="00256FFA" w:rsidRDefault="00256FFA" w:rsidP="003461AD">
      <w:pPr>
        <w:pStyle w:val="ConsPlusTitle"/>
        <w:jc w:val="center"/>
        <w:rPr>
          <w:rFonts w:ascii="Times New Roman" w:hAnsi="Times New Roman" w:cs="Times New Roman"/>
          <w:sz w:val="28"/>
          <w:szCs w:val="28"/>
        </w:rPr>
      </w:pPr>
      <w:r w:rsidRPr="00256FFA">
        <w:rPr>
          <w:rFonts w:ascii="Times New Roman" w:hAnsi="Times New Roman" w:cs="Times New Roman"/>
          <w:sz w:val="28"/>
          <w:szCs w:val="28"/>
        </w:rPr>
        <w:t>2. Цели Программы.</w:t>
      </w:r>
    </w:p>
    <w:p w:rsidR="004F5060" w:rsidRDefault="00256FFA" w:rsidP="003461AD">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2.1. Целями Программы являются:</w:t>
      </w:r>
    </w:p>
    <w:p w:rsidR="00256FFA" w:rsidRPr="00E752EE" w:rsidRDefault="00384721" w:rsidP="003461AD">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56FFA">
        <w:rPr>
          <w:rFonts w:ascii="Times New Roman" w:hAnsi="Times New Roman" w:cs="Times New Roman"/>
          <w:b w:val="0"/>
          <w:sz w:val="28"/>
          <w:szCs w:val="28"/>
        </w:rPr>
        <w:t>предупреждение нарушений подконтрольными субъектами требований, установленных муниципальными правовыми актами</w:t>
      </w:r>
      <w:r w:rsidR="00616471">
        <w:rPr>
          <w:rFonts w:ascii="Times New Roman" w:hAnsi="Times New Roman" w:cs="Times New Roman"/>
          <w:b w:val="0"/>
          <w:sz w:val="28"/>
          <w:szCs w:val="28"/>
        </w:rPr>
        <w:t>,</w:t>
      </w:r>
      <w:r w:rsidR="00616471" w:rsidRPr="00616471">
        <w:rPr>
          <w:rFonts w:ascii="Times New Roman" w:hAnsi="Times New Roman" w:cs="Times New Roman"/>
          <w:b w:val="0"/>
          <w:sz w:val="28"/>
          <w:szCs w:val="28"/>
        </w:rPr>
        <w:t xml:space="preserve"> </w:t>
      </w:r>
      <w:r w:rsidR="00616471">
        <w:rPr>
          <w:rFonts w:ascii="Times New Roman" w:hAnsi="Times New Roman" w:cs="Times New Roman"/>
          <w:b w:val="0"/>
          <w:sz w:val="28"/>
          <w:szCs w:val="28"/>
        </w:rPr>
        <w:t>а также требований, установленных федеральными законами, законами Красноярского края</w:t>
      </w:r>
      <w:r>
        <w:rPr>
          <w:rFonts w:ascii="Times New Roman" w:hAnsi="Times New Roman" w:cs="Times New Roman"/>
          <w:b w:val="0"/>
          <w:sz w:val="28"/>
          <w:szCs w:val="28"/>
        </w:rPr>
        <w:t>;</w:t>
      </w:r>
    </w:p>
    <w:p w:rsidR="004F5060" w:rsidRDefault="00384721" w:rsidP="003461AD">
      <w:pPr>
        <w:pStyle w:val="a3"/>
        <w:ind w:left="0" w:firstLine="567"/>
        <w:jc w:val="both"/>
        <w:rPr>
          <w:sz w:val="28"/>
        </w:rPr>
      </w:pPr>
      <w:r>
        <w:rPr>
          <w:sz w:val="28"/>
        </w:rPr>
        <w:t xml:space="preserve">- устранение причин, факторов и условий, способствующих нарушениям   требований, установленных муниципальными правовыми актами, </w:t>
      </w:r>
      <w:r w:rsidR="00616471" w:rsidRPr="00616471">
        <w:rPr>
          <w:sz w:val="28"/>
          <w:szCs w:val="28"/>
        </w:rPr>
        <w:t>а также требований, установленных федеральными законами, законами Красноярского края</w:t>
      </w:r>
      <w:r w:rsidR="00616471">
        <w:rPr>
          <w:sz w:val="28"/>
          <w:szCs w:val="28"/>
        </w:rPr>
        <w:t>,</w:t>
      </w:r>
      <w:r w:rsidR="00616471">
        <w:rPr>
          <w:b/>
          <w:sz w:val="28"/>
          <w:szCs w:val="28"/>
        </w:rPr>
        <w:t xml:space="preserve"> </w:t>
      </w:r>
      <w:r>
        <w:rPr>
          <w:sz w:val="28"/>
        </w:rPr>
        <w:t>со стороны подконтрольных субъектов;</w:t>
      </w:r>
    </w:p>
    <w:p w:rsidR="00384721" w:rsidRDefault="00384721" w:rsidP="003461AD">
      <w:pPr>
        <w:pStyle w:val="a3"/>
        <w:ind w:left="0" w:firstLine="567"/>
        <w:jc w:val="both"/>
        <w:rPr>
          <w:sz w:val="28"/>
        </w:rPr>
      </w:pPr>
      <w:r>
        <w:rPr>
          <w:sz w:val="28"/>
        </w:rPr>
        <w:t xml:space="preserve">- мотивация к добросовестному поведению и, как следствие, снижение уровня ущерба охраняемым законом ценностям; </w:t>
      </w:r>
    </w:p>
    <w:p w:rsidR="00E752EE" w:rsidRDefault="00384721" w:rsidP="003461AD">
      <w:pPr>
        <w:pStyle w:val="a3"/>
        <w:tabs>
          <w:tab w:val="left" w:pos="993"/>
        </w:tabs>
        <w:autoSpaceDE w:val="0"/>
        <w:autoSpaceDN w:val="0"/>
        <w:adjustRightInd w:val="0"/>
        <w:ind w:left="0" w:firstLine="567"/>
        <w:rPr>
          <w:sz w:val="28"/>
          <w:szCs w:val="28"/>
        </w:rPr>
      </w:pPr>
      <w:r>
        <w:rPr>
          <w:sz w:val="28"/>
          <w:szCs w:val="28"/>
        </w:rPr>
        <w:t>- снижение административной нагрузки на подконтрольные субъекты</w:t>
      </w:r>
      <w:r w:rsidR="00413FBD">
        <w:rPr>
          <w:sz w:val="28"/>
          <w:szCs w:val="28"/>
        </w:rPr>
        <w:t>.</w:t>
      </w:r>
    </w:p>
    <w:p w:rsidR="00413FBD" w:rsidRPr="00E752EE" w:rsidRDefault="00413FBD" w:rsidP="004F5060">
      <w:pPr>
        <w:pStyle w:val="a3"/>
        <w:tabs>
          <w:tab w:val="left" w:pos="993"/>
        </w:tabs>
        <w:autoSpaceDE w:val="0"/>
        <w:autoSpaceDN w:val="0"/>
        <w:adjustRightInd w:val="0"/>
        <w:ind w:left="0"/>
        <w:rPr>
          <w:sz w:val="28"/>
          <w:szCs w:val="28"/>
        </w:rPr>
      </w:pPr>
    </w:p>
    <w:p w:rsidR="00D2483E" w:rsidRPr="00D2483E" w:rsidRDefault="00D2483E" w:rsidP="003461AD">
      <w:pPr>
        <w:pStyle w:val="a3"/>
        <w:numPr>
          <w:ilvl w:val="0"/>
          <w:numId w:val="14"/>
        </w:numPr>
        <w:tabs>
          <w:tab w:val="left" w:pos="993"/>
        </w:tabs>
        <w:autoSpaceDE w:val="0"/>
        <w:autoSpaceDN w:val="0"/>
        <w:adjustRightInd w:val="0"/>
        <w:ind w:left="426"/>
        <w:jc w:val="center"/>
        <w:rPr>
          <w:b/>
          <w:sz w:val="28"/>
          <w:szCs w:val="28"/>
        </w:rPr>
      </w:pPr>
      <w:r w:rsidRPr="00D2483E">
        <w:rPr>
          <w:b/>
          <w:sz w:val="28"/>
          <w:szCs w:val="28"/>
        </w:rPr>
        <w:t>Задачи Программы.</w:t>
      </w:r>
    </w:p>
    <w:p w:rsidR="005A1DFC" w:rsidRDefault="00693879" w:rsidP="003461AD">
      <w:pPr>
        <w:pStyle w:val="a3"/>
        <w:tabs>
          <w:tab w:val="left" w:pos="993"/>
        </w:tabs>
        <w:autoSpaceDE w:val="0"/>
        <w:autoSpaceDN w:val="0"/>
        <w:adjustRightInd w:val="0"/>
        <w:ind w:left="0" w:firstLine="567"/>
        <w:jc w:val="both"/>
        <w:rPr>
          <w:sz w:val="28"/>
          <w:szCs w:val="28"/>
        </w:rPr>
      </w:pPr>
      <w:r>
        <w:rPr>
          <w:sz w:val="28"/>
          <w:szCs w:val="28"/>
        </w:rPr>
        <w:t xml:space="preserve">3.1. </w:t>
      </w:r>
      <w:r w:rsidR="005A1DFC" w:rsidRPr="005A1DFC">
        <w:rPr>
          <w:sz w:val="28"/>
          <w:szCs w:val="28"/>
        </w:rPr>
        <w:t>Задачами программы являются:</w:t>
      </w:r>
    </w:p>
    <w:p w:rsidR="005A1DFC" w:rsidRDefault="00693879" w:rsidP="003461AD">
      <w:pPr>
        <w:pStyle w:val="a3"/>
        <w:tabs>
          <w:tab w:val="left" w:pos="993"/>
        </w:tabs>
        <w:autoSpaceDE w:val="0"/>
        <w:autoSpaceDN w:val="0"/>
        <w:adjustRightInd w:val="0"/>
        <w:ind w:left="0" w:firstLine="567"/>
        <w:jc w:val="both"/>
        <w:rPr>
          <w:sz w:val="28"/>
          <w:szCs w:val="28"/>
        </w:rPr>
      </w:pPr>
      <w:r>
        <w:rPr>
          <w:sz w:val="28"/>
          <w:szCs w:val="28"/>
        </w:rPr>
        <w:t>-</w:t>
      </w:r>
      <w:r w:rsidR="001F5317">
        <w:rPr>
          <w:sz w:val="28"/>
          <w:szCs w:val="28"/>
        </w:rPr>
        <w:t xml:space="preserve"> </w:t>
      </w:r>
      <w:r w:rsidR="005A1DFC" w:rsidRPr="005A1DFC">
        <w:rPr>
          <w:sz w:val="28"/>
          <w:szCs w:val="28"/>
        </w:rPr>
        <w:t>укрепление системы профилактики нарушений обязательных требований, установленных законодательством в сфере дорожной деятельности, путем активизации профилактической деятельности</w:t>
      </w:r>
      <w:r w:rsidR="001F5317">
        <w:rPr>
          <w:sz w:val="28"/>
          <w:szCs w:val="28"/>
        </w:rPr>
        <w:t xml:space="preserve">  муниципального контроля</w:t>
      </w:r>
      <w:r w:rsidR="005A1DFC" w:rsidRPr="005A1DFC">
        <w:rPr>
          <w:sz w:val="28"/>
          <w:szCs w:val="28"/>
        </w:rPr>
        <w:t>;</w:t>
      </w:r>
    </w:p>
    <w:p w:rsidR="001F5317" w:rsidRPr="003607D8" w:rsidRDefault="001F5317" w:rsidP="003461AD">
      <w:pPr>
        <w:pStyle w:val="a3"/>
        <w:tabs>
          <w:tab w:val="left" w:pos="993"/>
        </w:tabs>
        <w:autoSpaceDE w:val="0"/>
        <w:autoSpaceDN w:val="0"/>
        <w:adjustRightInd w:val="0"/>
        <w:ind w:left="0" w:firstLine="567"/>
        <w:jc w:val="both"/>
        <w:rPr>
          <w:sz w:val="28"/>
        </w:rPr>
      </w:pPr>
      <w:r>
        <w:rPr>
          <w:sz w:val="28"/>
          <w:szCs w:val="28"/>
        </w:rPr>
        <w:t xml:space="preserve">- выявление причин, факторов и условий, способствующих возникновению нарушений  требований, </w:t>
      </w:r>
      <w:r>
        <w:rPr>
          <w:sz w:val="28"/>
        </w:rPr>
        <w:t>установленных муниципальными правовыми актами</w:t>
      </w:r>
      <w:r w:rsidR="003607D8">
        <w:rPr>
          <w:sz w:val="28"/>
        </w:rPr>
        <w:t>,</w:t>
      </w:r>
      <w:r w:rsidR="003607D8" w:rsidRPr="003607D8">
        <w:rPr>
          <w:b/>
          <w:sz w:val="28"/>
          <w:szCs w:val="28"/>
        </w:rPr>
        <w:t xml:space="preserve"> </w:t>
      </w:r>
      <w:r w:rsidR="003607D8" w:rsidRPr="003607D8">
        <w:rPr>
          <w:sz w:val="28"/>
          <w:szCs w:val="28"/>
        </w:rPr>
        <w:t>а также требований, установленных федеральными законами, законами Красноярского края</w:t>
      </w:r>
      <w:r w:rsidRPr="003607D8">
        <w:rPr>
          <w:sz w:val="28"/>
        </w:rPr>
        <w:t>;</w:t>
      </w:r>
    </w:p>
    <w:p w:rsidR="00D63353" w:rsidRDefault="00D63353" w:rsidP="003461AD">
      <w:pPr>
        <w:pStyle w:val="a3"/>
        <w:tabs>
          <w:tab w:val="left" w:pos="993"/>
        </w:tabs>
        <w:autoSpaceDE w:val="0"/>
        <w:autoSpaceDN w:val="0"/>
        <w:adjustRightInd w:val="0"/>
        <w:ind w:left="0" w:firstLine="567"/>
        <w:jc w:val="both"/>
        <w:rPr>
          <w:sz w:val="28"/>
          <w:szCs w:val="28"/>
        </w:rPr>
      </w:pPr>
      <w:r>
        <w:rPr>
          <w:sz w:val="28"/>
          <w:szCs w:val="28"/>
        </w:rPr>
        <w:t>- повышение правосознания и правовой культуры подконтрольных субъектов;</w:t>
      </w:r>
    </w:p>
    <w:p w:rsidR="00D63353" w:rsidRDefault="00D63353" w:rsidP="003461AD">
      <w:pPr>
        <w:pStyle w:val="a3"/>
        <w:tabs>
          <w:tab w:val="left" w:pos="993"/>
        </w:tabs>
        <w:autoSpaceDE w:val="0"/>
        <w:autoSpaceDN w:val="0"/>
        <w:adjustRightInd w:val="0"/>
        <w:ind w:left="0" w:firstLine="567"/>
        <w:jc w:val="both"/>
        <w:rPr>
          <w:sz w:val="28"/>
        </w:rPr>
      </w:pPr>
      <w:r>
        <w:rPr>
          <w:sz w:val="28"/>
          <w:szCs w:val="28"/>
        </w:rPr>
        <w:t xml:space="preserve">- снижение количества нарушений требований, </w:t>
      </w:r>
      <w:r>
        <w:rPr>
          <w:sz w:val="28"/>
        </w:rPr>
        <w:t xml:space="preserve">установленных муниципальными правовыми актами, </w:t>
      </w:r>
      <w:r w:rsidR="007D7424" w:rsidRPr="007D7424">
        <w:rPr>
          <w:sz w:val="28"/>
          <w:szCs w:val="28"/>
        </w:rPr>
        <w:t>а также требований, установленных федеральными законами, законами Красноярского края</w:t>
      </w:r>
      <w:r w:rsidR="007D7424">
        <w:rPr>
          <w:sz w:val="28"/>
          <w:szCs w:val="28"/>
        </w:rPr>
        <w:t>,</w:t>
      </w:r>
      <w:r w:rsidR="007D7424">
        <w:rPr>
          <w:b/>
          <w:sz w:val="28"/>
          <w:szCs w:val="28"/>
        </w:rPr>
        <w:t xml:space="preserve"> </w:t>
      </w:r>
      <w:r>
        <w:rPr>
          <w:sz w:val="28"/>
        </w:rPr>
        <w:t>выявляемых в ходе проведения муниципального контроля;</w:t>
      </w:r>
    </w:p>
    <w:p w:rsidR="00413FBD" w:rsidRDefault="00D63353" w:rsidP="003461AD">
      <w:pPr>
        <w:pStyle w:val="a3"/>
        <w:tabs>
          <w:tab w:val="left" w:pos="993"/>
        </w:tabs>
        <w:autoSpaceDE w:val="0"/>
        <w:autoSpaceDN w:val="0"/>
        <w:adjustRightInd w:val="0"/>
        <w:ind w:left="0" w:firstLine="567"/>
        <w:jc w:val="both"/>
        <w:rPr>
          <w:sz w:val="28"/>
        </w:rPr>
      </w:pPr>
      <w:r>
        <w:rPr>
          <w:sz w:val="28"/>
        </w:rPr>
        <w:t xml:space="preserve">- формирования у всех участников контрольной деятельности единого понимания </w:t>
      </w:r>
      <w:r w:rsidR="004C7164">
        <w:rPr>
          <w:sz w:val="28"/>
        </w:rPr>
        <w:t>требо</w:t>
      </w:r>
      <w:r w:rsidR="00413FBD">
        <w:rPr>
          <w:sz w:val="28"/>
          <w:szCs w:val="28"/>
        </w:rPr>
        <w:t xml:space="preserve">ваний, </w:t>
      </w:r>
      <w:r w:rsidR="00413FBD">
        <w:rPr>
          <w:sz w:val="28"/>
        </w:rPr>
        <w:t xml:space="preserve">установленных муниципальными правовыми актами, </w:t>
      </w:r>
      <w:r w:rsidR="004C7164" w:rsidRPr="004C7164">
        <w:rPr>
          <w:sz w:val="28"/>
          <w:szCs w:val="28"/>
        </w:rPr>
        <w:t>а также требований, установленных федеральными законами, законами Красноярского края</w:t>
      </w:r>
      <w:r w:rsidR="004C7164">
        <w:rPr>
          <w:sz w:val="28"/>
        </w:rPr>
        <w:t>,</w:t>
      </w:r>
      <w:r w:rsidR="004C7164" w:rsidRPr="004C7164">
        <w:rPr>
          <w:sz w:val="28"/>
        </w:rPr>
        <w:t xml:space="preserve"> </w:t>
      </w:r>
      <w:r w:rsidR="00413FBD">
        <w:rPr>
          <w:sz w:val="28"/>
        </w:rPr>
        <w:t>при осуществлении предпринимательской деятельности;</w:t>
      </w:r>
    </w:p>
    <w:p w:rsidR="00413FBD" w:rsidRDefault="00413FBD" w:rsidP="003461AD">
      <w:pPr>
        <w:pStyle w:val="a3"/>
        <w:tabs>
          <w:tab w:val="left" w:pos="993"/>
        </w:tabs>
        <w:autoSpaceDE w:val="0"/>
        <w:autoSpaceDN w:val="0"/>
        <w:adjustRightInd w:val="0"/>
        <w:ind w:left="0" w:firstLine="567"/>
        <w:jc w:val="both"/>
        <w:rPr>
          <w:sz w:val="28"/>
        </w:rPr>
      </w:pPr>
      <w:r>
        <w:rPr>
          <w:sz w:val="28"/>
        </w:rPr>
        <w:lastRenderedPageBreak/>
        <w:t xml:space="preserve">- повышение прозрачности при осуществлении контрольной деятельности муниципального контроля. </w:t>
      </w:r>
    </w:p>
    <w:p w:rsidR="00D63353" w:rsidRDefault="00D63353" w:rsidP="00D63353">
      <w:pPr>
        <w:pStyle w:val="a3"/>
        <w:tabs>
          <w:tab w:val="left" w:pos="993"/>
        </w:tabs>
        <w:autoSpaceDE w:val="0"/>
        <w:autoSpaceDN w:val="0"/>
        <w:adjustRightInd w:val="0"/>
        <w:ind w:left="0"/>
        <w:jc w:val="both"/>
        <w:rPr>
          <w:sz w:val="28"/>
        </w:rPr>
      </w:pPr>
    </w:p>
    <w:p w:rsidR="000A5666" w:rsidRDefault="000B72E8" w:rsidP="003461AD">
      <w:pPr>
        <w:pStyle w:val="a3"/>
        <w:numPr>
          <w:ilvl w:val="0"/>
          <w:numId w:val="14"/>
        </w:numPr>
        <w:tabs>
          <w:tab w:val="left" w:pos="993"/>
        </w:tabs>
        <w:autoSpaceDE w:val="0"/>
        <w:autoSpaceDN w:val="0"/>
        <w:adjustRightInd w:val="0"/>
        <w:jc w:val="center"/>
        <w:rPr>
          <w:b/>
          <w:sz w:val="28"/>
        </w:rPr>
      </w:pPr>
      <w:r w:rsidRPr="000B72E8">
        <w:rPr>
          <w:b/>
          <w:sz w:val="28"/>
        </w:rPr>
        <w:t>Принципы проведения профилактических мероприятий.</w:t>
      </w:r>
    </w:p>
    <w:p w:rsidR="000B72E8" w:rsidRDefault="000B72E8" w:rsidP="003461AD">
      <w:pPr>
        <w:tabs>
          <w:tab w:val="left" w:pos="993"/>
        </w:tabs>
        <w:autoSpaceDE w:val="0"/>
        <w:autoSpaceDN w:val="0"/>
        <w:adjustRightInd w:val="0"/>
        <w:ind w:firstLine="567"/>
        <w:jc w:val="both"/>
        <w:rPr>
          <w:sz w:val="28"/>
        </w:rPr>
      </w:pPr>
      <w:r w:rsidRPr="000B72E8">
        <w:rPr>
          <w:sz w:val="28"/>
        </w:rPr>
        <w:t>4.1.</w:t>
      </w:r>
      <w:r>
        <w:rPr>
          <w:sz w:val="28"/>
        </w:rPr>
        <w:t xml:space="preserve"> Принципами проведения профилактических мероприятий являются:</w:t>
      </w:r>
    </w:p>
    <w:p w:rsidR="000B72E8" w:rsidRDefault="000B72E8" w:rsidP="003461AD">
      <w:pPr>
        <w:tabs>
          <w:tab w:val="left" w:pos="993"/>
        </w:tabs>
        <w:autoSpaceDE w:val="0"/>
        <w:autoSpaceDN w:val="0"/>
        <w:adjustRightInd w:val="0"/>
        <w:ind w:firstLine="567"/>
        <w:jc w:val="both"/>
        <w:rPr>
          <w:sz w:val="28"/>
        </w:rPr>
      </w:pPr>
      <w:r>
        <w:rPr>
          <w:sz w:val="28"/>
        </w:rPr>
        <w:t>- принцип информационной открытости – доступность для населения и подконтрольных субъектов сведений об организации и осуществления профилактических мероприятий (в том числе за счет использования информационно-коммуникационных технологий);</w:t>
      </w:r>
    </w:p>
    <w:p w:rsidR="000B72E8" w:rsidRDefault="000B72E8" w:rsidP="003461AD">
      <w:pPr>
        <w:tabs>
          <w:tab w:val="left" w:pos="993"/>
        </w:tabs>
        <w:autoSpaceDE w:val="0"/>
        <w:autoSpaceDN w:val="0"/>
        <w:adjustRightInd w:val="0"/>
        <w:ind w:firstLine="567"/>
        <w:jc w:val="both"/>
        <w:rPr>
          <w:sz w:val="28"/>
        </w:rPr>
      </w:pPr>
      <w:r>
        <w:rPr>
          <w:sz w:val="28"/>
        </w:rPr>
        <w:t>- принцип полноты охвата – максимально полный охват профилактическими мероприятиями населения и подконтрольных субъектов;</w:t>
      </w:r>
    </w:p>
    <w:p w:rsidR="000B72E8" w:rsidRDefault="000B72E8" w:rsidP="003461AD">
      <w:pPr>
        <w:tabs>
          <w:tab w:val="left" w:pos="993"/>
        </w:tabs>
        <w:autoSpaceDE w:val="0"/>
        <w:autoSpaceDN w:val="0"/>
        <w:adjustRightInd w:val="0"/>
        <w:ind w:firstLine="567"/>
        <w:jc w:val="both"/>
        <w:rPr>
          <w:sz w:val="28"/>
        </w:rPr>
      </w:pPr>
      <w:r>
        <w:rPr>
          <w:sz w:val="28"/>
        </w:rPr>
        <w:t>- принцип обязательности – обязательность проведения профилактических мероприятий муниципального контроля;</w:t>
      </w:r>
    </w:p>
    <w:p w:rsidR="00414A5A" w:rsidRDefault="000B72E8" w:rsidP="003461AD">
      <w:pPr>
        <w:tabs>
          <w:tab w:val="left" w:pos="993"/>
        </w:tabs>
        <w:autoSpaceDE w:val="0"/>
        <w:autoSpaceDN w:val="0"/>
        <w:adjustRightInd w:val="0"/>
        <w:ind w:firstLine="567"/>
        <w:jc w:val="both"/>
        <w:rPr>
          <w:sz w:val="28"/>
        </w:rPr>
      </w:pPr>
      <w:r>
        <w:rPr>
          <w:sz w:val="28"/>
        </w:rPr>
        <w:t xml:space="preserve">- принцип актуальности – регулярный анализ и обновление программы </w:t>
      </w:r>
      <w:r w:rsidR="00414A5A">
        <w:rPr>
          <w:sz w:val="28"/>
        </w:rPr>
        <w:t>профилактических мероприятий, использование актуальных достижений науки и технологий при их проведении;</w:t>
      </w:r>
    </w:p>
    <w:p w:rsidR="000B72E8" w:rsidRDefault="00414A5A" w:rsidP="003461AD">
      <w:pPr>
        <w:tabs>
          <w:tab w:val="left" w:pos="993"/>
        </w:tabs>
        <w:autoSpaceDE w:val="0"/>
        <w:autoSpaceDN w:val="0"/>
        <w:adjustRightInd w:val="0"/>
        <w:ind w:firstLine="567"/>
        <w:jc w:val="both"/>
        <w:rPr>
          <w:sz w:val="28"/>
        </w:rPr>
      </w:pPr>
      <w:r>
        <w:rPr>
          <w:sz w:val="28"/>
        </w:rPr>
        <w:t>- принцип периодичности – обеспечение регулярности проведения профилактических мероприятий.</w:t>
      </w:r>
      <w:r w:rsidR="000B72E8">
        <w:rPr>
          <w:sz w:val="28"/>
        </w:rPr>
        <w:t xml:space="preserve">  </w:t>
      </w:r>
    </w:p>
    <w:p w:rsidR="00E706C6" w:rsidRDefault="00E706C6" w:rsidP="000B72E8">
      <w:pPr>
        <w:tabs>
          <w:tab w:val="left" w:pos="993"/>
        </w:tabs>
        <w:autoSpaceDE w:val="0"/>
        <w:autoSpaceDN w:val="0"/>
        <w:adjustRightInd w:val="0"/>
        <w:jc w:val="both"/>
        <w:rPr>
          <w:sz w:val="28"/>
        </w:rPr>
      </w:pPr>
    </w:p>
    <w:p w:rsidR="0062095E" w:rsidRPr="0062095E" w:rsidRDefault="0062095E" w:rsidP="003461AD">
      <w:pPr>
        <w:jc w:val="center"/>
        <w:rPr>
          <w:b/>
          <w:sz w:val="28"/>
          <w:szCs w:val="28"/>
        </w:rPr>
      </w:pPr>
      <w:r w:rsidRPr="0062095E">
        <w:rPr>
          <w:b/>
          <w:sz w:val="28"/>
          <w:szCs w:val="28"/>
        </w:rPr>
        <w:t>5. Текущий уровень развития профилактических мероприятий.</w:t>
      </w:r>
    </w:p>
    <w:p w:rsidR="00E81774" w:rsidRDefault="003461AD" w:rsidP="003461AD">
      <w:pPr>
        <w:pStyle w:val="aa"/>
        <w:widowControl/>
        <w:tabs>
          <w:tab w:val="left" w:pos="0"/>
        </w:tabs>
        <w:autoSpaceDE/>
        <w:autoSpaceDN/>
        <w:adjustRightInd/>
        <w:ind w:firstLine="567"/>
        <w:rPr>
          <w:rFonts w:ascii="Times New Roman" w:hAnsi="Times New Roman"/>
          <w:sz w:val="28"/>
          <w:szCs w:val="28"/>
        </w:rPr>
      </w:pPr>
      <w:r>
        <w:rPr>
          <w:rFonts w:ascii="Times New Roman" w:hAnsi="Times New Roman"/>
          <w:sz w:val="28"/>
          <w:szCs w:val="28"/>
        </w:rPr>
        <w:t xml:space="preserve">5.1. </w:t>
      </w:r>
      <w:proofErr w:type="gramStart"/>
      <w:r w:rsidR="00E81774">
        <w:rPr>
          <w:rFonts w:ascii="Times New Roman" w:hAnsi="Times New Roman"/>
          <w:sz w:val="28"/>
          <w:szCs w:val="28"/>
        </w:rPr>
        <w:t>Задачи Программы  достигаются посредством реализации мероприятий, предусмотренных планом  мероприятий по профилактике нарушений в сфере муниципального контроля за сохранностью автомобильных дорог  местного значения в границах муниципального образования поселок Кедровый Красноярского края на 2019 год</w:t>
      </w:r>
      <w:r w:rsidR="00A062D5">
        <w:rPr>
          <w:rFonts w:ascii="Times New Roman" w:hAnsi="Times New Roman"/>
          <w:sz w:val="28"/>
          <w:szCs w:val="28"/>
        </w:rPr>
        <w:t>,</w:t>
      </w:r>
      <w:r w:rsidR="00E81774">
        <w:rPr>
          <w:rFonts w:ascii="Times New Roman" w:hAnsi="Times New Roman"/>
          <w:sz w:val="28"/>
          <w:szCs w:val="28"/>
        </w:rPr>
        <w:t xml:space="preserve"> в соответствии с Приложением № 1 к Программе</w:t>
      </w:r>
      <w:r w:rsidR="002275CA">
        <w:rPr>
          <w:rFonts w:ascii="Times New Roman" w:hAnsi="Times New Roman"/>
          <w:sz w:val="28"/>
          <w:szCs w:val="28"/>
        </w:rPr>
        <w:t xml:space="preserve"> </w:t>
      </w:r>
      <w:r w:rsidR="00E81774">
        <w:rPr>
          <w:rFonts w:ascii="Times New Roman" w:hAnsi="Times New Roman"/>
          <w:sz w:val="28"/>
          <w:szCs w:val="28"/>
        </w:rPr>
        <w:t xml:space="preserve">и </w:t>
      </w:r>
      <w:r w:rsidR="002275CA">
        <w:rPr>
          <w:rFonts w:ascii="Times New Roman" w:hAnsi="Times New Roman"/>
          <w:sz w:val="28"/>
          <w:szCs w:val="28"/>
        </w:rPr>
        <w:t>проектом плана  мероприятий по профилактике нарушений в сфере муниципального контроля за сохранностью автомобильных дорог  местного значения в границах муниципального</w:t>
      </w:r>
      <w:proofErr w:type="gramEnd"/>
      <w:r w:rsidR="002275CA">
        <w:rPr>
          <w:rFonts w:ascii="Times New Roman" w:hAnsi="Times New Roman"/>
          <w:sz w:val="28"/>
          <w:szCs w:val="28"/>
        </w:rPr>
        <w:t xml:space="preserve"> образования поселок Кедровый Красноярского края на планируемый период 2020-2021 годов согласно Приложению № 2 к Программе.</w:t>
      </w:r>
    </w:p>
    <w:p w:rsidR="00A512BF" w:rsidRDefault="00A512BF" w:rsidP="00A512BF">
      <w:pPr>
        <w:pStyle w:val="aa"/>
        <w:widowControl/>
        <w:tabs>
          <w:tab w:val="left" w:pos="1134"/>
        </w:tabs>
        <w:autoSpaceDE/>
        <w:autoSpaceDN/>
        <w:adjustRightInd/>
        <w:ind w:left="1080" w:firstLine="0"/>
        <w:rPr>
          <w:rFonts w:ascii="Times New Roman" w:hAnsi="Times New Roman"/>
          <w:sz w:val="28"/>
          <w:szCs w:val="28"/>
        </w:rPr>
      </w:pPr>
    </w:p>
    <w:p w:rsidR="002275CA" w:rsidRPr="002275CA" w:rsidRDefault="003461AD" w:rsidP="003461AD">
      <w:pPr>
        <w:pStyle w:val="aa"/>
        <w:widowControl/>
        <w:tabs>
          <w:tab w:val="left" w:pos="0"/>
        </w:tabs>
        <w:autoSpaceDE/>
        <w:autoSpaceDN/>
        <w:adjustRightInd/>
        <w:ind w:left="540" w:firstLine="0"/>
        <w:jc w:val="center"/>
        <w:rPr>
          <w:rFonts w:ascii="Times New Roman" w:hAnsi="Times New Roman"/>
          <w:b/>
          <w:sz w:val="28"/>
          <w:szCs w:val="28"/>
        </w:rPr>
      </w:pPr>
      <w:r>
        <w:rPr>
          <w:rFonts w:ascii="Times New Roman" w:hAnsi="Times New Roman"/>
          <w:b/>
          <w:sz w:val="28"/>
          <w:szCs w:val="28"/>
        </w:rPr>
        <w:t xml:space="preserve">6. </w:t>
      </w:r>
      <w:r w:rsidR="002275CA" w:rsidRPr="002275CA">
        <w:rPr>
          <w:rFonts w:ascii="Times New Roman" w:hAnsi="Times New Roman"/>
          <w:b/>
          <w:sz w:val="28"/>
          <w:szCs w:val="28"/>
        </w:rPr>
        <w:t>Отчетные показатели Программы</w:t>
      </w:r>
      <w:r w:rsidR="002275CA">
        <w:rPr>
          <w:rFonts w:ascii="Times New Roman" w:hAnsi="Times New Roman"/>
          <w:b/>
          <w:sz w:val="28"/>
          <w:szCs w:val="28"/>
        </w:rPr>
        <w:t>.</w:t>
      </w:r>
    </w:p>
    <w:p w:rsidR="002275CA" w:rsidRDefault="002275CA"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 xml:space="preserve">6.1. Для оценки </w:t>
      </w:r>
      <w:r w:rsidR="006B2D08">
        <w:rPr>
          <w:rFonts w:ascii="Times New Roman" w:hAnsi="Times New Roman"/>
          <w:sz w:val="28"/>
          <w:szCs w:val="28"/>
        </w:rPr>
        <w:t xml:space="preserve">результативности и эффективности проведенных </w:t>
      </w:r>
      <w:r>
        <w:rPr>
          <w:rFonts w:ascii="Times New Roman" w:hAnsi="Times New Roman"/>
          <w:sz w:val="28"/>
          <w:szCs w:val="28"/>
        </w:rPr>
        <w:t xml:space="preserve">мероприятий </w:t>
      </w:r>
      <w:r w:rsidR="006B2D08">
        <w:rPr>
          <w:rFonts w:ascii="Times New Roman" w:hAnsi="Times New Roman"/>
          <w:sz w:val="28"/>
          <w:szCs w:val="28"/>
        </w:rPr>
        <w:t xml:space="preserve">Программы </w:t>
      </w:r>
      <w:r>
        <w:rPr>
          <w:rFonts w:ascii="Times New Roman" w:hAnsi="Times New Roman"/>
          <w:sz w:val="28"/>
          <w:szCs w:val="28"/>
        </w:rPr>
        <w:t xml:space="preserve">по профилактике нарушений </w:t>
      </w:r>
      <w:r w:rsidRPr="002275CA">
        <w:rPr>
          <w:rFonts w:ascii="Times New Roman" w:hAnsi="Times New Roman"/>
          <w:sz w:val="28"/>
          <w:szCs w:val="28"/>
        </w:rPr>
        <w:t>требований, установленных муниципальными правовыми актами</w:t>
      </w:r>
      <w:r>
        <w:rPr>
          <w:rFonts w:ascii="Times New Roman" w:hAnsi="Times New Roman"/>
          <w:sz w:val="28"/>
          <w:szCs w:val="28"/>
        </w:rPr>
        <w:t xml:space="preserve">, </w:t>
      </w:r>
      <w:r w:rsidR="00057E15" w:rsidRPr="00057E15">
        <w:rPr>
          <w:rFonts w:ascii="Times New Roman" w:hAnsi="Times New Roman"/>
          <w:sz w:val="28"/>
          <w:szCs w:val="28"/>
        </w:rPr>
        <w:t>а также требований, установленных федеральными законами, законами Красноярского края</w:t>
      </w:r>
      <w:r w:rsidR="00057E15">
        <w:rPr>
          <w:rFonts w:ascii="Times New Roman" w:hAnsi="Times New Roman"/>
          <w:sz w:val="28"/>
          <w:szCs w:val="28"/>
        </w:rPr>
        <w:t>,</w:t>
      </w:r>
      <w:r w:rsidR="00057E15">
        <w:rPr>
          <w:rFonts w:ascii="Times New Roman" w:hAnsi="Times New Roman"/>
          <w:b/>
          <w:sz w:val="28"/>
          <w:szCs w:val="28"/>
        </w:rPr>
        <w:t xml:space="preserve"> </w:t>
      </w:r>
      <w:r>
        <w:rPr>
          <w:rFonts w:ascii="Times New Roman" w:hAnsi="Times New Roman"/>
          <w:sz w:val="28"/>
          <w:szCs w:val="28"/>
        </w:rPr>
        <w:t>с учетом достижения целей Программы устанавливаются следующие отчетные показатели:</w:t>
      </w:r>
    </w:p>
    <w:p w:rsidR="002275CA" w:rsidRDefault="00B03B78"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 количество выявленных нарушений;</w:t>
      </w:r>
    </w:p>
    <w:p w:rsidR="00B03B78" w:rsidRDefault="00B03B78"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w:t>
      </w:r>
      <w:r w:rsidR="00CF036B">
        <w:rPr>
          <w:rFonts w:ascii="Times New Roman" w:hAnsi="Times New Roman"/>
          <w:sz w:val="28"/>
          <w:szCs w:val="28"/>
        </w:rPr>
        <w:t xml:space="preserve"> </w:t>
      </w:r>
      <w:r w:rsidRPr="00B03B78">
        <w:rPr>
          <w:rFonts w:ascii="Times New Roman" w:hAnsi="Times New Roman"/>
          <w:sz w:val="28"/>
          <w:szCs w:val="28"/>
        </w:rPr>
        <w:t>количество направленных информационных писем и выданных предостережений о недопустимости нарушения требований;</w:t>
      </w:r>
    </w:p>
    <w:p w:rsidR="00F0164F" w:rsidRDefault="00B03B78"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w:t>
      </w:r>
      <w:r w:rsidR="00F0164F" w:rsidRPr="00F0164F">
        <w:t xml:space="preserve"> </w:t>
      </w:r>
      <w:r w:rsidR="00F0164F" w:rsidRPr="00F0164F">
        <w:rPr>
          <w:rFonts w:ascii="Times New Roman" w:hAnsi="Times New Roman"/>
          <w:sz w:val="28"/>
          <w:szCs w:val="28"/>
        </w:rPr>
        <w:t>количество субъектов, которым направлены информационные письма и выданы предостережения о недопустимости нарушения требований;</w:t>
      </w:r>
    </w:p>
    <w:p w:rsidR="002275CA" w:rsidRDefault="00F0164F"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lastRenderedPageBreak/>
        <w:t>-</w:t>
      </w:r>
      <w:r w:rsidR="002275CA">
        <w:t xml:space="preserve">  </w:t>
      </w:r>
      <w:r w:rsidR="002275CA" w:rsidRPr="00F0164F">
        <w:rPr>
          <w:rFonts w:ascii="Times New Roman" w:hAnsi="Times New Roman"/>
          <w:sz w:val="28"/>
          <w:szCs w:val="28"/>
        </w:rPr>
        <w:t xml:space="preserve">количество проверок, сведения о проведении которых внесены в Федеральную государственную информационную систему «Единый реестр проверок»; </w:t>
      </w:r>
    </w:p>
    <w:p w:rsidR="00F0164F" w:rsidRDefault="00F0164F"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 к</w:t>
      </w:r>
      <w:r w:rsidR="002275CA" w:rsidRPr="00F0164F">
        <w:rPr>
          <w:rFonts w:ascii="Times New Roman" w:hAnsi="Times New Roman"/>
          <w:sz w:val="28"/>
          <w:szCs w:val="28"/>
        </w:rPr>
        <w:t xml:space="preserve">оличество мероприятий по информированию подконтрольных субъектов по вопросам соблюдения требований. </w:t>
      </w:r>
    </w:p>
    <w:p w:rsidR="002275CA" w:rsidRDefault="00F0164F" w:rsidP="003461AD">
      <w:pPr>
        <w:pStyle w:val="aa"/>
        <w:widowControl/>
        <w:tabs>
          <w:tab w:val="left" w:pos="1134"/>
        </w:tabs>
        <w:autoSpaceDE/>
        <w:autoSpaceDN/>
        <w:adjustRightInd/>
        <w:ind w:firstLine="567"/>
        <w:rPr>
          <w:rFonts w:ascii="Times New Roman" w:hAnsi="Times New Roman"/>
          <w:bCs/>
          <w:sz w:val="28"/>
          <w:szCs w:val="28"/>
        </w:rPr>
      </w:pPr>
      <w:r>
        <w:rPr>
          <w:rFonts w:ascii="Times New Roman" w:hAnsi="Times New Roman"/>
          <w:sz w:val="28"/>
          <w:szCs w:val="28"/>
        </w:rPr>
        <w:t xml:space="preserve">6.2. </w:t>
      </w:r>
      <w:r w:rsidR="002275CA" w:rsidRPr="00F0164F">
        <w:rPr>
          <w:rFonts w:ascii="Times New Roman" w:hAnsi="Times New Roman"/>
          <w:sz w:val="28"/>
          <w:szCs w:val="28"/>
        </w:rPr>
        <w:t xml:space="preserve">Отчетные показатели отражаются в Программе </w:t>
      </w:r>
      <w:r w:rsidR="002275CA" w:rsidRPr="00F0164F">
        <w:rPr>
          <w:rFonts w:ascii="Times New Roman" w:hAnsi="Times New Roman"/>
          <w:bCs/>
          <w:sz w:val="28"/>
          <w:szCs w:val="28"/>
        </w:rPr>
        <w:t>на плановый период по итогам календарного года</w:t>
      </w:r>
      <w:r>
        <w:rPr>
          <w:rFonts w:ascii="Times New Roman" w:hAnsi="Times New Roman"/>
          <w:bCs/>
          <w:sz w:val="28"/>
          <w:szCs w:val="28"/>
        </w:rPr>
        <w:t>.</w:t>
      </w:r>
    </w:p>
    <w:p w:rsidR="004179D5" w:rsidRPr="00F0164F" w:rsidRDefault="004179D5" w:rsidP="00F0164F">
      <w:pPr>
        <w:pStyle w:val="aa"/>
        <w:widowControl/>
        <w:tabs>
          <w:tab w:val="left" w:pos="1134"/>
        </w:tabs>
        <w:autoSpaceDE/>
        <w:autoSpaceDN/>
        <w:adjustRightInd/>
        <w:ind w:firstLine="0"/>
        <w:rPr>
          <w:rFonts w:ascii="Times New Roman" w:hAnsi="Times New Roman"/>
          <w:bCs/>
          <w:sz w:val="28"/>
          <w:szCs w:val="28"/>
        </w:rPr>
      </w:pPr>
    </w:p>
    <w:p w:rsidR="002275CA" w:rsidRDefault="004179D5" w:rsidP="003461AD">
      <w:pPr>
        <w:jc w:val="center"/>
        <w:rPr>
          <w:b/>
          <w:bCs/>
          <w:sz w:val="28"/>
          <w:szCs w:val="28"/>
        </w:rPr>
      </w:pPr>
      <w:r>
        <w:rPr>
          <w:b/>
          <w:bCs/>
          <w:sz w:val="28"/>
          <w:szCs w:val="28"/>
        </w:rPr>
        <w:t>7. Проектные отчетные показатели Программы на 2020-2021 годы.</w:t>
      </w:r>
    </w:p>
    <w:p w:rsidR="00BA532B" w:rsidRDefault="004179D5" w:rsidP="003461AD">
      <w:pPr>
        <w:ind w:firstLine="567"/>
        <w:jc w:val="both"/>
        <w:rPr>
          <w:spacing w:val="2"/>
          <w:sz w:val="28"/>
          <w:szCs w:val="28"/>
        </w:rPr>
      </w:pPr>
      <w:r w:rsidRPr="003461AD">
        <w:rPr>
          <w:bCs/>
          <w:sz w:val="28"/>
          <w:szCs w:val="28"/>
        </w:rPr>
        <w:t>7.1.</w:t>
      </w:r>
      <w:r>
        <w:rPr>
          <w:b/>
          <w:bCs/>
          <w:sz w:val="28"/>
          <w:szCs w:val="28"/>
        </w:rPr>
        <w:t xml:space="preserve"> </w:t>
      </w:r>
      <w:r w:rsidR="00BA532B" w:rsidRPr="00D15C10">
        <w:rPr>
          <w:spacing w:val="2"/>
          <w:sz w:val="28"/>
          <w:szCs w:val="28"/>
        </w:rPr>
        <w:t xml:space="preserve"> К проектным отчетным показателям Программы на 2020 - 2021 годы относятся:</w:t>
      </w:r>
    </w:p>
    <w:p w:rsidR="00CF036B" w:rsidRDefault="00CF036B"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 количество выявленных нарушений;</w:t>
      </w:r>
    </w:p>
    <w:p w:rsidR="00CF036B" w:rsidRDefault="00CF036B"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 xml:space="preserve">- </w:t>
      </w:r>
      <w:r w:rsidRPr="00B03B78">
        <w:rPr>
          <w:rFonts w:ascii="Times New Roman" w:hAnsi="Times New Roman"/>
          <w:sz w:val="28"/>
          <w:szCs w:val="28"/>
        </w:rPr>
        <w:t>количество направленных информационных писем и выданных предостережений о недопустимости нарушения требований;</w:t>
      </w:r>
    </w:p>
    <w:p w:rsidR="00CF036B" w:rsidRDefault="00CF036B"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w:t>
      </w:r>
      <w:r w:rsidRPr="00F0164F">
        <w:t xml:space="preserve"> </w:t>
      </w:r>
      <w:r w:rsidRPr="00F0164F">
        <w:rPr>
          <w:rFonts w:ascii="Times New Roman" w:hAnsi="Times New Roman"/>
          <w:sz w:val="28"/>
          <w:szCs w:val="28"/>
        </w:rPr>
        <w:t>количество субъектов, которым направлены информационные письма и выданы предостережения о недопустимости нарушения требований;</w:t>
      </w:r>
    </w:p>
    <w:p w:rsidR="00CF036B" w:rsidRDefault="00CF036B"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w:t>
      </w:r>
      <w:r>
        <w:t xml:space="preserve">  </w:t>
      </w:r>
      <w:r w:rsidRPr="00F0164F">
        <w:rPr>
          <w:rFonts w:ascii="Times New Roman" w:hAnsi="Times New Roman"/>
          <w:sz w:val="28"/>
          <w:szCs w:val="28"/>
        </w:rPr>
        <w:t xml:space="preserve">количество проверок, сведения о проведении которых внесены в Федеральную государственную информационную систему «Единый реестр проверок»; </w:t>
      </w:r>
    </w:p>
    <w:p w:rsidR="00CF036B" w:rsidRDefault="00CF036B" w:rsidP="003461AD">
      <w:pPr>
        <w:pStyle w:val="aa"/>
        <w:widowControl/>
        <w:tabs>
          <w:tab w:val="left" w:pos="1134"/>
        </w:tabs>
        <w:autoSpaceDE/>
        <w:autoSpaceDN/>
        <w:adjustRightInd/>
        <w:ind w:firstLine="567"/>
        <w:rPr>
          <w:rFonts w:ascii="Times New Roman" w:hAnsi="Times New Roman"/>
          <w:sz w:val="28"/>
          <w:szCs w:val="28"/>
        </w:rPr>
      </w:pPr>
      <w:r>
        <w:rPr>
          <w:rFonts w:ascii="Times New Roman" w:hAnsi="Times New Roman"/>
          <w:sz w:val="28"/>
          <w:szCs w:val="28"/>
        </w:rPr>
        <w:t>- к</w:t>
      </w:r>
      <w:r w:rsidRPr="00F0164F">
        <w:rPr>
          <w:rFonts w:ascii="Times New Roman" w:hAnsi="Times New Roman"/>
          <w:sz w:val="28"/>
          <w:szCs w:val="28"/>
        </w:rPr>
        <w:t xml:space="preserve">оличество мероприятий по информированию подконтрольных субъектов по вопросам соблюдения требований. </w:t>
      </w:r>
    </w:p>
    <w:p w:rsidR="005A1DFC" w:rsidRPr="00187293" w:rsidRDefault="00CF036B" w:rsidP="003461AD">
      <w:pPr>
        <w:ind w:firstLine="567"/>
        <w:jc w:val="both"/>
      </w:pPr>
      <w:r>
        <w:rPr>
          <w:spacing w:val="2"/>
          <w:sz w:val="28"/>
          <w:szCs w:val="28"/>
        </w:rPr>
        <w:t xml:space="preserve">7.2. </w:t>
      </w:r>
      <w:r w:rsidR="00BA532B" w:rsidRPr="00D15C10">
        <w:rPr>
          <w:spacing w:val="2"/>
          <w:sz w:val="28"/>
          <w:szCs w:val="28"/>
        </w:rPr>
        <w:t xml:space="preserve">Информация о реализации мероприятий по профилактике нарушений Программы размещается на официальном сайте администрации поселка Кедровый Красноярского края </w:t>
      </w:r>
      <w:hyperlink r:id="rId13" w:history="1">
        <w:r w:rsidR="00BA532B" w:rsidRPr="00D15C10">
          <w:rPr>
            <w:rStyle w:val="a9"/>
            <w:rFonts w:eastAsiaTheme="minorEastAsia"/>
            <w:sz w:val="28"/>
            <w:szCs w:val="28"/>
            <w:lang w:val="en-US"/>
          </w:rPr>
          <w:t>www</w:t>
        </w:r>
        <w:r w:rsidR="00BA532B" w:rsidRPr="00D15C10">
          <w:rPr>
            <w:rStyle w:val="a9"/>
            <w:rFonts w:eastAsiaTheme="minorEastAsia"/>
            <w:sz w:val="28"/>
            <w:szCs w:val="28"/>
          </w:rPr>
          <w:t>.pgtkedr.ru</w:t>
        </w:r>
      </w:hyperlink>
      <w:r>
        <w:rPr>
          <w:rStyle w:val="a9"/>
          <w:rFonts w:eastAsiaTheme="minorEastAsia"/>
          <w:sz w:val="28"/>
          <w:szCs w:val="28"/>
        </w:rPr>
        <w:t xml:space="preserve"> </w:t>
      </w:r>
      <w:r w:rsidR="00187293" w:rsidRPr="00187293">
        <w:rPr>
          <w:rStyle w:val="a9"/>
          <w:rFonts w:eastAsiaTheme="minorEastAsia"/>
          <w:color w:val="auto"/>
          <w:sz w:val="28"/>
          <w:szCs w:val="28"/>
          <w:u w:val="none"/>
        </w:rPr>
        <w:t xml:space="preserve">в </w:t>
      </w:r>
      <w:r w:rsidR="00187293">
        <w:rPr>
          <w:rStyle w:val="a9"/>
          <w:rFonts w:eastAsiaTheme="minorEastAsia"/>
          <w:color w:val="auto"/>
          <w:sz w:val="28"/>
          <w:szCs w:val="28"/>
          <w:u w:val="none"/>
        </w:rPr>
        <w:t xml:space="preserve">информационной телекоммуникационной </w:t>
      </w:r>
      <w:r w:rsidR="00187293" w:rsidRPr="00187293">
        <w:rPr>
          <w:rStyle w:val="a9"/>
          <w:rFonts w:eastAsiaTheme="minorEastAsia"/>
          <w:color w:val="auto"/>
          <w:sz w:val="28"/>
          <w:szCs w:val="28"/>
          <w:u w:val="none"/>
        </w:rPr>
        <w:t>сети «Интернет»</w:t>
      </w:r>
      <w:r w:rsidR="00187293">
        <w:rPr>
          <w:rStyle w:val="a9"/>
          <w:rFonts w:eastAsiaTheme="minorEastAsia"/>
          <w:color w:val="auto"/>
          <w:sz w:val="28"/>
          <w:szCs w:val="28"/>
          <w:u w:val="none"/>
        </w:rPr>
        <w:t>.</w:t>
      </w:r>
    </w:p>
    <w:p w:rsidR="005A1DFC" w:rsidRPr="00187293" w:rsidRDefault="005A1DFC" w:rsidP="003461AD">
      <w:pPr>
        <w:ind w:left="5670" w:firstLine="567"/>
      </w:pPr>
    </w:p>
    <w:p w:rsidR="008860D0" w:rsidRDefault="008860D0" w:rsidP="00742D2E">
      <w:pPr>
        <w:jc w:val="center"/>
        <w:rPr>
          <w:b/>
          <w:bCs/>
          <w:sz w:val="28"/>
          <w:szCs w:val="28"/>
        </w:rPr>
        <w:sectPr w:rsidR="008860D0" w:rsidSect="0029565B">
          <w:pgSz w:w="11906" w:h="16838"/>
          <w:pgMar w:top="1134" w:right="850" w:bottom="567" w:left="1560" w:header="708" w:footer="708" w:gutter="0"/>
          <w:cols w:space="708"/>
          <w:docGrid w:linePitch="360"/>
        </w:sectPr>
      </w:pPr>
    </w:p>
    <w:p w:rsidR="00653BB6" w:rsidRPr="003461AD" w:rsidRDefault="002D449A" w:rsidP="003461AD">
      <w:pPr>
        <w:ind w:left="10206"/>
        <w:jc w:val="both"/>
        <w:rPr>
          <w:bCs/>
          <w:sz w:val="20"/>
        </w:rPr>
      </w:pPr>
      <w:r w:rsidRPr="003461AD">
        <w:rPr>
          <w:bCs/>
          <w:sz w:val="20"/>
        </w:rPr>
        <w:lastRenderedPageBreak/>
        <w:t>Приложение</w:t>
      </w:r>
      <w:r w:rsidR="00601B25" w:rsidRPr="003461AD">
        <w:rPr>
          <w:bCs/>
          <w:sz w:val="20"/>
        </w:rPr>
        <w:t xml:space="preserve"> № 1</w:t>
      </w:r>
    </w:p>
    <w:p w:rsidR="00601B25" w:rsidRPr="003461AD" w:rsidRDefault="00601B25" w:rsidP="003461AD">
      <w:pPr>
        <w:ind w:left="10206"/>
        <w:jc w:val="both"/>
        <w:rPr>
          <w:bCs/>
          <w:sz w:val="20"/>
        </w:rPr>
      </w:pPr>
      <w:r w:rsidRPr="003461AD">
        <w:rPr>
          <w:bCs/>
          <w:sz w:val="20"/>
        </w:rPr>
        <w:t>к Программе профилактик</w:t>
      </w:r>
      <w:r w:rsidR="00CF5EB0" w:rsidRPr="003461AD">
        <w:rPr>
          <w:bCs/>
          <w:sz w:val="20"/>
        </w:rPr>
        <w:t>и</w:t>
      </w:r>
      <w:r w:rsidRPr="003461AD">
        <w:rPr>
          <w:bCs/>
          <w:sz w:val="20"/>
        </w:rPr>
        <w:t xml:space="preserve"> нарушений</w:t>
      </w:r>
    </w:p>
    <w:p w:rsidR="00C42DFD" w:rsidRPr="003461AD" w:rsidRDefault="00C42DFD" w:rsidP="003461AD">
      <w:pPr>
        <w:ind w:left="10206"/>
        <w:jc w:val="both"/>
        <w:rPr>
          <w:bCs/>
          <w:sz w:val="20"/>
        </w:rPr>
      </w:pPr>
      <w:r w:rsidRPr="003461AD">
        <w:rPr>
          <w:bCs/>
          <w:sz w:val="20"/>
        </w:rPr>
        <w:t xml:space="preserve">требований, установленных муниципальными правовыми актами, </w:t>
      </w:r>
      <w:r w:rsidR="004127B9" w:rsidRPr="003461AD">
        <w:rPr>
          <w:sz w:val="20"/>
        </w:rPr>
        <w:t xml:space="preserve">а также требований, установленных </w:t>
      </w:r>
      <w:r w:rsidR="003461AD" w:rsidRPr="003461AD">
        <w:rPr>
          <w:sz w:val="20"/>
        </w:rPr>
        <w:t>Ф</w:t>
      </w:r>
      <w:r w:rsidR="004127B9" w:rsidRPr="003461AD">
        <w:rPr>
          <w:sz w:val="20"/>
        </w:rPr>
        <w:t>едеральными законами, законами Красноярского края,</w:t>
      </w:r>
      <w:r w:rsidR="004127B9" w:rsidRPr="003461AD">
        <w:rPr>
          <w:b/>
          <w:sz w:val="20"/>
        </w:rPr>
        <w:t xml:space="preserve"> </w:t>
      </w:r>
      <w:r w:rsidRPr="003461AD">
        <w:rPr>
          <w:bCs/>
          <w:sz w:val="20"/>
        </w:rPr>
        <w:t xml:space="preserve">при осуществлении муниципального </w:t>
      </w:r>
      <w:proofErr w:type="gramStart"/>
      <w:r w:rsidRPr="003461AD">
        <w:rPr>
          <w:bCs/>
          <w:sz w:val="20"/>
        </w:rPr>
        <w:t>контроля за</w:t>
      </w:r>
      <w:proofErr w:type="gramEnd"/>
      <w:r w:rsidRPr="003461AD">
        <w:rPr>
          <w:bCs/>
          <w:sz w:val="20"/>
        </w:rPr>
        <w:t xml:space="preserve"> обеспечением сохранности</w:t>
      </w:r>
      <w:r w:rsidR="004127B9" w:rsidRPr="003461AD">
        <w:rPr>
          <w:bCs/>
          <w:sz w:val="20"/>
        </w:rPr>
        <w:t xml:space="preserve"> </w:t>
      </w:r>
      <w:r w:rsidRPr="003461AD">
        <w:rPr>
          <w:bCs/>
          <w:sz w:val="20"/>
        </w:rPr>
        <w:t>автомобильных дорог местного значения в границах</w:t>
      </w:r>
      <w:r w:rsidR="004127B9" w:rsidRPr="003461AD">
        <w:rPr>
          <w:bCs/>
          <w:sz w:val="20"/>
        </w:rPr>
        <w:t xml:space="preserve"> </w:t>
      </w:r>
      <w:r w:rsidRPr="003461AD">
        <w:rPr>
          <w:bCs/>
          <w:sz w:val="20"/>
        </w:rPr>
        <w:t xml:space="preserve">муниципального образования поселок Кедровый </w:t>
      </w:r>
    </w:p>
    <w:p w:rsidR="00C42DFD" w:rsidRPr="003461AD" w:rsidRDefault="00C42DFD" w:rsidP="003461AD">
      <w:pPr>
        <w:ind w:left="10206"/>
        <w:jc w:val="both"/>
        <w:rPr>
          <w:bCs/>
          <w:sz w:val="20"/>
        </w:rPr>
      </w:pPr>
      <w:r w:rsidRPr="003461AD">
        <w:rPr>
          <w:bCs/>
          <w:sz w:val="20"/>
        </w:rPr>
        <w:t>Красноярского края</w:t>
      </w:r>
    </w:p>
    <w:p w:rsidR="008301EF" w:rsidRPr="003461AD" w:rsidRDefault="008301EF" w:rsidP="00C42DFD">
      <w:pPr>
        <w:spacing w:line="276" w:lineRule="auto"/>
        <w:ind w:left="1080"/>
        <w:jc w:val="center"/>
        <w:rPr>
          <w:b/>
          <w:sz w:val="28"/>
        </w:rPr>
      </w:pPr>
      <w:r w:rsidRPr="003461AD">
        <w:rPr>
          <w:b/>
          <w:sz w:val="28"/>
        </w:rPr>
        <w:t>План</w:t>
      </w:r>
    </w:p>
    <w:p w:rsidR="008301EF" w:rsidRPr="003461AD" w:rsidRDefault="008301EF" w:rsidP="00C42DFD">
      <w:pPr>
        <w:spacing w:line="276" w:lineRule="auto"/>
        <w:ind w:left="1080"/>
        <w:jc w:val="center"/>
        <w:rPr>
          <w:b/>
          <w:sz w:val="28"/>
        </w:rPr>
      </w:pPr>
      <w:r w:rsidRPr="003461AD">
        <w:rPr>
          <w:b/>
          <w:sz w:val="28"/>
        </w:rPr>
        <w:t xml:space="preserve">мероприятий по профилактике нарушений в сфере муниципального </w:t>
      </w:r>
      <w:proofErr w:type="gramStart"/>
      <w:r w:rsidRPr="003461AD">
        <w:rPr>
          <w:b/>
          <w:sz w:val="28"/>
        </w:rPr>
        <w:t>контроля за</w:t>
      </w:r>
      <w:proofErr w:type="gramEnd"/>
      <w:r w:rsidRPr="003461AD">
        <w:rPr>
          <w:b/>
          <w:sz w:val="28"/>
        </w:rPr>
        <w:t xml:space="preserve"> сохранностью автомобильных дорог местного значения  муниципального образования поселок Кедровый Красноярского края на 2019 год</w:t>
      </w:r>
    </w:p>
    <w:tbl>
      <w:tblPr>
        <w:tblStyle w:val="ac"/>
        <w:tblW w:w="0" w:type="auto"/>
        <w:tblLook w:val="04A0" w:firstRow="1" w:lastRow="0" w:firstColumn="1" w:lastColumn="0" w:noHBand="0" w:noVBand="1"/>
      </w:tblPr>
      <w:tblGrid>
        <w:gridCol w:w="904"/>
        <w:gridCol w:w="3899"/>
        <w:gridCol w:w="2486"/>
        <w:gridCol w:w="2504"/>
        <w:gridCol w:w="2471"/>
        <w:gridCol w:w="2863"/>
      </w:tblGrid>
      <w:tr w:rsidR="0064327D" w:rsidRPr="00B0295A" w:rsidTr="00384FB9">
        <w:tc>
          <w:tcPr>
            <w:tcW w:w="904" w:type="dxa"/>
          </w:tcPr>
          <w:p w:rsidR="0064327D" w:rsidRPr="00B0295A" w:rsidRDefault="0064327D" w:rsidP="0064327D">
            <w:pPr>
              <w:jc w:val="center"/>
              <w:rPr>
                <w:szCs w:val="28"/>
              </w:rPr>
            </w:pPr>
            <w:r>
              <w:rPr>
                <w:szCs w:val="28"/>
              </w:rPr>
              <w:t xml:space="preserve">№ </w:t>
            </w:r>
            <w:proofErr w:type="gramStart"/>
            <w:r>
              <w:rPr>
                <w:szCs w:val="28"/>
              </w:rPr>
              <w:t>п</w:t>
            </w:r>
            <w:proofErr w:type="gramEnd"/>
            <w:r>
              <w:rPr>
                <w:szCs w:val="28"/>
              </w:rPr>
              <w:t>/п</w:t>
            </w:r>
          </w:p>
        </w:tc>
        <w:tc>
          <w:tcPr>
            <w:tcW w:w="3899" w:type="dxa"/>
          </w:tcPr>
          <w:p w:rsidR="0064327D" w:rsidRDefault="0064327D" w:rsidP="0064327D">
            <w:pPr>
              <w:jc w:val="center"/>
              <w:rPr>
                <w:szCs w:val="28"/>
              </w:rPr>
            </w:pPr>
            <w:r>
              <w:rPr>
                <w:szCs w:val="28"/>
              </w:rPr>
              <w:t>Наименование мероприятия</w:t>
            </w:r>
          </w:p>
          <w:p w:rsidR="0064327D" w:rsidRPr="00B0295A" w:rsidRDefault="0064327D" w:rsidP="0064327D">
            <w:pPr>
              <w:jc w:val="center"/>
              <w:rPr>
                <w:szCs w:val="28"/>
              </w:rPr>
            </w:pPr>
            <w:r>
              <w:rPr>
                <w:szCs w:val="28"/>
              </w:rPr>
              <w:t>по профилактике нарушений</w:t>
            </w:r>
          </w:p>
        </w:tc>
        <w:tc>
          <w:tcPr>
            <w:tcW w:w="2486" w:type="dxa"/>
          </w:tcPr>
          <w:p w:rsidR="0064327D" w:rsidRPr="00B0295A" w:rsidRDefault="0064327D" w:rsidP="0064327D">
            <w:pPr>
              <w:jc w:val="center"/>
              <w:rPr>
                <w:szCs w:val="28"/>
              </w:rPr>
            </w:pPr>
            <w:r>
              <w:rPr>
                <w:szCs w:val="28"/>
              </w:rPr>
              <w:t>Срок (периодичность) их проведения</w:t>
            </w:r>
          </w:p>
        </w:tc>
        <w:tc>
          <w:tcPr>
            <w:tcW w:w="2504" w:type="dxa"/>
          </w:tcPr>
          <w:p w:rsidR="0064327D" w:rsidRDefault="0064327D" w:rsidP="0064327D">
            <w:pPr>
              <w:jc w:val="center"/>
              <w:rPr>
                <w:szCs w:val="28"/>
              </w:rPr>
            </w:pPr>
            <w:r>
              <w:rPr>
                <w:szCs w:val="28"/>
              </w:rPr>
              <w:t>Ожидаемый</w:t>
            </w:r>
          </w:p>
          <w:p w:rsidR="0064327D" w:rsidRPr="00B0295A" w:rsidRDefault="0064327D" w:rsidP="0064327D">
            <w:pPr>
              <w:jc w:val="center"/>
              <w:rPr>
                <w:szCs w:val="28"/>
              </w:rPr>
            </w:pPr>
            <w:r>
              <w:rPr>
                <w:szCs w:val="28"/>
              </w:rPr>
              <w:t>результат</w:t>
            </w:r>
          </w:p>
        </w:tc>
        <w:tc>
          <w:tcPr>
            <w:tcW w:w="2471" w:type="dxa"/>
          </w:tcPr>
          <w:p w:rsidR="0064327D" w:rsidRDefault="0064327D" w:rsidP="0064327D">
            <w:pPr>
              <w:jc w:val="center"/>
              <w:rPr>
                <w:szCs w:val="28"/>
              </w:rPr>
            </w:pPr>
            <w:r>
              <w:rPr>
                <w:szCs w:val="28"/>
              </w:rPr>
              <w:t>Ответственный исполнитель</w:t>
            </w:r>
          </w:p>
        </w:tc>
        <w:tc>
          <w:tcPr>
            <w:tcW w:w="2863" w:type="dxa"/>
          </w:tcPr>
          <w:p w:rsidR="0064327D" w:rsidRPr="00D15C10" w:rsidRDefault="0064327D" w:rsidP="0064327D">
            <w:pPr>
              <w:pStyle w:val="formattext"/>
              <w:spacing w:before="0" w:beforeAutospacing="0" w:after="0" w:afterAutospacing="0"/>
              <w:jc w:val="both"/>
              <w:textAlignment w:val="baseline"/>
            </w:pPr>
            <w:r w:rsidRPr="00D15C10">
              <w:t>Источник получения информации</w:t>
            </w:r>
          </w:p>
        </w:tc>
      </w:tr>
      <w:tr w:rsidR="00AD4ACC" w:rsidRPr="00B0295A" w:rsidTr="00384FB9">
        <w:tc>
          <w:tcPr>
            <w:tcW w:w="904" w:type="dxa"/>
          </w:tcPr>
          <w:p w:rsidR="00AD4ACC" w:rsidRPr="00B0295A" w:rsidRDefault="00AD4ACC" w:rsidP="00AD4ACC">
            <w:pPr>
              <w:jc w:val="center"/>
              <w:rPr>
                <w:szCs w:val="28"/>
              </w:rPr>
            </w:pPr>
            <w:r>
              <w:rPr>
                <w:szCs w:val="28"/>
              </w:rPr>
              <w:t>1.</w:t>
            </w:r>
          </w:p>
        </w:tc>
        <w:tc>
          <w:tcPr>
            <w:tcW w:w="3899" w:type="dxa"/>
          </w:tcPr>
          <w:p w:rsidR="00AD4ACC" w:rsidRPr="00B0295A" w:rsidRDefault="00AD4ACC" w:rsidP="00AD4ACC">
            <w:pPr>
              <w:jc w:val="both"/>
              <w:rPr>
                <w:szCs w:val="28"/>
              </w:rPr>
            </w:pPr>
            <w:r>
              <w:rPr>
                <w:szCs w:val="28"/>
              </w:rPr>
              <w:t xml:space="preserve">Размещение на официальном сайте администрации поселка Кедровый Красноярского края </w:t>
            </w:r>
            <w:hyperlink r:id="rId14" w:history="1">
              <w:r w:rsidRPr="00D15C10">
                <w:rPr>
                  <w:rStyle w:val="a9"/>
                  <w:rFonts w:eastAsiaTheme="minorEastAsia"/>
                  <w:lang w:val="en-US"/>
                </w:rPr>
                <w:t>www</w:t>
              </w:r>
              <w:r w:rsidRPr="00D15C10">
                <w:rPr>
                  <w:rStyle w:val="a9"/>
                  <w:rFonts w:eastAsiaTheme="minorEastAsia"/>
                </w:rPr>
                <w:t>.pgtkedr.ru</w:t>
              </w:r>
            </w:hyperlink>
            <w:r>
              <w:rPr>
                <w:szCs w:val="28"/>
              </w:rPr>
              <w:t xml:space="preserve"> в сети «Интернет» перечней нормативных правовых актов, муниципальных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за сохранностью автомобильных дорог местного значения в границах муниципального образования </w:t>
            </w:r>
            <w:r>
              <w:rPr>
                <w:szCs w:val="28"/>
              </w:rPr>
              <w:lastRenderedPageBreak/>
              <w:t>поселок Кедровый Красноярского края, а также текстов соответствующих нормативных правовых актов.</w:t>
            </w:r>
          </w:p>
        </w:tc>
        <w:tc>
          <w:tcPr>
            <w:tcW w:w="2486" w:type="dxa"/>
          </w:tcPr>
          <w:p w:rsidR="00AD4ACC" w:rsidRDefault="00AD4ACC" w:rsidP="00AD4ACC">
            <w:pPr>
              <w:jc w:val="center"/>
              <w:rPr>
                <w:szCs w:val="28"/>
              </w:rPr>
            </w:pPr>
            <w:r>
              <w:rPr>
                <w:szCs w:val="28"/>
              </w:rPr>
              <w:lastRenderedPageBreak/>
              <w:t>в течение года</w:t>
            </w:r>
          </w:p>
          <w:p w:rsidR="00AD4ACC" w:rsidRPr="00B0295A" w:rsidRDefault="00AD4ACC" w:rsidP="00AD4ACC">
            <w:pPr>
              <w:jc w:val="center"/>
              <w:rPr>
                <w:szCs w:val="28"/>
              </w:rPr>
            </w:pPr>
            <w:r>
              <w:rPr>
                <w:szCs w:val="28"/>
              </w:rPr>
              <w:t xml:space="preserve"> (по мере необходимости)</w:t>
            </w:r>
          </w:p>
        </w:tc>
        <w:tc>
          <w:tcPr>
            <w:tcW w:w="2504" w:type="dxa"/>
          </w:tcPr>
          <w:p w:rsidR="00AD4ACC" w:rsidRPr="00D15C10" w:rsidRDefault="00AD4ACC" w:rsidP="00AD4ACC">
            <w:pPr>
              <w:pStyle w:val="formattext"/>
              <w:spacing w:before="0" w:beforeAutospacing="0" w:after="0" w:afterAutospacing="0"/>
              <w:textAlignment w:val="baseline"/>
            </w:pPr>
            <w:r w:rsidRPr="00D15C10">
              <w:t>Обеспечение открытости и прозрачности информации об осуществлении муниципального контроля</w:t>
            </w:r>
          </w:p>
        </w:tc>
        <w:tc>
          <w:tcPr>
            <w:tcW w:w="2471" w:type="dxa"/>
          </w:tcPr>
          <w:p w:rsidR="00AD4ACC" w:rsidRDefault="00AD4ACC" w:rsidP="00AD4ACC">
            <w:pPr>
              <w:rPr>
                <w:szCs w:val="28"/>
              </w:rPr>
            </w:pPr>
            <w:r>
              <w:rPr>
                <w:szCs w:val="28"/>
              </w:rPr>
              <w:t>Должностные лица, уполномоченные на организацию и осуществление муниципального  контроля</w:t>
            </w:r>
          </w:p>
        </w:tc>
        <w:tc>
          <w:tcPr>
            <w:tcW w:w="2863" w:type="dxa"/>
          </w:tcPr>
          <w:p w:rsidR="00AD4ACC"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15"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16" w:history="1">
              <w:r w:rsidR="00257846">
                <w:rPr>
                  <w:rStyle w:val="a9"/>
                </w:rPr>
                <w:t>http://pgtkedr.ru/uslugi/134</w:t>
              </w:r>
            </w:hyperlink>
          </w:p>
        </w:tc>
      </w:tr>
      <w:tr w:rsidR="00AD4ACC" w:rsidRPr="00B0295A" w:rsidTr="00384FB9">
        <w:tc>
          <w:tcPr>
            <w:tcW w:w="904" w:type="dxa"/>
          </w:tcPr>
          <w:p w:rsidR="00AD4ACC" w:rsidRPr="00B0295A" w:rsidRDefault="00AD4ACC" w:rsidP="00AD4ACC">
            <w:pPr>
              <w:jc w:val="center"/>
              <w:rPr>
                <w:szCs w:val="28"/>
              </w:rPr>
            </w:pPr>
            <w:r>
              <w:rPr>
                <w:szCs w:val="28"/>
              </w:rPr>
              <w:lastRenderedPageBreak/>
              <w:t>2.</w:t>
            </w:r>
          </w:p>
        </w:tc>
        <w:tc>
          <w:tcPr>
            <w:tcW w:w="3899" w:type="dxa"/>
          </w:tcPr>
          <w:p w:rsidR="00AD4ACC" w:rsidRPr="00B0295A" w:rsidRDefault="00AD4ACC" w:rsidP="0065369A">
            <w:pPr>
              <w:jc w:val="both"/>
              <w:rPr>
                <w:szCs w:val="28"/>
              </w:rPr>
            </w:pPr>
            <w:r>
              <w:rPr>
                <w:szCs w:val="28"/>
              </w:rPr>
              <w:t xml:space="preserve">Информирование юридических лиц, индивидуальных предпринимателей по вопросам соблюдения требований, установленных муниципальными правовыми актами, </w:t>
            </w:r>
            <w:r w:rsidR="004127B9" w:rsidRPr="004127B9">
              <w:rPr>
                <w:szCs w:val="24"/>
              </w:rPr>
              <w:t>а также требований, установленных федеральными законами, законами Красноярского края</w:t>
            </w:r>
            <w:r w:rsidR="004127B9">
              <w:rPr>
                <w:szCs w:val="24"/>
              </w:rPr>
              <w:t>,</w:t>
            </w:r>
            <w:r w:rsidR="004127B9">
              <w:rPr>
                <w:b/>
                <w:sz w:val="28"/>
                <w:szCs w:val="28"/>
              </w:rPr>
              <w:t xml:space="preserve"> </w:t>
            </w:r>
            <w:r>
              <w:rPr>
                <w:szCs w:val="28"/>
              </w:rPr>
              <w:t>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и иными способами. В случае изменения требований, установленны</w:t>
            </w:r>
            <w:r w:rsidR="00FA3746">
              <w:rPr>
                <w:szCs w:val="28"/>
              </w:rPr>
              <w:t>х</w:t>
            </w:r>
            <w:r>
              <w:rPr>
                <w:szCs w:val="28"/>
              </w:rPr>
              <w:t xml:space="preserve"> муниципальными правовыми актами</w:t>
            </w:r>
            <w:r w:rsidR="00FA3746">
              <w:rPr>
                <w:szCs w:val="28"/>
              </w:rPr>
              <w:t>,</w:t>
            </w:r>
            <w:r w:rsidR="004127B9">
              <w:rPr>
                <w:b/>
                <w:sz w:val="28"/>
                <w:szCs w:val="28"/>
              </w:rPr>
              <w:t xml:space="preserve"> </w:t>
            </w:r>
            <w:r w:rsidR="004127B9" w:rsidRPr="004127B9">
              <w:rPr>
                <w:szCs w:val="24"/>
              </w:rPr>
              <w:t>а также требований, установленных федеральными законами, законами Красноярского края</w:t>
            </w:r>
            <w:r w:rsidR="004127B9">
              <w:rPr>
                <w:szCs w:val="24"/>
              </w:rPr>
              <w:t>,</w:t>
            </w:r>
            <w:r>
              <w:rPr>
                <w:szCs w:val="28"/>
              </w:rPr>
              <w:t xml:space="preserve"> – распространение  комментариев о содержании новых нормативных правовых актов,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w:t>
            </w:r>
            <w:r>
              <w:rPr>
                <w:szCs w:val="28"/>
              </w:rPr>
              <w:lastRenderedPageBreak/>
              <w:t>мероприятий, направленных на внедрение и обеспечение соблюдения  требований, установленных муниципальными правовыми актами</w:t>
            </w:r>
            <w:r w:rsidR="004127B9">
              <w:rPr>
                <w:szCs w:val="28"/>
              </w:rPr>
              <w:t>,</w:t>
            </w:r>
            <w:r w:rsidR="004127B9">
              <w:rPr>
                <w:b/>
                <w:sz w:val="28"/>
                <w:szCs w:val="28"/>
              </w:rPr>
              <w:t xml:space="preserve"> </w:t>
            </w:r>
            <w:r w:rsidR="004127B9" w:rsidRPr="004127B9">
              <w:rPr>
                <w:szCs w:val="24"/>
              </w:rPr>
              <w:t>а также требований, установленных федеральными законами, законами Красноярского края</w:t>
            </w:r>
            <w:r w:rsidRPr="004127B9">
              <w:rPr>
                <w:szCs w:val="24"/>
              </w:rPr>
              <w:t>.</w:t>
            </w:r>
          </w:p>
        </w:tc>
        <w:tc>
          <w:tcPr>
            <w:tcW w:w="2486" w:type="dxa"/>
          </w:tcPr>
          <w:p w:rsidR="00AD4ACC" w:rsidRDefault="00AD4ACC" w:rsidP="00AD4ACC">
            <w:pPr>
              <w:jc w:val="center"/>
              <w:rPr>
                <w:szCs w:val="28"/>
              </w:rPr>
            </w:pPr>
            <w:r>
              <w:rPr>
                <w:szCs w:val="28"/>
              </w:rPr>
              <w:lastRenderedPageBreak/>
              <w:t>в течение года</w:t>
            </w:r>
          </w:p>
          <w:p w:rsidR="00AD4ACC" w:rsidRDefault="00AD4ACC" w:rsidP="00AD4ACC">
            <w:pPr>
              <w:jc w:val="center"/>
              <w:rPr>
                <w:szCs w:val="28"/>
              </w:rPr>
            </w:pPr>
            <w:r>
              <w:rPr>
                <w:szCs w:val="28"/>
              </w:rPr>
              <w:t>(по мере необходимости)</w:t>
            </w:r>
          </w:p>
          <w:p w:rsidR="00AD4ACC" w:rsidRPr="00B0295A" w:rsidRDefault="00AD4ACC" w:rsidP="00AD4ACC">
            <w:pPr>
              <w:jc w:val="center"/>
              <w:rPr>
                <w:szCs w:val="28"/>
              </w:rPr>
            </w:pPr>
          </w:p>
        </w:tc>
        <w:tc>
          <w:tcPr>
            <w:tcW w:w="2504" w:type="dxa"/>
          </w:tcPr>
          <w:p w:rsidR="00AD4ACC" w:rsidRDefault="00AD4ACC" w:rsidP="00F374D9">
            <w:r w:rsidRPr="00D15C10">
              <w:t>Повышение информированности подконтрольных субъектов о действующих требовани</w:t>
            </w:r>
            <w:r w:rsidR="00F374D9">
              <w:t>ях</w:t>
            </w:r>
            <w:r w:rsidRPr="00D15C10">
              <w:t>, установленных муниципальными правовыми актами</w:t>
            </w:r>
            <w:r w:rsidR="00F374D9">
              <w:t>,</w:t>
            </w:r>
          </w:p>
          <w:p w:rsidR="00F374D9" w:rsidRPr="00B0295A" w:rsidRDefault="00F374D9" w:rsidP="00F374D9">
            <w:pPr>
              <w:rPr>
                <w:szCs w:val="28"/>
              </w:rPr>
            </w:pPr>
            <w:r w:rsidRPr="00F374D9">
              <w:rPr>
                <w:szCs w:val="24"/>
              </w:rPr>
              <w:t>а также требовани</w:t>
            </w:r>
            <w:r>
              <w:rPr>
                <w:szCs w:val="24"/>
              </w:rPr>
              <w:t>ях</w:t>
            </w:r>
            <w:r w:rsidRPr="00F374D9">
              <w:rPr>
                <w:szCs w:val="24"/>
              </w:rPr>
              <w:t>, установленных федеральными законами, законами Красноярского края</w:t>
            </w:r>
          </w:p>
        </w:tc>
        <w:tc>
          <w:tcPr>
            <w:tcW w:w="2471" w:type="dxa"/>
          </w:tcPr>
          <w:p w:rsidR="00FA0CF6" w:rsidRDefault="00FA0CF6" w:rsidP="00FA0CF6">
            <w:pPr>
              <w:rPr>
                <w:szCs w:val="24"/>
              </w:rPr>
            </w:pPr>
            <w:r>
              <w:rPr>
                <w:szCs w:val="24"/>
              </w:rPr>
              <w:t>Главный специалист по управлению муниципальным имуществом,</w:t>
            </w:r>
          </w:p>
          <w:p w:rsidR="00FA0CF6" w:rsidRDefault="00FA0CF6" w:rsidP="00FA0CF6">
            <w:pPr>
              <w:rPr>
                <w:szCs w:val="24"/>
              </w:rPr>
            </w:pPr>
            <w:r>
              <w:rPr>
                <w:szCs w:val="24"/>
              </w:rPr>
              <w:t>градостроительной и</w:t>
            </w:r>
          </w:p>
          <w:p w:rsidR="00FA0CF6" w:rsidRDefault="00FA0CF6" w:rsidP="00FA0CF6">
            <w:pPr>
              <w:rPr>
                <w:szCs w:val="24"/>
              </w:rPr>
            </w:pPr>
            <w:r>
              <w:rPr>
                <w:szCs w:val="24"/>
              </w:rPr>
              <w:t>дорожной деятельности</w:t>
            </w:r>
          </w:p>
          <w:p w:rsidR="00FA0CF6" w:rsidRPr="0054539A" w:rsidRDefault="00FA0CF6" w:rsidP="00FA0CF6">
            <w:pPr>
              <w:rPr>
                <w:szCs w:val="24"/>
              </w:rPr>
            </w:pPr>
          </w:p>
        </w:tc>
        <w:tc>
          <w:tcPr>
            <w:tcW w:w="2863" w:type="dxa"/>
          </w:tcPr>
          <w:p w:rsidR="00496221"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17"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18" w:history="1">
              <w:r w:rsidR="00257846">
                <w:rPr>
                  <w:rStyle w:val="a9"/>
                </w:rPr>
                <w:t>http://pgtkedr.ru/uslugi/134</w:t>
              </w:r>
            </w:hyperlink>
          </w:p>
        </w:tc>
      </w:tr>
      <w:tr w:rsidR="00AD4ACC" w:rsidRPr="00B0295A" w:rsidTr="00384FB9">
        <w:tc>
          <w:tcPr>
            <w:tcW w:w="904" w:type="dxa"/>
          </w:tcPr>
          <w:p w:rsidR="00AD4ACC" w:rsidRDefault="00AD4ACC" w:rsidP="00AD4ACC">
            <w:pPr>
              <w:jc w:val="center"/>
              <w:rPr>
                <w:szCs w:val="28"/>
              </w:rPr>
            </w:pPr>
            <w:r>
              <w:rPr>
                <w:szCs w:val="28"/>
              </w:rPr>
              <w:lastRenderedPageBreak/>
              <w:t>3.</w:t>
            </w:r>
          </w:p>
        </w:tc>
        <w:tc>
          <w:tcPr>
            <w:tcW w:w="3899" w:type="dxa"/>
          </w:tcPr>
          <w:p w:rsidR="00AD4ACC" w:rsidRDefault="00AD4ACC" w:rsidP="00F00B93">
            <w:pPr>
              <w:jc w:val="both"/>
              <w:rPr>
                <w:szCs w:val="28"/>
              </w:rPr>
            </w:pPr>
            <w:r>
              <w:rPr>
                <w:szCs w:val="28"/>
              </w:rPr>
              <w:t>Обеспечение регулярного (не реже одного раза в год) обобщения практики осуществления  муниципального  контроля за сохранностью автомобильных дорог местного значения в целях обеспечения единства практики применения органом муниципального контроля  требований, установленных муниципальными правовыми актами</w:t>
            </w:r>
            <w:r w:rsidR="00A1371D">
              <w:rPr>
                <w:szCs w:val="28"/>
              </w:rPr>
              <w:t>,</w:t>
            </w:r>
            <w:r w:rsidR="00B1780B">
              <w:rPr>
                <w:b/>
                <w:sz w:val="28"/>
                <w:szCs w:val="28"/>
              </w:rPr>
              <w:t xml:space="preserve"> </w:t>
            </w:r>
            <w:r w:rsidR="00B1780B" w:rsidRPr="00B1780B">
              <w:rPr>
                <w:szCs w:val="24"/>
              </w:rPr>
              <w:t>а также требований, установленных федеральными законами, законами Красноярского края</w:t>
            </w:r>
            <w:r w:rsidR="00B1780B">
              <w:rPr>
                <w:szCs w:val="24"/>
              </w:rPr>
              <w:t>,</w:t>
            </w:r>
            <w:r>
              <w:rPr>
                <w:szCs w:val="28"/>
              </w:rPr>
              <w:t xml:space="preserve"> и размещение на официальном сайте администрации поселка Кедровый Красноярского края </w:t>
            </w:r>
            <w:hyperlink r:id="rId19" w:history="1">
              <w:r w:rsidRPr="00D15C10">
                <w:rPr>
                  <w:rStyle w:val="a9"/>
                  <w:rFonts w:eastAsiaTheme="minorEastAsia"/>
                  <w:lang w:val="en-US"/>
                </w:rPr>
                <w:t>www</w:t>
              </w:r>
              <w:r w:rsidRPr="00D15C10">
                <w:rPr>
                  <w:rStyle w:val="a9"/>
                  <w:rFonts w:eastAsiaTheme="minorEastAsia"/>
                </w:rPr>
                <w:t>.pgtkedr.ru</w:t>
              </w:r>
            </w:hyperlink>
            <w:r>
              <w:rPr>
                <w:szCs w:val="28"/>
              </w:rPr>
              <w:t xml:space="preserve"> в сети «Интернет» соответствующих обобщений, в том числе с указанием наиболее часто встречающихся случаев нарушений  требований, установленных муниципальными правовыми актами</w:t>
            </w:r>
            <w:r w:rsidR="00A1371D" w:rsidRPr="00F00B93">
              <w:rPr>
                <w:szCs w:val="24"/>
              </w:rPr>
              <w:t>,</w:t>
            </w:r>
            <w:r w:rsidR="00F00B93" w:rsidRPr="00F00B93">
              <w:rPr>
                <w:szCs w:val="24"/>
              </w:rPr>
              <w:t xml:space="preserve"> а также требований, </w:t>
            </w:r>
            <w:r w:rsidR="00F00B93" w:rsidRPr="00F00B93">
              <w:rPr>
                <w:szCs w:val="24"/>
              </w:rPr>
              <w:lastRenderedPageBreak/>
              <w:t>установленных федеральными законами, законами Красноярского края</w:t>
            </w:r>
            <w:r w:rsidR="000700FA">
              <w:rPr>
                <w:szCs w:val="24"/>
              </w:rPr>
              <w:t>,</w:t>
            </w:r>
            <w:r>
              <w:rPr>
                <w:szCs w:val="28"/>
              </w:rPr>
              <w:t xml:space="preserve">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2486" w:type="dxa"/>
          </w:tcPr>
          <w:p w:rsidR="00AD4ACC" w:rsidRPr="00B6289F" w:rsidRDefault="00AD4ACC" w:rsidP="00AD4ACC">
            <w:pPr>
              <w:jc w:val="center"/>
              <w:rPr>
                <w:szCs w:val="28"/>
              </w:rPr>
            </w:pPr>
            <w:r>
              <w:rPr>
                <w:szCs w:val="28"/>
              </w:rPr>
              <w:lastRenderedPageBreak/>
              <w:t>четвертый квартал 2019 г.</w:t>
            </w:r>
          </w:p>
        </w:tc>
        <w:tc>
          <w:tcPr>
            <w:tcW w:w="2504" w:type="dxa"/>
          </w:tcPr>
          <w:p w:rsidR="00AD4ACC" w:rsidRDefault="00AD4ACC" w:rsidP="00F374D9">
            <w:pPr>
              <w:pStyle w:val="formattext"/>
              <w:spacing w:before="0" w:beforeAutospacing="0" w:after="0" w:afterAutospacing="0"/>
              <w:textAlignment w:val="baseline"/>
            </w:pPr>
            <w:r w:rsidRPr="00D15C10">
              <w:t>Предупреждение нарушений требований, установленных муниципальными правовыми актами</w:t>
            </w:r>
            <w:r w:rsidR="00F374D9">
              <w:t>,</w:t>
            </w:r>
          </w:p>
          <w:p w:rsidR="00F374D9" w:rsidRPr="00D15C10" w:rsidRDefault="00F374D9" w:rsidP="00F374D9">
            <w:pPr>
              <w:pStyle w:val="formattext"/>
              <w:spacing w:before="0" w:beforeAutospacing="0" w:after="0" w:afterAutospacing="0"/>
              <w:textAlignment w:val="baseline"/>
            </w:pPr>
            <w:r w:rsidRPr="00F374D9">
              <w:t>а также требований, установленных федеральными законами, законами Красноярского края</w:t>
            </w:r>
          </w:p>
        </w:tc>
        <w:tc>
          <w:tcPr>
            <w:tcW w:w="2471" w:type="dxa"/>
          </w:tcPr>
          <w:p w:rsidR="00496221" w:rsidRDefault="00496221" w:rsidP="00496221">
            <w:pPr>
              <w:rPr>
                <w:szCs w:val="24"/>
              </w:rPr>
            </w:pPr>
            <w:r>
              <w:rPr>
                <w:szCs w:val="24"/>
              </w:rPr>
              <w:t>Главный специалист по управлению муниципальным имуществом,</w:t>
            </w:r>
          </w:p>
          <w:p w:rsidR="00496221" w:rsidRDefault="00496221" w:rsidP="00496221">
            <w:pPr>
              <w:rPr>
                <w:szCs w:val="24"/>
              </w:rPr>
            </w:pPr>
            <w:r>
              <w:rPr>
                <w:szCs w:val="24"/>
              </w:rPr>
              <w:t>градостроительной и</w:t>
            </w:r>
          </w:p>
          <w:p w:rsidR="00496221" w:rsidRDefault="00496221" w:rsidP="00496221">
            <w:pPr>
              <w:rPr>
                <w:szCs w:val="24"/>
              </w:rPr>
            </w:pPr>
            <w:r>
              <w:rPr>
                <w:szCs w:val="24"/>
              </w:rPr>
              <w:t>дорожной деятельности</w:t>
            </w:r>
          </w:p>
          <w:p w:rsidR="00AD4ACC" w:rsidRPr="0054539A" w:rsidRDefault="00AD4ACC" w:rsidP="00496221">
            <w:pPr>
              <w:rPr>
                <w:szCs w:val="24"/>
              </w:rPr>
            </w:pPr>
          </w:p>
        </w:tc>
        <w:tc>
          <w:tcPr>
            <w:tcW w:w="2863" w:type="dxa"/>
          </w:tcPr>
          <w:p w:rsidR="00496221"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20"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21" w:history="1">
              <w:r w:rsidR="00257846">
                <w:rPr>
                  <w:rStyle w:val="a9"/>
                </w:rPr>
                <w:t>http://pgtkedr.ru/uslugi/134</w:t>
              </w:r>
            </w:hyperlink>
          </w:p>
        </w:tc>
      </w:tr>
      <w:tr w:rsidR="00AD4ACC" w:rsidRPr="00B0295A" w:rsidTr="00384FB9">
        <w:tc>
          <w:tcPr>
            <w:tcW w:w="904" w:type="dxa"/>
          </w:tcPr>
          <w:p w:rsidR="00AD4ACC" w:rsidRDefault="00AD4ACC" w:rsidP="00AD4ACC">
            <w:pPr>
              <w:jc w:val="center"/>
              <w:rPr>
                <w:szCs w:val="28"/>
              </w:rPr>
            </w:pPr>
            <w:r>
              <w:rPr>
                <w:szCs w:val="28"/>
              </w:rPr>
              <w:lastRenderedPageBreak/>
              <w:t>4.</w:t>
            </w:r>
          </w:p>
        </w:tc>
        <w:tc>
          <w:tcPr>
            <w:tcW w:w="3899" w:type="dxa"/>
          </w:tcPr>
          <w:p w:rsidR="00AD4ACC" w:rsidRDefault="00AD4ACC" w:rsidP="000700FA">
            <w:pPr>
              <w:jc w:val="both"/>
              <w:rPr>
                <w:szCs w:val="28"/>
              </w:rPr>
            </w:pPr>
            <w:r w:rsidRPr="00D15C10">
              <w:t>Проведение личного приема представителей подконтрольных субъектов предпринимательской деятельности, в том числе по вопросам организации и проведения проверок, соблюдения  требований, установленных муниципальными правовыми актами</w:t>
            </w:r>
            <w:r w:rsidR="00765728">
              <w:t>,</w:t>
            </w:r>
            <w:r w:rsidRPr="00D15C10">
              <w:t xml:space="preserve"> </w:t>
            </w:r>
            <w:r w:rsidR="000700FA" w:rsidRPr="000700FA">
              <w:rPr>
                <w:szCs w:val="24"/>
              </w:rPr>
              <w:t>а также требований, установленных федеральными законами, законами Красноярского края</w:t>
            </w:r>
            <w:r w:rsidR="000700FA">
              <w:rPr>
                <w:b/>
                <w:sz w:val="28"/>
                <w:szCs w:val="28"/>
              </w:rPr>
              <w:t xml:space="preserve"> </w:t>
            </w:r>
            <w:r w:rsidRPr="00D15C10">
              <w:t>при осуществлении муниципального контроля</w:t>
            </w:r>
            <w:r>
              <w:t>.</w:t>
            </w:r>
          </w:p>
        </w:tc>
        <w:tc>
          <w:tcPr>
            <w:tcW w:w="2486" w:type="dxa"/>
          </w:tcPr>
          <w:p w:rsidR="00AD4ACC" w:rsidRDefault="00AD4ACC" w:rsidP="00AD4ACC">
            <w:pPr>
              <w:jc w:val="center"/>
              <w:rPr>
                <w:szCs w:val="28"/>
              </w:rPr>
            </w:pPr>
            <w:r>
              <w:rPr>
                <w:szCs w:val="28"/>
              </w:rPr>
              <w:t>в течение года</w:t>
            </w:r>
          </w:p>
          <w:p w:rsidR="00AD4ACC" w:rsidRDefault="00AD4ACC" w:rsidP="00AD4ACC">
            <w:pPr>
              <w:jc w:val="center"/>
              <w:rPr>
                <w:szCs w:val="28"/>
              </w:rPr>
            </w:pPr>
            <w:r>
              <w:rPr>
                <w:szCs w:val="28"/>
              </w:rPr>
              <w:t>(по мере необходимости)</w:t>
            </w:r>
          </w:p>
        </w:tc>
        <w:tc>
          <w:tcPr>
            <w:tcW w:w="2504" w:type="dxa"/>
          </w:tcPr>
          <w:p w:rsidR="00AD4ACC" w:rsidRDefault="00AD4ACC" w:rsidP="00F374D9">
            <w:pPr>
              <w:pStyle w:val="formattext"/>
              <w:spacing w:before="0" w:beforeAutospacing="0" w:after="0" w:afterAutospacing="0"/>
              <w:jc w:val="both"/>
              <w:textAlignment w:val="baseline"/>
            </w:pPr>
            <w:r w:rsidRPr="00D15C10">
              <w:t>Предотвращение нарушений требований, установленных муниципальными правовыми актами</w:t>
            </w:r>
            <w:r w:rsidR="00F374D9">
              <w:t>,</w:t>
            </w:r>
          </w:p>
          <w:p w:rsidR="00F374D9" w:rsidRPr="00D15C10" w:rsidRDefault="00F374D9" w:rsidP="00F374D9">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71" w:type="dxa"/>
          </w:tcPr>
          <w:p w:rsidR="00D271FB" w:rsidRDefault="00D271FB" w:rsidP="00D271FB">
            <w:pPr>
              <w:rPr>
                <w:szCs w:val="24"/>
              </w:rPr>
            </w:pPr>
            <w:r>
              <w:rPr>
                <w:szCs w:val="24"/>
              </w:rPr>
              <w:t>Главный специалист по управлению муниципальным имуществом,</w:t>
            </w:r>
          </w:p>
          <w:p w:rsidR="00D271FB" w:rsidRDefault="00D271FB" w:rsidP="00D271FB">
            <w:pPr>
              <w:rPr>
                <w:szCs w:val="24"/>
              </w:rPr>
            </w:pPr>
            <w:r>
              <w:rPr>
                <w:szCs w:val="24"/>
              </w:rPr>
              <w:t>градостроительной и</w:t>
            </w:r>
          </w:p>
          <w:p w:rsidR="00D271FB" w:rsidRDefault="00D271FB" w:rsidP="00D271FB">
            <w:pPr>
              <w:rPr>
                <w:szCs w:val="24"/>
              </w:rPr>
            </w:pPr>
            <w:r>
              <w:rPr>
                <w:szCs w:val="24"/>
              </w:rPr>
              <w:t>дорожной деятельности</w:t>
            </w:r>
          </w:p>
          <w:p w:rsidR="00AD4ACC" w:rsidRPr="0054539A" w:rsidRDefault="00AD4ACC" w:rsidP="00D271FB">
            <w:pPr>
              <w:rPr>
                <w:szCs w:val="24"/>
              </w:rPr>
            </w:pPr>
          </w:p>
        </w:tc>
        <w:tc>
          <w:tcPr>
            <w:tcW w:w="2863" w:type="dxa"/>
          </w:tcPr>
          <w:p w:rsidR="00A764CF"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22"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23" w:history="1">
              <w:r w:rsidR="00257846">
                <w:rPr>
                  <w:rStyle w:val="a9"/>
                </w:rPr>
                <w:t>http://pgtkedr.ru/uslugi/134</w:t>
              </w:r>
            </w:hyperlink>
          </w:p>
        </w:tc>
      </w:tr>
      <w:tr w:rsidR="00AD4ACC" w:rsidRPr="00B0295A" w:rsidTr="00384FB9">
        <w:tc>
          <w:tcPr>
            <w:tcW w:w="904" w:type="dxa"/>
          </w:tcPr>
          <w:p w:rsidR="00AD4ACC" w:rsidRDefault="00AD4ACC" w:rsidP="00AD4ACC">
            <w:pPr>
              <w:jc w:val="center"/>
              <w:rPr>
                <w:szCs w:val="28"/>
              </w:rPr>
            </w:pPr>
            <w:r>
              <w:rPr>
                <w:szCs w:val="28"/>
              </w:rPr>
              <w:t>5.</w:t>
            </w:r>
          </w:p>
        </w:tc>
        <w:tc>
          <w:tcPr>
            <w:tcW w:w="3899" w:type="dxa"/>
          </w:tcPr>
          <w:p w:rsidR="00AD4ACC" w:rsidRDefault="00AD4ACC" w:rsidP="000700FA">
            <w:pPr>
              <w:jc w:val="both"/>
              <w:rPr>
                <w:szCs w:val="28"/>
              </w:rPr>
            </w:pPr>
            <w:r>
              <w:rPr>
                <w:szCs w:val="28"/>
              </w:rPr>
              <w:t xml:space="preserve">Выдача предостережений о недопустимости нарушения  </w:t>
            </w:r>
            <w:r w:rsidR="000700FA">
              <w:rPr>
                <w:szCs w:val="28"/>
              </w:rPr>
              <w:t xml:space="preserve">требований, </w:t>
            </w:r>
            <w:r>
              <w:rPr>
                <w:szCs w:val="28"/>
              </w:rPr>
              <w:t>установленны</w:t>
            </w:r>
            <w:r w:rsidR="001654D1">
              <w:rPr>
                <w:szCs w:val="28"/>
              </w:rPr>
              <w:t>х</w:t>
            </w:r>
            <w:r>
              <w:rPr>
                <w:szCs w:val="28"/>
              </w:rPr>
              <w:t xml:space="preserve"> </w:t>
            </w:r>
            <w:r w:rsidR="000700FA">
              <w:rPr>
                <w:szCs w:val="28"/>
              </w:rPr>
              <w:t xml:space="preserve">муниципальными </w:t>
            </w:r>
            <w:r>
              <w:rPr>
                <w:szCs w:val="28"/>
              </w:rPr>
              <w:t>правовыми актами</w:t>
            </w:r>
            <w:r w:rsidR="000700FA">
              <w:rPr>
                <w:szCs w:val="28"/>
              </w:rPr>
              <w:t>,</w:t>
            </w:r>
            <w:r w:rsidR="000700FA">
              <w:rPr>
                <w:b/>
                <w:sz w:val="28"/>
                <w:szCs w:val="28"/>
              </w:rPr>
              <w:t xml:space="preserve"> </w:t>
            </w:r>
            <w:r w:rsidR="000700FA" w:rsidRPr="000700FA">
              <w:rPr>
                <w:szCs w:val="24"/>
              </w:rPr>
              <w:t>а также требований, установленных федеральными законами, законами Красноярского края</w:t>
            </w:r>
            <w:r w:rsidR="000700FA">
              <w:rPr>
                <w:szCs w:val="24"/>
              </w:rPr>
              <w:t>,</w:t>
            </w:r>
            <w:r w:rsidRPr="000700FA">
              <w:rPr>
                <w:szCs w:val="24"/>
              </w:rPr>
              <w:t xml:space="preserve"> </w:t>
            </w:r>
            <w:r>
              <w:rPr>
                <w:szCs w:val="28"/>
              </w:rPr>
              <w:t xml:space="preserve">в сфере муниципального контроля за сохранностью автомобильных дорог местного значения, а также информацию о том, какие конкретно действия </w:t>
            </w:r>
            <w:r>
              <w:rPr>
                <w:szCs w:val="28"/>
              </w:rPr>
              <w:lastRenderedPageBreak/>
              <w:t>(бездействие) юридического лица, индивидуального предпринимателя могут привести или приводят к нарушению этих требований.</w:t>
            </w:r>
          </w:p>
        </w:tc>
        <w:tc>
          <w:tcPr>
            <w:tcW w:w="2486" w:type="dxa"/>
          </w:tcPr>
          <w:p w:rsidR="00AD4ACC" w:rsidRPr="00B90E4C" w:rsidRDefault="00AD4ACC" w:rsidP="00AD4ACC">
            <w:pPr>
              <w:rPr>
                <w:szCs w:val="24"/>
              </w:rPr>
            </w:pPr>
            <w:proofErr w:type="gramStart"/>
            <w:r w:rsidRPr="00B90E4C">
              <w:rPr>
                <w:szCs w:val="24"/>
              </w:rPr>
              <w:lastRenderedPageBreak/>
              <w:t>В течение года</w:t>
            </w:r>
            <w:r>
              <w:rPr>
                <w:szCs w:val="24"/>
              </w:rPr>
              <w:t xml:space="preserve"> </w:t>
            </w:r>
            <w:r w:rsidRPr="00B90E4C">
              <w:rPr>
                <w:szCs w:val="24"/>
              </w:rPr>
              <w:t xml:space="preserve"> (по мере</w:t>
            </w:r>
            <w:r>
              <w:rPr>
                <w:szCs w:val="24"/>
              </w:rPr>
              <w:t xml:space="preserve"> </w:t>
            </w:r>
            <w:r w:rsidRPr="00B90E4C">
              <w:rPr>
                <w:szCs w:val="24"/>
              </w:rPr>
              <w:t>появления оснований,</w:t>
            </w:r>
            <w:proofErr w:type="gramEnd"/>
          </w:p>
          <w:p w:rsidR="00AD4ACC" w:rsidRPr="00B90E4C" w:rsidRDefault="00AD4ACC" w:rsidP="00AD4ACC">
            <w:pPr>
              <w:rPr>
                <w:szCs w:val="24"/>
              </w:rPr>
            </w:pPr>
            <w:r w:rsidRPr="00B90E4C">
              <w:rPr>
                <w:szCs w:val="24"/>
              </w:rPr>
              <w:t>предусмотренных</w:t>
            </w:r>
            <w:r>
              <w:rPr>
                <w:szCs w:val="24"/>
              </w:rPr>
              <w:t xml:space="preserve"> действующим </w:t>
            </w:r>
          </w:p>
          <w:p w:rsidR="00AD4ACC" w:rsidRPr="00B90E4C" w:rsidRDefault="00AD4ACC" w:rsidP="00AD4ACC">
            <w:pPr>
              <w:rPr>
                <w:szCs w:val="24"/>
              </w:rPr>
            </w:pPr>
            <w:r w:rsidRPr="00B90E4C">
              <w:rPr>
                <w:szCs w:val="24"/>
              </w:rPr>
              <w:t>законодательством</w:t>
            </w:r>
            <w:r>
              <w:rPr>
                <w:szCs w:val="24"/>
              </w:rPr>
              <w:t xml:space="preserve"> РФ</w:t>
            </w:r>
            <w:r w:rsidRPr="00B90E4C">
              <w:rPr>
                <w:szCs w:val="24"/>
              </w:rPr>
              <w:t>)</w:t>
            </w:r>
          </w:p>
          <w:p w:rsidR="00AD4ACC" w:rsidRPr="007604A9" w:rsidRDefault="00AD4ACC" w:rsidP="00AD4ACC">
            <w:pPr>
              <w:jc w:val="center"/>
              <w:rPr>
                <w:szCs w:val="28"/>
              </w:rPr>
            </w:pPr>
          </w:p>
        </w:tc>
        <w:tc>
          <w:tcPr>
            <w:tcW w:w="2504" w:type="dxa"/>
          </w:tcPr>
          <w:p w:rsidR="00AD4ACC" w:rsidRDefault="00AD4ACC" w:rsidP="00F374D9">
            <w:pPr>
              <w:pStyle w:val="formattext"/>
              <w:spacing w:before="0" w:beforeAutospacing="0" w:after="0" w:afterAutospacing="0"/>
              <w:jc w:val="both"/>
              <w:textAlignment w:val="baseline"/>
            </w:pPr>
            <w:r w:rsidRPr="00D15C10">
              <w:t>Предотвращение нарушений требований, установленных муниципальными правовыми актами</w:t>
            </w:r>
            <w:r w:rsidR="00F374D9">
              <w:t>,</w:t>
            </w:r>
          </w:p>
          <w:p w:rsidR="00F374D9" w:rsidRPr="00D15C10" w:rsidRDefault="00F374D9" w:rsidP="00F374D9">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71" w:type="dxa"/>
          </w:tcPr>
          <w:p w:rsidR="00765728" w:rsidRDefault="00765728" w:rsidP="00765728">
            <w:pPr>
              <w:rPr>
                <w:szCs w:val="24"/>
              </w:rPr>
            </w:pPr>
            <w:r>
              <w:rPr>
                <w:szCs w:val="24"/>
              </w:rPr>
              <w:t>Главный специалист по управлению муниципальным имуществом,</w:t>
            </w:r>
          </w:p>
          <w:p w:rsidR="00765728" w:rsidRDefault="00765728" w:rsidP="00765728">
            <w:pPr>
              <w:rPr>
                <w:szCs w:val="24"/>
              </w:rPr>
            </w:pPr>
            <w:r>
              <w:rPr>
                <w:szCs w:val="24"/>
              </w:rPr>
              <w:t>градостроительной и</w:t>
            </w:r>
          </w:p>
          <w:p w:rsidR="00765728" w:rsidRDefault="00765728" w:rsidP="00765728">
            <w:pPr>
              <w:rPr>
                <w:szCs w:val="24"/>
              </w:rPr>
            </w:pPr>
            <w:r>
              <w:rPr>
                <w:szCs w:val="24"/>
              </w:rPr>
              <w:t>дорожной деятельности</w:t>
            </w:r>
          </w:p>
          <w:p w:rsidR="00AD4ACC" w:rsidRDefault="00AD4ACC" w:rsidP="00AD4ACC">
            <w:pPr>
              <w:rPr>
                <w:szCs w:val="28"/>
              </w:rPr>
            </w:pPr>
          </w:p>
        </w:tc>
        <w:tc>
          <w:tcPr>
            <w:tcW w:w="2863" w:type="dxa"/>
          </w:tcPr>
          <w:p w:rsidR="00384FB9"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24"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25" w:history="1">
              <w:r w:rsidR="00257846">
                <w:rPr>
                  <w:rStyle w:val="a9"/>
                </w:rPr>
                <w:t>http://pgtkedr.ru/uslugi/134</w:t>
              </w:r>
            </w:hyperlink>
          </w:p>
        </w:tc>
      </w:tr>
      <w:tr w:rsidR="00384FB9" w:rsidRPr="00B0295A" w:rsidTr="00384FB9">
        <w:tc>
          <w:tcPr>
            <w:tcW w:w="904" w:type="dxa"/>
          </w:tcPr>
          <w:p w:rsidR="00384FB9" w:rsidRDefault="00384FB9" w:rsidP="00384FB9">
            <w:pPr>
              <w:jc w:val="center"/>
              <w:rPr>
                <w:szCs w:val="28"/>
              </w:rPr>
            </w:pPr>
            <w:r>
              <w:rPr>
                <w:szCs w:val="28"/>
              </w:rPr>
              <w:lastRenderedPageBreak/>
              <w:t>6.</w:t>
            </w:r>
          </w:p>
        </w:tc>
        <w:tc>
          <w:tcPr>
            <w:tcW w:w="3899" w:type="dxa"/>
          </w:tcPr>
          <w:p w:rsidR="00384FB9" w:rsidRDefault="00384FB9" w:rsidP="000700FA">
            <w:pPr>
              <w:jc w:val="both"/>
              <w:rPr>
                <w:szCs w:val="28"/>
              </w:rPr>
            </w:pPr>
            <w:r w:rsidRPr="0054539A">
              <w:rPr>
                <w:szCs w:val="24"/>
              </w:rPr>
              <w:t xml:space="preserve">Разработка и утверждение программы профилактики нарушений </w:t>
            </w:r>
            <w:r>
              <w:rPr>
                <w:szCs w:val="24"/>
              </w:rPr>
              <w:t>требований,</w:t>
            </w:r>
            <w:r w:rsidRPr="00D15C10">
              <w:t xml:space="preserve"> установленных муниципальными правовыми актами</w:t>
            </w:r>
            <w:r w:rsidR="00E511C5">
              <w:t>,</w:t>
            </w:r>
            <w:r w:rsidR="000700FA">
              <w:rPr>
                <w:b/>
                <w:sz w:val="28"/>
                <w:szCs w:val="28"/>
              </w:rPr>
              <w:t xml:space="preserve"> </w:t>
            </w:r>
            <w:r w:rsidR="000700FA" w:rsidRPr="000700FA">
              <w:rPr>
                <w:szCs w:val="24"/>
              </w:rPr>
              <w:t>а также требований, установленных федеральными законами, законами Красноярского края</w:t>
            </w:r>
            <w:r w:rsidR="000700FA">
              <w:rPr>
                <w:szCs w:val="24"/>
              </w:rPr>
              <w:t>,</w:t>
            </w:r>
            <w:r w:rsidRPr="00D15C10">
              <w:t xml:space="preserve"> при осуществлении муниципального контроля</w:t>
            </w:r>
            <w:r>
              <w:t xml:space="preserve"> </w:t>
            </w:r>
            <w:r w:rsidRPr="009C1985">
              <w:rPr>
                <w:color w:val="000000"/>
                <w:szCs w:val="24"/>
              </w:rPr>
              <w:t>за обеспечением сохранности автомобильных дорог местного значения в границах муниципального образования</w:t>
            </w:r>
            <w:r>
              <w:rPr>
                <w:color w:val="000000"/>
                <w:szCs w:val="24"/>
              </w:rPr>
              <w:t xml:space="preserve"> поселок Кедровый Красноярского края</w:t>
            </w:r>
            <w:r w:rsidRPr="0054539A">
              <w:rPr>
                <w:color w:val="000000"/>
                <w:szCs w:val="24"/>
              </w:rPr>
              <w:t xml:space="preserve"> на 20</w:t>
            </w:r>
            <w:r>
              <w:rPr>
                <w:color w:val="000000"/>
                <w:szCs w:val="24"/>
              </w:rPr>
              <w:t>20</w:t>
            </w:r>
            <w:r w:rsidRPr="0054539A">
              <w:rPr>
                <w:color w:val="000000"/>
                <w:szCs w:val="24"/>
              </w:rPr>
              <w:t xml:space="preserve"> год</w:t>
            </w:r>
          </w:p>
        </w:tc>
        <w:tc>
          <w:tcPr>
            <w:tcW w:w="2486" w:type="dxa"/>
          </w:tcPr>
          <w:p w:rsidR="00384FB9" w:rsidRPr="00B90E4C" w:rsidRDefault="00384FB9" w:rsidP="00384FB9">
            <w:pPr>
              <w:rPr>
                <w:szCs w:val="24"/>
              </w:rPr>
            </w:pPr>
            <w:r>
              <w:rPr>
                <w:szCs w:val="28"/>
              </w:rPr>
              <w:t>до 20 декабря 2019 года</w:t>
            </w:r>
          </w:p>
        </w:tc>
        <w:tc>
          <w:tcPr>
            <w:tcW w:w="2504" w:type="dxa"/>
          </w:tcPr>
          <w:p w:rsidR="00384FB9" w:rsidRDefault="00384FB9" w:rsidP="00F374D9">
            <w:pPr>
              <w:pStyle w:val="formattext"/>
              <w:spacing w:before="0" w:beforeAutospacing="0" w:after="0" w:afterAutospacing="0"/>
              <w:jc w:val="both"/>
              <w:textAlignment w:val="baseline"/>
            </w:pPr>
            <w:r w:rsidRPr="00D15C10">
              <w:t>Предотвращение нарушений требований, установленных муниципальными правовыми актами</w:t>
            </w:r>
          </w:p>
          <w:p w:rsidR="00F374D9" w:rsidRPr="00F374D9" w:rsidRDefault="00F374D9" w:rsidP="00F374D9">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71" w:type="dxa"/>
          </w:tcPr>
          <w:p w:rsidR="00384FB9" w:rsidRDefault="00384FB9" w:rsidP="00384FB9">
            <w:pPr>
              <w:rPr>
                <w:szCs w:val="24"/>
              </w:rPr>
            </w:pPr>
            <w:r>
              <w:rPr>
                <w:szCs w:val="24"/>
              </w:rPr>
              <w:t>Главный специалист по управлению муниципальным имуществом,</w:t>
            </w:r>
          </w:p>
          <w:p w:rsidR="00384FB9" w:rsidRDefault="00384FB9" w:rsidP="00384FB9">
            <w:pPr>
              <w:rPr>
                <w:szCs w:val="24"/>
              </w:rPr>
            </w:pPr>
            <w:r>
              <w:rPr>
                <w:szCs w:val="24"/>
              </w:rPr>
              <w:t>градостроительной и</w:t>
            </w:r>
          </w:p>
          <w:p w:rsidR="00384FB9" w:rsidRDefault="00384FB9" w:rsidP="00384FB9">
            <w:pPr>
              <w:rPr>
                <w:szCs w:val="24"/>
              </w:rPr>
            </w:pPr>
            <w:r>
              <w:rPr>
                <w:szCs w:val="24"/>
              </w:rPr>
              <w:t>дорожной деятельности</w:t>
            </w:r>
          </w:p>
          <w:p w:rsidR="00384FB9" w:rsidRPr="0054539A" w:rsidRDefault="00384FB9" w:rsidP="00384FB9">
            <w:pPr>
              <w:rPr>
                <w:szCs w:val="24"/>
              </w:rPr>
            </w:pPr>
          </w:p>
        </w:tc>
        <w:tc>
          <w:tcPr>
            <w:tcW w:w="2863" w:type="dxa"/>
          </w:tcPr>
          <w:p w:rsidR="00384FB9" w:rsidRDefault="00384FB9" w:rsidP="00384FB9">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26" w:history="1">
              <w:r w:rsidRPr="00D15C10">
                <w:rPr>
                  <w:rStyle w:val="a9"/>
                  <w:rFonts w:eastAsiaTheme="minorEastAsia"/>
                  <w:lang w:val="en-US"/>
                </w:rPr>
                <w:t>www</w:t>
              </w:r>
              <w:r w:rsidRPr="00D15C10">
                <w:rPr>
                  <w:rStyle w:val="a9"/>
                  <w:rFonts w:eastAsiaTheme="minorEastAsia"/>
                </w:rPr>
                <w:t>.pgtkedr.ru</w:t>
              </w:r>
            </w:hyperlink>
          </w:p>
          <w:p w:rsidR="00384FB9" w:rsidRPr="00D15C10" w:rsidRDefault="004B73C1" w:rsidP="00384FB9">
            <w:pPr>
              <w:pStyle w:val="formattext"/>
              <w:spacing w:before="0" w:beforeAutospacing="0" w:after="0" w:afterAutospacing="0"/>
              <w:textAlignment w:val="baseline"/>
            </w:pPr>
            <w:hyperlink r:id="rId27" w:history="1">
              <w:r w:rsidR="00384FB9">
                <w:rPr>
                  <w:rStyle w:val="a9"/>
                </w:rPr>
                <w:t>http://pgtkedr.ru/uslugi/134</w:t>
              </w:r>
            </w:hyperlink>
          </w:p>
        </w:tc>
      </w:tr>
    </w:tbl>
    <w:p w:rsidR="008301EF" w:rsidRDefault="008301EF" w:rsidP="008301EF">
      <w:pPr>
        <w:rPr>
          <w:sz w:val="28"/>
        </w:rPr>
      </w:pPr>
    </w:p>
    <w:p w:rsidR="003461AD" w:rsidRDefault="003461AD" w:rsidP="008860D0">
      <w:pPr>
        <w:ind w:left="284" w:firstLine="7654"/>
        <w:jc w:val="both"/>
        <w:rPr>
          <w:bCs/>
          <w:sz w:val="28"/>
          <w:szCs w:val="28"/>
        </w:rPr>
        <w:sectPr w:rsidR="003461AD" w:rsidSect="008860D0">
          <w:pgSz w:w="16838" w:h="11906" w:orient="landscape"/>
          <w:pgMar w:top="1560" w:right="1134" w:bottom="850" w:left="567" w:header="708" w:footer="708" w:gutter="0"/>
          <w:cols w:space="708"/>
          <w:docGrid w:linePitch="360"/>
        </w:sectPr>
      </w:pPr>
    </w:p>
    <w:p w:rsidR="00AD0C9B" w:rsidRPr="003461AD" w:rsidRDefault="00AD0C9B" w:rsidP="003461AD">
      <w:pPr>
        <w:ind w:left="10206"/>
        <w:jc w:val="both"/>
        <w:rPr>
          <w:bCs/>
          <w:sz w:val="20"/>
        </w:rPr>
      </w:pPr>
      <w:r w:rsidRPr="003461AD">
        <w:rPr>
          <w:bCs/>
          <w:sz w:val="20"/>
        </w:rPr>
        <w:lastRenderedPageBreak/>
        <w:t>Приложение № 2</w:t>
      </w:r>
    </w:p>
    <w:p w:rsidR="00AD0C9B" w:rsidRPr="003461AD" w:rsidRDefault="00AD0C9B" w:rsidP="003461AD">
      <w:pPr>
        <w:ind w:left="10206"/>
        <w:jc w:val="both"/>
        <w:rPr>
          <w:bCs/>
          <w:sz w:val="20"/>
        </w:rPr>
      </w:pPr>
      <w:r w:rsidRPr="003461AD">
        <w:rPr>
          <w:bCs/>
          <w:sz w:val="20"/>
        </w:rPr>
        <w:t>к Программе профилактик</w:t>
      </w:r>
      <w:r w:rsidR="006C5069" w:rsidRPr="003461AD">
        <w:rPr>
          <w:bCs/>
          <w:sz w:val="20"/>
        </w:rPr>
        <w:t>и</w:t>
      </w:r>
      <w:r w:rsidRPr="003461AD">
        <w:rPr>
          <w:bCs/>
          <w:sz w:val="20"/>
        </w:rPr>
        <w:t xml:space="preserve"> нарушений</w:t>
      </w:r>
      <w:r w:rsidR="003461AD">
        <w:rPr>
          <w:bCs/>
          <w:sz w:val="20"/>
        </w:rPr>
        <w:t xml:space="preserve"> </w:t>
      </w:r>
      <w:r w:rsidRPr="003461AD">
        <w:rPr>
          <w:bCs/>
          <w:sz w:val="20"/>
        </w:rPr>
        <w:t>требований, установленных муниципальными правовыми актами,</w:t>
      </w:r>
      <w:r w:rsidR="007C0BA0" w:rsidRPr="003461AD">
        <w:rPr>
          <w:bCs/>
          <w:sz w:val="20"/>
        </w:rPr>
        <w:t xml:space="preserve"> </w:t>
      </w:r>
      <w:r w:rsidR="007C0BA0" w:rsidRPr="003461AD">
        <w:rPr>
          <w:sz w:val="20"/>
        </w:rPr>
        <w:t>а также требований, установленных  федеральными законами, законами Красноярского края</w:t>
      </w:r>
      <w:r w:rsidRPr="003461AD">
        <w:rPr>
          <w:bCs/>
          <w:sz w:val="20"/>
        </w:rPr>
        <w:t xml:space="preserve"> при осуществлении муниципального </w:t>
      </w:r>
      <w:proofErr w:type="gramStart"/>
      <w:r w:rsidRPr="003461AD">
        <w:rPr>
          <w:bCs/>
          <w:sz w:val="20"/>
        </w:rPr>
        <w:t>контроля за</w:t>
      </w:r>
      <w:proofErr w:type="gramEnd"/>
      <w:r w:rsidRPr="003461AD">
        <w:rPr>
          <w:bCs/>
          <w:sz w:val="20"/>
        </w:rPr>
        <w:t xml:space="preserve"> обеспечением сохранности</w:t>
      </w:r>
      <w:r w:rsidR="007C0BA0" w:rsidRPr="003461AD">
        <w:rPr>
          <w:bCs/>
          <w:sz w:val="20"/>
        </w:rPr>
        <w:t xml:space="preserve"> </w:t>
      </w:r>
      <w:r w:rsidRPr="003461AD">
        <w:rPr>
          <w:bCs/>
          <w:sz w:val="20"/>
        </w:rPr>
        <w:t>автомобильных дорог местного значения в границах</w:t>
      </w:r>
      <w:r w:rsidR="007C0BA0" w:rsidRPr="003461AD">
        <w:rPr>
          <w:bCs/>
          <w:sz w:val="20"/>
        </w:rPr>
        <w:t xml:space="preserve"> </w:t>
      </w:r>
      <w:r w:rsidRPr="003461AD">
        <w:rPr>
          <w:bCs/>
          <w:sz w:val="20"/>
        </w:rPr>
        <w:t>муниципального образования поселок Кедровый Красноярского края</w:t>
      </w:r>
    </w:p>
    <w:p w:rsidR="00D45C13" w:rsidRPr="003461AD" w:rsidRDefault="008301EF" w:rsidP="00C02C24">
      <w:pPr>
        <w:spacing w:line="276" w:lineRule="auto"/>
        <w:ind w:left="1080"/>
        <w:jc w:val="center"/>
        <w:rPr>
          <w:b/>
          <w:sz w:val="28"/>
        </w:rPr>
      </w:pPr>
      <w:r w:rsidRPr="003461AD">
        <w:rPr>
          <w:b/>
          <w:sz w:val="28"/>
        </w:rPr>
        <w:t>Проект плана</w:t>
      </w:r>
    </w:p>
    <w:p w:rsidR="003461AD" w:rsidRDefault="008301EF" w:rsidP="003461AD">
      <w:pPr>
        <w:spacing w:line="276" w:lineRule="auto"/>
        <w:ind w:left="1080"/>
        <w:jc w:val="center"/>
        <w:rPr>
          <w:b/>
          <w:sz w:val="28"/>
        </w:rPr>
      </w:pPr>
      <w:r w:rsidRPr="003461AD">
        <w:rPr>
          <w:b/>
          <w:sz w:val="28"/>
        </w:rPr>
        <w:t xml:space="preserve">мероприятий по профилактике нарушений в сфере муниципального  </w:t>
      </w:r>
      <w:proofErr w:type="gramStart"/>
      <w:r w:rsidRPr="003461AD">
        <w:rPr>
          <w:b/>
          <w:sz w:val="28"/>
        </w:rPr>
        <w:t>контроля за</w:t>
      </w:r>
      <w:proofErr w:type="gramEnd"/>
      <w:r w:rsidRPr="003461AD">
        <w:rPr>
          <w:b/>
          <w:sz w:val="28"/>
        </w:rPr>
        <w:t xml:space="preserve"> сохранностью автомобильных дорог местного значения </w:t>
      </w:r>
      <w:r w:rsidR="00D45C13" w:rsidRPr="003461AD">
        <w:rPr>
          <w:b/>
          <w:sz w:val="28"/>
        </w:rPr>
        <w:t xml:space="preserve">в границах муниципального образования </w:t>
      </w:r>
    </w:p>
    <w:p w:rsidR="008301EF" w:rsidRPr="003461AD" w:rsidRDefault="00D45C13" w:rsidP="003461AD">
      <w:pPr>
        <w:spacing w:line="276" w:lineRule="auto"/>
        <w:ind w:left="1080"/>
        <w:jc w:val="center"/>
        <w:rPr>
          <w:b/>
          <w:sz w:val="28"/>
        </w:rPr>
      </w:pPr>
      <w:r w:rsidRPr="003461AD">
        <w:rPr>
          <w:b/>
          <w:sz w:val="28"/>
        </w:rPr>
        <w:t>поселок Кедровый Красноярского края</w:t>
      </w:r>
      <w:r w:rsidR="003461AD">
        <w:rPr>
          <w:b/>
          <w:sz w:val="28"/>
        </w:rPr>
        <w:t xml:space="preserve"> </w:t>
      </w:r>
      <w:r w:rsidR="008301EF" w:rsidRPr="003461AD">
        <w:rPr>
          <w:b/>
          <w:sz w:val="28"/>
        </w:rPr>
        <w:t>на 2020-2021гг.</w:t>
      </w:r>
    </w:p>
    <w:tbl>
      <w:tblPr>
        <w:tblStyle w:val="ac"/>
        <w:tblW w:w="0" w:type="auto"/>
        <w:tblLook w:val="04A0" w:firstRow="1" w:lastRow="0" w:firstColumn="1" w:lastColumn="0" w:noHBand="0" w:noVBand="1"/>
      </w:tblPr>
      <w:tblGrid>
        <w:gridCol w:w="866"/>
        <w:gridCol w:w="4091"/>
        <w:gridCol w:w="2169"/>
        <w:gridCol w:w="2412"/>
        <w:gridCol w:w="2412"/>
        <w:gridCol w:w="2863"/>
      </w:tblGrid>
      <w:tr w:rsidR="0064327D" w:rsidRPr="00B0295A" w:rsidTr="003461AD">
        <w:tc>
          <w:tcPr>
            <w:tcW w:w="866" w:type="dxa"/>
          </w:tcPr>
          <w:p w:rsidR="0064327D" w:rsidRPr="00B0295A" w:rsidRDefault="0064327D" w:rsidP="0064327D">
            <w:pPr>
              <w:jc w:val="center"/>
              <w:rPr>
                <w:szCs w:val="28"/>
              </w:rPr>
            </w:pPr>
            <w:r>
              <w:rPr>
                <w:szCs w:val="28"/>
              </w:rPr>
              <w:t>№ п/п</w:t>
            </w:r>
          </w:p>
        </w:tc>
        <w:tc>
          <w:tcPr>
            <w:tcW w:w="4091" w:type="dxa"/>
          </w:tcPr>
          <w:p w:rsidR="0064327D" w:rsidRDefault="0064327D" w:rsidP="0064327D">
            <w:pPr>
              <w:jc w:val="center"/>
              <w:rPr>
                <w:szCs w:val="28"/>
              </w:rPr>
            </w:pPr>
            <w:r>
              <w:rPr>
                <w:szCs w:val="28"/>
              </w:rPr>
              <w:t>Наименование мероприятия</w:t>
            </w:r>
          </w:p>
          <w:p w:rsidR="0064327D" w:rsidRPr="00B0295A" w:rsidRDefault="0064327D" w:rsidP="0064327D">
            <w:pPr>
              <w:jc w:val="center"/>
              <w:rPr>
                <w:szCs w:val="28"/>
              </w:rPr>
            </w:pPr>
            <w:r>
              <w:rPr>
                <w:szCs w:val="28"/>
              </w:rPr>
              <w:t>по профилактике нарушений</w:t>
            </w:r>
          </w:p>
        </w:tc>
        <w:tc>
          <w:tcPr>
            <w:tcW w:w="2169" w:type="dxa"/>
          </w:tcPr>
          <w:p w:rsidR="0064327D" w:rsidRPr="00B0295A" w:rsidRDefault="0064327D" w:rsidP="0064327D">
            <w:pPr>
              <w:jc w:val="center"/>
              <w:rPr>
                <w:szCs w:val="28"/>
              </w:rPr>
            </w:pPr>
            <w:r>
              <w:rPr>
                <w:szCs w:val="28"/>
              </w:rPr>
              <w:t>Срок (периодичность) их проведения</w:t>
            </w:r>
          </w:p>
        </w:tc>
        <w:tc>
          <w:tcPr>
            <w:tcW w:w="2412" w:type="dxa"/>
          </w:tcPr>
          <w:p w:rsidR="0064327D" w:rsidRDefault="0064327D" w:rsidP="0064327D">
            <w:pPr>
              <w:jc w:val="center"/>
              <w:rPr>
                <w:szCs w:val="28"/>
              </w:rPr>
            </w:pPr>
            <w:r>
              <w:rPr>
                <w:szCs w:val="28"/>
              </w:rPr>
              <w:t>Ожидаемый</w:t>
            </w:r>
          </w:p>
          <w:p w:rsidR="0064327D" w:rsidRPr="00B0295A" w:rsidRDefault="0064327D" w:rsidP="0064327D">
            <w:pPr>
              <w:jc w:val="center"/>
              <w:rPr>
                <w:szCs w:val="28"/>
              </w:rPr>
            </w:pPr>
            <w:r>
              <w:rPr>
                <w:szCs w:val="28"/>
              </w:rPr>
              <w:t>результат</w:t>
            </w:r>
          </w:p>
        </w:tc>
        <w:tc>
          <w:tcPr>
            <w:tcW w:w="2412" w:type="dxa"/>
          </w:tcPr>
          <w:p w:rsidR="0064327D" w:rsidRDefault="0064327D" w:rsidP="0064327D">
            <w:pPr>
              <w:jc w:val="center"/>
              <w:rPr>
                <w:szCs w:val="28"/>
              </w:rPr>
            </w:pPr>
            <w:r>
              <w:rPr>
                <w:szCs w:val="28"/>
              </w:rPr>
              <w:t>Ответственный исполнитель</w:t>
            </w:r>
          </w:p>
        </w:tc>
        <w:tc>
          <w:tcPr>
            <w:tcW w:w="2863" w:type="dxa"/>
          </w:tcPr>
          <w:p w:rsidR="0064327D" w:rsidRPr="00D15C10" w:rsidRDefault="0064327D" w:rsidP="0064327D">
            <w:pPr>
              <w:pStyle w:val="formattext"/>
              <w:spacing w:before="0" w:beforeAutospacing="0" w:after="0" w:afterAutospacing="0"/>
              <w:jc w:val="both"/>
              <w:textAlignment w:val="baseline"/>
            </w:pPr>
            <w:r w:rsidRPr="00D15C10">
              <w:t>Источник получения информации</w:t>
            </w:r>
          </w:p>
        </w:tc>
      </w:tr>
      <w:tr w:rsidR="00AD4ACC" w:rsidRPr="00B0295A" w:rsidTr="003461AD">
        <w:tc>
          <w:tcPr>
            <w:tcW w:w="866" w:type="dxa"/>
          </w:tcPr>
          <w:p w:rsidR="00AD4ACC" w:rsidRPr="00B0295A" w:rsidRDefault="00AD4ACC" w:rsidP="00AD4ACC">
            <w:pPr>
              <w:jc w:val="center"/>
              <w:rPr>
                <w:szCs w:val="28"/>
              </w:rPr>
            </w:pPr>
            <w:r>
              <w:rPr>
                <w:szCs w:val="28"/>
              </w:rPr>
              <w:t>1.</w:t>
            </w:r>
          </w:p>
        </w:tc>
        <w:tc>
          <w:tcPr>
            <w:tcW w:w="4091" w:type="dxa"/>
          </w:tcPr>
          <w:p w:rsidR="00AD4ACC" w:rsidRPr="00B0295A" w:rsidRDefault="00AD4ACC" w:rsidP="00AD4ACC">
            <w:pPr>
              <w:jc w:val="both"/>
              <w:rPr>
                <w:szCs w:val="28"/>
              </w:rPr>
            </w:pPr>
            <w:r>
              <w:rPr>
                <w:szCs w:val="28"/>
              </w:rPr>
              <w:t xml:space="preserve">Размещение на официальном сайте администрации поселка Кедровый Красноярского края </w:t>
            </w:r>
            <w:hyperlink r:id="rId28" w:history="1">
              <w:r w:rsidRPr="00D15C10">
                <w:rPr>
                  <w:rStyle w:val="a9"/>
                  <w:rFonts w:eastAsiaTheme="minorEastAsia"/>
                  <w:lang w:val="en-US"/>
                </w:rPr>
                <w:t>www</w:t>
              </w:r>
              <w:r w:rsidRPr="00D15C10">
                <w:rPr>
                  <w:rStyle w:val="a9"/>
                  <w:rFonts w:eastAsiaTheme="minorEastAsia"/>
                </w:rPr>
                <w:t>.pgtkedr.ru</w:t>
              </w:r>
            </w:hyperlink>
            <w:r>
              <w:rPr>
                <w:szCs w:val="28"/>
              </w:rPr>
              <w:t xml:space="preserve"> в сети «Интернет» перечней нормативных правовых актов, муниципальных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за сохранностью автомобильных дорог местного значения в границах муниципального образования поселок Кедровый Красноярского края, а также текстов </w:t>
            </w:r>
            <w:r>
              <w:rPr>
                <w:szCs w:val="28"/>
              </w:rPr>
              <w:lastRenderedPageBreak/>
              <w:t>соответствующих нормативных правовых актов.</w:t>
            </w:r>
          </w:p>
        </w:tc>
        <w:tc>
          <w:tcPr>
            <w:tcW w:w="2169" w:type="dxa"/>
          </w:tcPr>
          <w:p w:rsidR="00AD4ACC" w:rsidRDefault="00AD4ACC" w:rsidP="00AD4ACC">
            <w:pPr>
              <w:jc w:val="center"/>
              <w:rPr>
                <w:szCs w:val="28"/>
              </w:rPr>
            </w:pPr>
            <w:r>
              <w:rPr>
                <w:szCs w:val="28"/>
              </w:rPr>
              <w:lastRenderedPageBreak/>
              <w:t>в течение 2020-2021гг.</w:t>
            </w:r>
          </w:p>
          <w:p w:rsidR="00AD4ACC" w:rsidRPr="00B0295A" w:rsidRDefault="00AD4ACC" w:rsidP="00AD4ACC">
            <w:pPr>
              <w:jc w:val="center"/>
              <w:rPr>
                <w:szCs w:val="28"/>
              </w:rPr>
            </w:pPr>
            <w:r>
              <w:rPr>
                <w:szCs w:val="28"/>
              </w:rPr>
              <w:t>(по мере необходимости)</w:t>
            </w:r>
          </w:p>
        </w:tc>
        <w:tc>
          <w:tcPr>
            <w:tcW w:w="2412" w:type="dxa"/>
          </w:tcPr>
          <w:p w:rsidR="00AD4ACC" w:rsidRPr="00B0295A" w:rsidRDefault="00AD4ACC" w:rsidP="00AD4ACC">
            <w:pPr>
              <w:rPr>
                <w:szCs w:val="28"/>
              </w:rPr>
            </w:pPr>
            <w:r w:rsidRPr="00D15C10">
              <w:t>Обеспечение открытости и прозрачности информации об осуществлении муниципального контроля</w:t>
            </w:r>
          </w:p>
        </w:tc>
        <w:tc>
          <w:tcPr>
            <w:tcW w:w="2412" w:type="dxa"/>
          </w:tcPr>
          <w:p w:rsidR="00AD4ACC" w:rsidRDefault="00AD4ACC" w:rsidP="00AD4ACC">
            <w:pPr>
              <w:rPr>
                <w:szCs w:val="28"/>
              </w:rPr>
            </w:pPr>
            <w:r>
              <w:rPr>
                <w:szCs w:val="28"/>
              </w:rPr>
              <w:t>Должностные лица, уполномоченные на организацию и осуществление муниципального  контроля</w:t>
            </w:r>
          </w:p>
        </w:tc>
        <w:tc>
          <w:tcPr>
            <w:tcW w:w="2863" w:type="dxa"/>
          </w:tcPr>
          <w:p w:rsidR="006C5069"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29"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30" w:history="1">
              <w:r w:rsidR="00257846">
                <w:rPr>
                  <w:rStyle w:val="a9"/>
                </w:rPr>
                <w:t>http://pgtkedr.ru/uslugi/134</w:t>
              </w:r>
            </w:hyperlink>
          </w:p>
        </w:tc>
      </w:tr>
      <w:tr w:rsidR="00AD4ACC" w:rsidRPr="00B0295A" w:rsidTr="003461AD">
        <w:tc>
          <w:tcPr>
            <w:tcW w:w="866" w:type="dxa"/>
          </w:tcPr>
          <w:p w:rsidR="00AD4ACC" w:rsidRPr="00B0295A" w:rsidRDefault="00AD4ACC" w:rsidP="00AD4ACC">
            <w:pPr>
              <w:jc w:val="center"/>
              <w:rPr>
                <w:szCs w:val="28"/>
              </w:rPr>
            </w:pPr>
            <w:r>
              <w:rPr>
                <w:szCs w:val="28"/>
              </w:rPr>
              <w:lastRenderedPageBreak/>
              <w:t>2.</w:t>
            </w:r>
          </w:p>
        </w:tc>
        <w:tc>
          <w:tcPr>
            <w:tcW w:w="4091" w:type="dxa"/>
          </w:tcPr>
          <w:p w:rsidR="00AD4ACC" w:rsidRPr="00B0295A" w:rsidRDefault="00AD4ACC" w:rsidP="00C85E34">
            <w:pPr>
              <w:jc w:val="both"/>
              <w:rPr>
                <w:szCs w:val="28"/>
              </w:rPr>
            </w:pPr>
            <w:r>
              <w:rPr>
                <w:szCs w:val="28"/>
              </w:rPr>
              <w:t xml:space="preserve">Информирование юридических лиц, индивидуальных предпринимателей по вопросам соблюдения  требований, установленных муниципальными правовыми актами, </w:t>
            </w:r>
            <w:r w:rsidR="00C85E34" w:rsidRPr="00F374D9">
              <w:rPr>
                <w:szCs w:val="24"/>
              </w:rPr>
              <w:t>а также требований, установленных федеральными законами, законами Красноярского края</w:t>
            </w:r>
            <w:r w:rsidR="00C85E34">
              <w:rPr>
                <w:szCs w:val="24"/>
              </w:rPr>
              <w:t>,</w:t>
            </w:r>
            <w:r w:rsidR="00C85E34">
              <w:rPr>
                <w:szCs w:val="28"/>
              </w:rPr>
              <w:t xml:space="preserve"> </w:t>
            </w:r>
            <w:r>
              <w:rPr>
                <w:szCs w:val="28"/>
              </w:rPr>
              <w:t>в том числе посредством разработки и опубликования руководств по соблюдению требований, разъяснительной работы в средствах массовой информации и иными способами. В случае изменения  требований, установленны</w:t>
            </w:r>
            <w:r w:rsidR="00FA3746">
              <w:rPr>
                <w:szCs w:val="28"/>
              </w:rPr>
              <w:t>х</w:t>
            </w:r>
            <w:r>
              <w:rPr>
                <w:szCs w:val="28"/>
              </w:rPr>
              <w:t xml:space="preserve"> муниципальными правовыми актами</w:t>
            </w:r>
            <w:r w:rsidR="00FA3746">
              <w:rPr>
                <w:szCs w:val="28"/>
              </w:rPr>
              <w:t>,</w:t>
            </w:r>
            <w:r>
              <w:rPr>
                <w:szCs w:val="28"/>
              </w:rPr>
              <w:t xml:space="preserve"> </w:t>
            </w:r>
            <w:r w:rsidR="00C85E34" w:rsidRPr="00F374D9">
              <w:rPr>
                <w:szCs w:val="24"/>
              </w:rPr>
              <w:t>а также требований, установленных федеральными законами, законами Красноярского края</w:t>
            </w:r>
            <w:r w:rsidR="00C85E34">
              <w:rPr>
                <w:szCs w:val="24"/>
              </w:rPr>
              <w:t>,</w:t>
            </w:r>
            <w:r w:rsidR="00C85E34">
              <w:rPr>
                <w:szCs w:val="28"/>
              </w:rPr>
              <w:t xml:space="preserve"> </w:t>
            </w:r>
            <w:r>
              <w:rPr>
                <w:szCs w:val="28"/>
              </w:rPr>
              <w:t xml:space="preserve">– распространение  комментариев о содержании новых нормативных правовых актов,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требований, установленных муниципальными </w:t>
            </w:r>
            <w:r>
              <w:rPr>
                <w:szCs w:val="28"/>
              </w:rPr>
              <w:lastRenderedPageBreak/>
              <w:t>правовыми актами</w:t>
            </w:r>
            <w:r w:rsidR="00C85E34">
              <w:rPr>
                <w:szCs w:val="28"/>
              </w:rPr>
              <w:t>,</w:t>
            </w:r>
            <w:r w:rsidR="00C85E34" w:rsidRPr="00F374D9">
              <w:rPr>
                <w:szCs w:val="24"/>
              </w:rPr>
              <w:t xml:space="preserve"> а также требований, установленных федеральными законами, законами Красноярского края</w:t>
            </w:r>
            <w:r>
              <w:rPr>
                <w:szCs w:val="28"/>
              </w:rPr>
              <w:t>.</w:t>
            </w:r>
          </w:p>
        </w:tc>
        <w:tc>
          <w:tcPr>
            <w:tcW w:w="2169" w:type="dxa"/>
          </w:tcPr>
          <w:p w:rsidR="00AD4ACC" w:rsidRDefault="00AD4ACC" w:rsidP="00AD4ACC">
            <w:pPr>
              <w:jc w:val="center"/>
              <w:rPr>
                <w:szCs w:val="28"/>
              </w:rPr>
            </w:pPr>
            <w:r>
              <w:rPr>
                <w:szCs w:val="28"/>
              </w:rPr>
              <w:lastRenderedPageBreak/>
              <w:t>в течение 2020-2021гг.</w:t>
            </w:r>
          </w:p>
          <w:p w:rsidR="00AD4ACC" w:rsidRPr="00B0295A" w:rsidRDefault="00AD4ACC" w:rsidP="00AD4ACC">
            <w:pPr>
              <w:jc w:val="center"/>
              <w:rPr>
                <w:szCs w:val="28"/>
              </w:rPr>
            </w:pPr>
            <w:r>
              <w:rPr>
                <w:szCs w:val="28"/>
              </w:rPr>
              <w:t>(по мере необходимости)</w:t>
            </w:r>
          </w:p>
        </w:tc>
        <w:tc>
          <w:tcPr>
            <w:tcW w:w="2412" w:type="dxa"/>
          </w:tcPr>
          <w:p w:rsidR="00AD4ACC" w:rsidRDefault="00AD4ACC" w:rsidP="00C85E34">
            <w:r w:rsidRPr="00D15C10">
              <w:t>Повышение информированности подконтрольных субъектов о действующих требовани</w:t>
            </w:r>
            <w:r w:rsidR="00C85E34">
              <w:t>ях</w:t>
            </w:r>
            <w:r w:rsidRPr="00D15C10">
              <w:t>, установленных муниципальными правовыми актами</w:t>
            </w:r>
            <w:r w:rsidR="00C85E34">
              <w:t>,</w:t>
            </w:r>
          </w:p>
          <w:p w:rsidR="00C85E34" w:rsidRPr="00B0295A" w:rsidRDefault="00C85E34" w:rsidP="00C85E34">
            <w:pPr>
              <w:rPr>
                <w:szCs w:val="28"/>
              </w:rPr>
            </w:pPr>
            <w:r w:rsidRPr="00F374D9">
              <w:rPr>
                <w:szCs w:val="24"/>
              </w:rPr>
              <w:t>а также требовани</w:t>
            </w:r>
            <w:r>
              <w:rPr>
                <w:szCs w:val="24"/>
              </w:rPr>
              <w:t>ях</w:t>
            </w:r>
            <w:r w:rsidRPr="00F374D9">
              <w:rPr>
                <w:szCs w:val="24"/>
              </w:rPr>
              <w:t>, установленных федеральными законами, законами Красноярского края</w:t>
            </w:r>
          </w:p>
        </w:tc>
        <w:tc>
          <w:tcPr>
            <w:tcW w:w="2412" w:type="dxa"/>
          </w:tcPr>
          <w:p w:rsidR="006C5069" w:rsidRDefault="006C5069" w:rsidP="006C5069">
            <w:pPr>
              <w:rPr>
                <w:szCs w:val="24"/>
              </w:rPr>
            </w:pPr>
            <w:r>
              <w:rPr>
                <w:szCs w:val="24"/>
              </w:rPr>
              <w:t>Главный специалист по управлению муниципальным</w:t>
            </w:r>
          </w:p>
          <w:p w:rsidR="006C5069" w:rsidRDefault="006C5069" w:rsidP="006C5069">
            <w:pPr>
              <w:rPr>
                <w:szCs w:val="24"/>
              </w:rPr>
            </w:pPr>
            <w:r>
              <w:rPr>
                <w:szCs w:val="24"/>
              </w:rPr>
              <w:t>имуществом,</w:t>
            </w:r>
          </w:p>
          <w:p w:rsidR="006C5069" w:rsidRDefault="006C5069" w:rsidP="006C5069">
            <w:pPr>
              <w:rPr>
                <w:szCs w:val="24"/>
              </w:rPr>
            </w:pPr>
            <w:r>
              <w:rPr>
                <w:szCs w:val="24"/>
              </w:rPr>
              <w:t>градостроительной и</w:t>
            </w:r>
          </w:p>
          <w:p w:rsidR="006C5069" w:rsidRDefault="006C5069" w:rsidP="006C5069">
            <w:pPr>
              <w:rPr>
                <w:szCs w:val="24"/>
              </w:rPr>
            </w:pPr>
            <w:r>
              <w:rPr>
                <w:szCs w:val="24"/>
              </w:rPr>
              <w:t>дорожной деятельности</w:t>
            </w:r>
          </w:p>
          <w:p w:rsidR="00AD4ACC" w:rsidRPr="0054539A" w:rsidRDefault="00AD4ACC" w:rsidP="006C5069">
            <w:pPr>
              <w:rPr>
                <w:szCs w:val="24"/>
              </w:rPr>
            </w:pPr>
          </w:p>
        </w:tc>
        <w:tc>
          <w:tcPr>
            <w:tcW w:w="2863" w:type="dxa"/>
          </w:tcPr>
          <w:p w:rsidR="00D93EDD"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31"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32" w:history="1">
              <w:r w:rsidR="00257846">
                <w:rPr>
                  <w:rStyle w:val="a9"/>
                </w:rPr>
                <w:t>http://pgtkedr.ru/uslugi/134</w:t>
              </w:r>
            </w:hyperlink>
          </w:p>
        </w:tc>
      </w:tr>
      <w:tr w:rsidR="00AD4ACC" w:rsidRPr="00B0295A" w:rsidTr="003461AD">
        <w:tc>
          <w:tcPr>
            <w:tcW w:w="866" w:type="dxa"/>
          </w:tcPr>
          <w:p w:rsidR="00AD4ACC" w:rsidRDefault="00AD4ACC" w:rsidP="00AD4ACC">
            <w:pPr>
              <w:jc w:val="center"/>
              <w:rPr>
                <w:szCs w:val="28"/>
              </w:rPr>
            </w:pPr>
            <w:r>
              <w:rPr>
                <w:szCs w:val="28"/>
              </w:rPr>
              <w:lastRenderedPageBreak/>
              <w:t>3.</w:t>
            </w:r>
          </w:p>
        </w:tc>
        <w:tc>
          <w:tcPr>
            <w:tcW w:w="4091" w:type="dxa"/>
          </w:tcPr>
          <w:p w:rsidR="00AD4ACC" w:rsidRDefault="00AD4ACC" w:rsidP="00C85E34">
            <w:pPr>
              <w:jc w:val="both"/>
              <w:rPr>
                <w:szCs w:val="28"/>
              </w:rPr>
            </w:pPr>
            <w:r>
              <w:rPr>
                <w:szCs w:val="28"/>
              </w:rPr>
              <w:t>Обеспечение регулярного (не реже одного раза в год) обобщения практики осуществления  муниципального  контроля за сохранностью автомобильных дорог местного значения в целях обеспечения единства практики применения органом муниципального контроля  требований, установленных муниципальными правовыми актами</w:t>
            </w:r>
            <w:r w:rsidR="0004243E">
              <w:rPr>
                <w:szCs w:val="28"/>
              </w:rPr>
              <w:t>,</w:t>
            </w:r>
            <w:r>
              <w:rPr>
                <w:szCs w:val="28"/>
              </w:rPr>
              <w:t xml:space="preserve"> </w:t>
            </w:r>
            <w:r w:rsidR="00C85E34" w:rsidRPr="00F374D9">
              <w:rPr>
                <w:szCs w:val="24"/>
              </w:rPr>
              <w:t>а также требований, установленных федеральными законами, законами Красноярского края</w:t>
            </w:r>
            <w:r w:rsidR="00C85E34">
              <w:rPr>
                <w:szCs w:val="24"/>
              </w:rPr>
              <w:t>,</w:t>
            </w:r>
            <w:r w:rsidR="00C85E34">
              <w:rPr>
                <w:szCs w:val="28"/>
              </w:rPr>
              <w:t xml:space="preserve"> </w:t>
            </w:r>
            <w:r>
              <w:rPr>
                <w:szCs w:val="28"/>
              </w:rPr>
              <w:t xml:space="preserve">и размещение на официальном сайте администрации поселка Кедровый Красноярского края </w:t>
            </w:r>
            <w:hyperlink r:id="rId33" w:history="1">
              <w:r w:rsidRPr="00D15C10">
                <w:rPr>
                  <w:rStyle w:val="a9"/>
                  <w:rFonts w:eastAsiaTheme="minorEastAsia"/>
                  <w:lang w:val="en-US"/>
                </w:rPr>
                <w:t>www</w:t>
              </w:r>
              <w:r w:rsidRPr="00D15C10">
                <w:rPr>
                  <w:rStyle w:val="a9"/>
                  <w:rFonts w:eastAsiaTheme="minorEastAsia"/>
                </w:rPr>
                <w:t>.pgtkedr.ru</w:t>
              </w:r>
            </w:hyperlink>
            <w:r>
              <w:rPr>
                <w:szCs w:val="28"/>
              </w:rPr>
              <w:t xml:space="preserve"> в сети «Интернет» соответствующих обобщений, в том числе с указанием наиболее часто встречающихся случаев нарушений </w:t>
            </w:r>
            <w:r w:rsidR="00C85E34">
              <w:rPr>
                <w:szCs w:val="28"/>
              </w:rPr>
              <w:t>требова</w:t>
            </w:r>
            <w:r>
              <w:rPr>
                <w:szCs w:val="28"/>
              </w:rPr>
              <w:t>ний, установленных муниципальными правовыми актами</w:t>
            </w:r>
            <w:r w:rsidR="0004243E">
              <w:rPr>
                <w:szCs w:val="28"/>
              </w:rPr>
              <w:t>,</w:t>
            </w:r>
            <w:r w:rsidR="00C85E34" w:rsidRPr="00F374D9">
              <w:rPr>
                <w:szCs w:val="24"/>
              </w:rPr>
              <w:t xml:space="preserve"> а также требований, установленных федеральными законами, законами Красноярского края</w:t>
            </w:r>
            <w:r w:rsidR="00C85E34">
              <w:rPr>
                <w:szCs w:val="24"/>
              </w:rPr>
              <w:t>,</w:t>
            </w:r>
            <w:r>
              <w:rPr>
                <w:szCs w:val="28"/>
              </w:rPr>
              <w:t xml:space="preserve"> с рекомендациями в отношении мер, которые должны приниматься юридическими лицами, </w:t>
            </w:r>
            <w:r>
              <w:rPr>
                <w:szCs w:val="28"/>
              </w:rPr>
              <w:lastRenderedPageBreak/>
              <w:t>индивидуальными предпринимателями в целях недопущения таких нарушений.</w:t>
            </w:r>
          </w:p>
        </w:tc>
        <w:tc>
          <w:tcPr>
            <w:tcW w:w="2169" w:type="dxa"/>
          </w:tcPr>
          <w:p w:rsidR="00AD4ACC" w:rsidRDefault="00AD4ACC" w:rsidP="00AD4ACC">
            <w:pPr>
              <w:jc w:val="center"/>
              <w:rPr>
                <w:szCs w:val="28"/>
              </w:rPr>
            </w:pPr>
            <w:r>
              <w:rPr>
                <w:szCs w:val="28"/>
              </w:rPr>
              <w:lastRenderedPageBreak/>
              <w:t>четвертый квартал</w:t>
            </w:r>
          </w:p>
          <w:p w:rsidR="00AD4ACC" w:rsidRDefault="00AD4ACC" w:rsidP="00AD4ACC">
            <w:pPr>
              <w:jc w:val="center"/>
              <w:rPr>
                <w:szCs w:val="28"/>
              </w:rPr>
            </w:pPr>
            <w:r>
              <w:rPr>
                <w:szCs w:val="28"/>
              </w:rPr>
              <w:t>2020-2021гг.</w:t>
            </w:r>
          </w:p>
          <w:p w:rsidR="00AD4ACC" w:rsidRPr="00B6289F" w:rsidRDefault="00AD4ACC" w:rsidP="00AD4ACC">
            <w:pPr>
              <w:jc w:val="center"/>
              <w:rPr>
                <w:szCs w:val="28"/>
              </w:rPr>
            </w:pPr>
          </w:p>
        </w:tc>
        <w:tc>
          <w:tcPr>
            <w:tcW w:w="2412" w:type="dxa"/>
          </w:tcPr>
          <w:p w:rsidR="00AD4ACC" w:rsidRDefault="00AD4ACC" w:rsidP="00AD4ACC">
            <w:pPr>
              <w:pStyle w:val="formattext"/>
              <w:spacing w:before="0" w:beforeAutospacing="0" w:after="0" w:afterAutospacing="0"/>
              <w:jc w:val="both"/>
              <w:textAlignment w:val="baseline"/>
            </w:pPr>
            <w:r w:rsidRPr="00D15C10">
              <w:t>Предупреждение нарушений требований, установленных муниципальными правовыми актами</w:t>
            </w:r>
            <w:r w:rsidR="005A1285">
              <w:t>,</w:t>
            </w:r>
          </w:p>
          <w:p w:rsidR="00E16468" w:rsidRPr="00D15C10" w:rsidRDefault="00E16468" w:rsidP="00AD4ACC">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12" w:type="dxa"/>
          </w:tcPr>
          <w:p w:rsidR="00951968" w:rsidRDefault="00951968" w:rsidP="00951968">
            <w:pPr>
              <w:rPr>
                <w:szCs w:val="24"/>
              </w:rPr>
            </w:pPr>
            <w:r>
              <w:rPr>
                <w:szCs w:val="24"/>
              </w:rPr>
              <w:t>Главный специалист по управлению муниципальным</w:t>
            </w:r>
          </w:p>
          <w:p w:rsidR="00951968" w:rsidRDefault="00951968" w:rsidP="00951968">
            <w:pPr>
              <w:rPr>
                <w:szCs w:val="24"/>
              </w:rPr>
            </w:pPr>
            <w:r>
              <w:rPr>
                <w:szCs w:val="24"/>
              </w:rPr>
              <w:t>имуществом,</w:t>
            </w:r>
          </w:p>
          <w:p w:rsidR="00951968" w:rsidRDefault="00951968" w:rsidP="00951968">
            <w:pPr>
              <w:rPr>
                <w:szCs w:val="24"/>
              </w:rPr>
            </w:pPr>
            <w:r>
              <w:rPr>
                <w:szCs w:val="24"/>
              </w:rPr>
              <w:t>градостроительной и</w:t>
            </w:r>
          </w:p>
          <w:p w:rsidR="00951968" w:rsidRDefault="00951968" w:rsidP="00951968">
            <w:pPr>
              <w:rPr>
                <w:szCs w:val="24"/>
              </w:rPr>
            </w:pPr>
            <w:r>
              <w:rPr>
                <w:szCs w:val="24"/>
              </w:rPr>
              <w:t>дорожной деятельности</w:t>
            </w:r>
          </w:p>
          <w:p w:rsidR="00AD4ACC" w:rsidRPr="0054539A" w:rsidRDefault="00AD4ACC" w:rsidP="00951968">
            <w:pPr>
              <w:rPr>
                <w:szCs w:val="24"/>
              </w:rPr>
            </w:pPr>
          </w:p>
        </w:tc>
        <w:tc>
          <w:tcPr>
            <w:tcW w:w="2863" w:type="dxa"/>
          </w:tcPr>
          <w:p w:rsidR="00951968"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34"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35" w:history="1">
              <w:r w:rsidR="00257846">
                <w:rPr>
                  <w:rStyle w:val="a9"/>
                </w:rPr>
                <w:t>http://pgtkedr.ru/uslugi/134</w:t>
              </w:r>
            </w:hyperlink>
          </w:p>
        </w:tc>
      </w:tr>
      <w:tr w:rsidR="00AD4ACC" w:rsidRPr="0054539A" w:rsidTr="003461AD">
        <w:tc>
          <w:tcPr>
            <w:tcW w:w="866" w:type="dxa"/>
          </w:tcPr>
          <w:p w:rsidR="00AD4ACC" w:rsidRDefault="00AD4ACC" w:rsidP="00AD4ACC">
            <w:pPr>
              <w:jc w:val="center"/>
              <w:rPr>
                <w:szCs w:val="28"/>
              </w:rPr>
            </w:pPr>
            <w:r>
              <w:rPr>
                <w:szCs w:val="28"/>
              </w:rPr>
              <w:lastRenderedPageBreak/>
              <w:t>4.</w:t>
            </w:r>
          </w:p>
        </w:tc>
        <w:tc>
          <w:tcPr>
            <w:tcW w:w="4091" w:type="dxa"/>
          </w:tcPr>
          <w:p w:rsidR="00AD4ACC" w:rsidRDefault="00AD4ACC" w:rsidP="00C85E34">
            <w:pPr>
              <w:jc w:val="both"/>
              <w:rPr>
                <w:szCs w:val="28"/>
              </w:rPr>
            </w:pPr>
            <w:r w:rsidRPr="00D15C10">
              <w:t>Проведение личного приема представителей подконтрольных субъектов предпринимательской деятельности, в том числе по вопросам организации и проведения проверок, соблюдения требований, установленных муниципальными правовыми актами</w:t>
            </w:r>
            <w:r w:rsidR="00C85E34">
              <w:t>,</w:t>
            </w:r>
            <w:r w:rsidR="00C85E34" w:rsidRPr="00F374D9">
              <w:rPr>
                <w:szCs w:val="24"/>
              </w:rPr>
              <w:t xml:space="preserve"> а также требований, установленных федеральными законами, законами Красноярского края</w:t>
            </w:r>
            <w:r w:rsidR="00C85E34">
              <w:rPr>
                <w:szCs w:val="24"/>
              </w:rPr>
              <w:t>,</w:t>
            </w:r>
            <w:r w:rsidRPr="00D15C10">
              <w:t xml:space="preserve"> при осуществлении муниципального контроля</w:t>
            </w:r>
            <w:r>
              <w:t>.</w:t>
            </w:r>
          </w:p>
        </w:tc>
        <w:tc>
          <w:tcPr>
            <w:tcW w:w="2169" w:type="dxa"/>
          </w:tcPr>
          <w:p w:rsidR="00AD4ACC" w:rsidRDefault="00AD4ACC" w:rsidP="00AD4ACC">
            <w:pPr>
              <w:jc w:val="center"/>
              <w:rPr>
                <w:szCs w:val="28"/>
              </w:rPr>
            </w:pPr>
            <w:r>
              <w:rPr>
                <w:szCs w:val="28"/>
              </w:rPr>
              <w:t>2020-2021гг.</w:t>
            </w:r>
          </w:p>
          <w:p w:rsidR="00AD4ACC" w:rsidRDefault="00AD4ACC" w:rsidP="00AD4ACC">
            <w:pPr>
              <w:jc w:val="center"/>
              <w:rPr>
                <w:szCs w:val="28"/>
              </w:rPr>
            </w:pPr>
            <w:r>
              <w:rPr>
                <w:szCs w:val="28"/>
              </w:rPr>
              <w:t xml:space="preserve"> (по мере необходимости)</w:t>
            </w:r>
          </w:p>
        </w:tc>
        <w:tc>
          <w:tcPr>
            <w:tcW w:w="2412" w:type="dxa"/>
          </w:tcPr>
          <w:p w:rsidR="00AD4ACC" w:rsidRDefault="00AD4ACC" w:rsidP="005A1285">
            <w:pPr>
              <w:pStyle w:val="formattext"/>
              <w:spacing w:before="0" w:beforeAutospacing="0" w:after="0" w:afterAutospacing="0"/>
              <w:jc w:val="both"/>
              <w:textAlignment w:val="baseline"/>
            </w:pPr>
            <w:r w:rsidRPr="00D15C10">
              <w:t>Предотвращение нарушений требований, установленных муниципальными правовыми актами</w:t>
            </w:r>
            <w:r w:rsidR="005A1285">
              <w:t>,</w:t>
            </w:r>
          </w:p>
          <w:p w:rsidR="005A1285" w:rsidRPr="00D15C10" w:rsidRDefault="005A1285" w:rsidP="005A1285">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12" w:type="dxa"/>
          </w:tcPr>
          <w:p w:rsidR="00951968" w:rsidRDefault="00951968" w:rsidP="00951968">
            <w:pPr>
              <w:rPr>
                <w:szCs w:val="24"/>
              </w:rPr>
            </w:pPr>
            <w:r>
              <w:rPr>
                <w:szCs w:val="24"/>
              </w:rPr>
              <w:t>Главный специалист по управлению муниципальным</w:t>
            </w:r>
          </w:p>
          <w:p w:rsidR="00951968" w:rsidRDefault="00951968" w:rsidP="00951968">
            <w:pPr>
              <w:rPr>
                <w:szCs w:val="24"/>
              </w:rPr>
            </w:pPr>
            <w:r>
              <w:rPr>
                <w:szCs w:val="24"/>
              </w:rPr>
              <w:t>имуществом,</w:t>
            </w:r>
          </w:p>
          <w:p w:rsidR="00951968" w:rsidRDefault="00951968" w:rsidP="00951968">
            <w:pPr>
              <w:rPr>
                <w:szCs w:val="24"/>
              </w:rPr>
            </w:pPr>
            <w:r>
              <w:rPr>
                <w:szCs w:val="24"/>
              </w:rPr>
              <w:t>градостроительной и</w:t>
            </w:r>
          </w:p>
          <w:p w:rsidR="00951968" w:rsidRDefault="00951968" w:rsidP="00951968">
            <w:pPr>
              <w:rPr>
                <w:szCs w:val="24"/>
              </w:rPr>
            </w:pPr>
            <w:r>
              <w:rPr>
                <w:szCs w:val="24"/>
              </w:rPr>
              <w:t>дорожной деятельности</w:t>
            </w:r>
          </w:p>
          <w:p w:rsidR="00AD4ACC" w:rsidRPr="0054539A" w:rsidRDefault="00AD4ACC" w:rsidP="00AD4ACC">
            <w:pPr>
              <w:jc w:val="center"/>
              <w:rPr>
                <w:szCs w:val="24"/>
              </w:rPr>
            </w:pPr>
          </w:p>
        </w:tc>
        <w:tc>
          <w:tcPr>
            <w:tcW w:w="2863" w:type="dxa"/>
          </w:tcPr>
          <w:p w:rsidR="00951968"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36"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37" w:history="1">
              <w:r w:rsidR="00257846">
                <w:rPr>
                  <w:rStyle w:val="a9"/>
                </w:rPr>
                <w:t>http://pgtkedr.ru/uslugi/134</w:t>
              </w:r>
            </w:hyperlink>
          </w:p>
        </w:tc>
      </w:tr>
      <w:tr w:rsidR="00AD4ACC" w:rsidRPr="00B0295A" w:rsidTr="003461AD">
        <w:tc>
          <w:tcPr>
            <w:tcW w:w="866" w:type="dxa"/>
          </w:tcPr>
          <w:p w:rsidR="00AD4ACC" w:rsidRDefault="00AD4ACC" w:rsidP="00AD4ACC">
            <w:pPr>
              <w:jc w:val="center"/>
              <w:rPr>
                <w:szCs w:val="28"/>
              </w:rPr>
            </w:pPr>
            <w:r>
              <w:rPr>
                <w:szCs w:val="28"/>
              </w:rPr>
              <w:t>5.</w:t>
            </w:r>
          </w:p>
        </w:tc>
        <w:tc>
          <w:tcPr>
            <w:tcW w:w="4091" w:type="dxa"/>
          </w:tcPr>
          <w:p w:rsidR="00AD4ACC" w:rsidRDefault="00AD4ACC" w:rsidP="00C85E34">
            <w:pPr>
              <w:jc w:val="both"/>
              <w:rPr>
                <w:szCs w:val="28"/>
              </w:rPr>
            </w:pPr>
            <w:r>
              <w:rPr>
                <w:szCs w:val="28"/>
              </w:rPr>
              <w:t xml:space="preserve">Выдача предостережений о недопустимости нарушения  </w:t>
            </w:r>
            <w:r w:rsidR="00C85E34">
              <w:rPr>
                <w:szCs w:val="28"/>
              </w:rPr>
              <w:t>требований, установленных муниципальными правовыми актами,</w:t>
            </w:r>
            <w:r w:rsidR="00C85E34">
              <w:rPr>
                <w:b/>
                <w:sz w:val="28"/>
                <w:szCs w:val="28"/>
              </w:rPr>
              <w:t xml:space="preserve"> </w:t>
            </w:r>
            <w:r w:rsidR="00C85E34" w:rsidRPr="000700FA">
              <w:rPr>
                <w:szCs w:val="24"/>
              </w:rPr>
              <w:t>а также требований, установленных федеральными законами, законами Красноярского края</w:t>
            </w:r>
            <w:r w:rsidR="00C85E34">
              <w:rPr>
                <w:szCs w:val="24"/>
              </w:rPr>
              <w:t xml:space="preserve">, </w:t>
            </w:r>
            <w:r>
              <w:rPr>
                <w:szCs w:val="28"/>
              </w:rPr>
              <w:t>в сфере муниципального контроля за сохранностью автомобильных дорог местного значения, а также информацию о том, какие конкретно действия (бездействие) юридического лица, индивидуального предпринимателя могут привести или приводят к нарушению этих требований.</w:t>
            </w:r>
          </w:p>
        </w:tc>
        <w:tc>
          <w:tcPr>
            <w:tcW w:w="2169" w:type="dxa"/>
          </w:tcPr>
          <w:p w:rsidR="00AD4ACC" w:rsidRDefault="00AD4ACC" w:rsidP="00AD4ACC">
            <w:pPr>
              <w:jc w:val="center"/>
              <w:rPr>
                <w:szCs w:val="28"/>
              </w:rPr>
            </w:pPr>
            <w:r>
              <w:rPr>
                <w:szCs w:val="28"/>
              </w:rPr>
              <w:t>2020-2021гг.</w:t>
            </w:r>
          </w:p>
          <w:p w:rsidR="00AD4ACC" w:rsidRPr="00B90E4C" w:rsidRDefault="00AD4ACC" w:rsidP="00AD4ACC">
            <w:pPr>
              <w:jc w:val="center"/>
              <w:rPr>
                <w:szCs w:val="24"/>
              </w:rPr>
            </w:pPr>
            <w:r w:rsidRPr="00B90E4C">
              <w:rPr>
                <w:szCs w:val="24"/>
              </w:rPr>
              <w:t>(по мере</w:t>
            </w:r>
            <w:r>
              <w:rPr>
                <w:szCs w:val="24"/>
              </w:rPr>
              <w:t xml:space="preserve"> </w:t>
            </w:r>
            <w:r w:rsidRPr="00B90E4C">
              <w:rPr>
                <w:szCs w:val="24"/>
              </w:rPr>
              <w:t>появления оснований,</w:t>
            </w:r>
          </w:p>
          <w:p w:rsidR="00AD4ACC" w:rsidRPr="00B90E4C" w:rsidRDefault="00AD4ACC" w:rsidP="00AD4ACC">
            <w:pPr>
              <w:jc w:val="center"/>
              <w:rPr>
                <w:szCs w:val="24"/>
              </w:rPr>
            </w:pPr>
            <w:r w:rsidRPr="00B90E4C">
              <w:rPr>
                <w:szCs w:val="24"/>
              </w:rPr>
              <w:t>предусмотренных</w:t>
            </w:r>
            <w:r>
              <w:rPr>
                <w:szCs w:val="24"/>
              </w:rPr>
              <w:t xml:space="preserve"> действующим</w:t>
            </w:r>
          </w:p>
          <w:p w:rsidR="00AD4ACC" w:rsidRPr="00B90E4C" w:rsidRDefault="00AD4ACC" w:rsidP="00AD4ACC">
            <w:pPr>
              <w:jc w:val="center"/>
              <w:rPr>
                <w:szCs w:val="24"/>
              </w:rPr>
            </w:pPr>
            <w:r w:rsidRPr="00B90E4C">
              <w:rPr>
                <w:szCs w:val="24"/>
              </w:rPr>
              <w:t>законодательством</w:t>
            </w:r>
            <w:r>
              <w:rPr>
                <w:szCs w:val="24"/>
              </w:rPr>
              <w:t xml:space="preserve"> РФ</w:t>
            </w:r>
            <w:r w:rsidRPr="00B90E4C">
              <w:rPr>
                <w:szCs w:val="24"/>
              </w:rPr>
              <w:t>)</w:t>
            </w:r>
          </w:p>
          <w:p w:rsidR="00AD4ACC" w:rsidRPr="007604A9" w:rsidRDefault="00AD4ACC" w:rsidP="00AD4ACC">
            <w:pPr>
              <w:jc w:val="center"/>
              <w:rPr>
                <w:szCs w:val="28"/>
              </w:rPr>
            </w:pPr>
          </w:p>
        </w:tc>
        <w:tc>
          <w:tcPr>
            <w:tcW w:w="2412" w:type="dxa"/>
          </w:tcPr>
          <w:p w:rsidR="00AD4ACC" w:rsidRDefault="00AD4ACC" w:rsidP="005A1285">
            <w:pPr>
              <w:pStyle w:val="formattext"/>
              <w:spacing w:before="0" w:beforeAutospacing="0" w:after="0" w:afterAutospacing="0"/>
              <w:jc w:val="both"/>
              <w:textAlignment w:val="baseline"/>
            </w:pPr>
            <w:r w:rsidRPr="00D15C10">
              <w:t>Предотвращение нарушений требований, установленных муниципальными правовыми актами</w:t>
            </w:r>
            <w:r w:rsidR="005A1285">
              <w:t>,</w:t>
            </w:r>
          </w:p>
          <w:p w:rsidR="005A1285" w:rsidRPr="00D15C10" w:rsidRDefault="005A1285" w:rsidP="005A1285">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12" w:type="dxa"/>
          </w:tcPr>
          <w:p w:rsidR="00951968" w:rsidRDefault="00951968" w:rsidP="00951968">
            <w:pPr>
              <w:rPr>
                <w:szCs w:val="24"/>
              </w:rPr>
            </w:pPr>
            <w:r>
              <w:rPr>
                <w:szCs w:val="24"/>
              </w:rPr>
              <w:t>Главный специалист по управлению муниципальным</w:t>
            </w:r>
          </w:p>
          <w:p w:rsidR="00951968" w:rsidRDefault="00951968" w:rsidP="00951968">
            <w:pPr>
              <w:rPr>
                <w:szCs w:val="24"/>
              </w:rPr>
            </w:pPr>
            <w:r>
              <w:rPr>
                <w:szCs w:val="24"/>
              </w:rPr>
              <w:t>имуществом,</w:t>
            </w:r>
          </w:p>
          <w:p w:rsidR="00951968" w:rsidRDefault="00951968" w:rsidP="00951968">
            <w:pPr>
              <w:rPr>
                <w:szCs w:val="24"/>
              </w:rPr>
            </w:pPr>
            <w:r>
              <w:rPr>
                <w:szCs w:val="24"/>
              </w:rPr>
              <w:t>градостроительной и</w:t>
            </w:r>
          </w:p>
          <w:p w:rsidR="00951968" w:rsidRDefault="00951968" w:rsidP="00951968">
            <w:pPr>
              <w:rPr>
                <w:szCs w:val="24"/>
              </w:rPr>
            </w:pPr>
            <w:r>
              <w:rPr>
                <w:szCs w:val="24"/>
              </w:rPr>
              <w:t>дорожной деятельности</w:t>
            </w:r>
          </w:p>
          <w:p w:rsidR="00AD4ACC" w:rsidRDefault="00AD4ACC" w:rsidP="00AD4ACC">
            <w:pPr>
              <w:rPr>
                <w:szCs w:val="28"/>
              </w:rPr>
            </w:pPr>
          </w:p>
        </w:tc>
        <w:tc>
          <w:tcPr>
            <w:tcW w:w="2863" w:type="dxa"/>
          </w:tcPr>
          <w:p w:rsidR="001654D1" w:rsidRDefault="00AD4ACC" w:rsidP="00AD4ACC">
            <w:pPr>
              <w:pStyle w:val="formattext"/>
              <w:spacing w:before="0" w:beforeAutospacing="0" w:after="0" w:afterAutospacing="0"/>
              <w:textAlignment w:val="baseline"/>
              <w:rPr>
                <w:rStyle w:val="a9"/>
                <w:rFonts w:eastAsiaTheme="minorEastAsia"/>
                <w:color w:val="auto"/>
              </w:rPr>
            </w:pPr>
            <w:r w:rsidRPr="00D15C10">
              <w:t xml:space="preserve">Официальный сайт администрации </w:t>
            </w:r>
            <w:r w:rsidRPr="00D15C10">
              <w:br/>
              <w:t xml:space="preserve">поселка Кедровый </w:t>
            </w:r>
            <w:hyperlink r:id="rId38"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39" w:history="1">
              <w:r w:rsidR="00257846">
                <w:rPr>
                  <w:rStyle w:val="a9"/>
                </w:rPr>
                <w:t>http://pgtkedr.ru/uslugi/134</w:t>
              </w:r>
            </w:hyperlink>
          </w:p>
        </w:tc>
      </w:tr>
      <w:tr w:rsidR="00AD4ACC" w:rsidRPr="00B0295A" w:rsidTr="003461AD">
        <w:tc>
          <w:tcPr>
            <w:tcW w:w="866" w:type="dxa"/>
          </w:tcPr>
          <w:p w:rsidR="00AD4ACC" w:rsidRDefault="00AD4ACC" w:rsidP="00AD4ACC">
            <w:pPr>
              <w:jc w:val="center"/>
              <w:rPr>
                <w:szCs w:val="28"/>
              </w:rPr>
            </w:pPr>
            <w:r>
              <w:rPr>
                <w:szCs w:val="28"/>
              </w:rPr>
              <w:t>6.</w:t>
            </w:r>
          </w:p>
        </w:tc>
        <w:tc>
          <w:tcPr>
            <w:tcW w:w="4091" w:type="dxa"/>
          </w:tcPr>
          <w:p w:rsidR="00AD4ACC" w:rsidRDefault="00AD4ACC" w:rsidP="00CD6A51">
            <w:pPr>
              <w:jc w:val="both"/>
              <w:rPr>
                <w:szCs w:val="28"/>
              </w:rPr>
            </w:pPr>
            <w:r w:rsidRPr="0054539A">
              <w:rPr>
                <w:szCs w:val="24"/>
              </w:rPr>
              <w:t xml:space="preserve">Разработка и утверждение </w:t>
            </w:r>
            <w:r w:rsidRPr="0054539A">
              <w:rPr>
                <w:szCs w:val="24"/>
              </w:rPr>
              <w:lastRenderedPageBreak/>
              <w:t xml:space="preserve">программы профилактики нарушений </w:t>
            </w:r>
            <w:r>
              <w:rPr>
                <w:szCs w:val="24"/>
              </w:rPr>
              <w:t>требований,</w:t>
            </w:r>
            <w:r w:rsidRPr="00D15C10">
              <w:t xml:space="preserve"> установленных муниципальными правовыми актами</w:t>
            </w:r>
            <w:r w:rsidR="00E511C5">
              <w:t>,</w:t>
            </w:r>
            <w:r w:rsidRPr="00D15C10">
              <w:t xml:space="preserve"> </w:t>
            </w:r>
            <w:r w:rsidR="00CD6A51">
              <w:rPr>
                <w:szCs w:val="28"/>
              </w:rPr>
              <w:t xml:space="preserve"> </w:t>
            </w:r>
            <w:r w:rsidR="00CD6A51" w:rsidRPr="000700FA">
              <w:rPr>
                <w:szCs w:val="24"/>
              </w:rPr>
              <w:t>а также требований, установленных федеральными законами, законами Красноярского края</w:t>
            </w:r>
            <w:r w:rsidR="00CD6A51">
              <w:rPr>
                <w:szCs w:val="24"/>
              </w:rPr>
              <w:t xml:space="preserve">, </w:t>
            </w:r>
            <w:r w:rsidRPr="00D15C10">
              <w:t>при осуществлении муниципального контроля</w:t>
            </w:r>
            <w:r>
              <w:t xml:space="preserve"> </w:t>
            </w:r>
            <w:r w:rsidRPr="009C1985">
              <w:rPr>
                <w:color w:val="000000"/>
                <w:szCs w:val="24"/>
              </w:rPr>
              <w:t>за обеспечением сохранности автомобильных дорог местного значения в границах муниципального образования</w:t>
            </w:r>
            <w:r>
              <w:rPr>
                <w:color w:val="000000"/>
                <w:szCs w:val="24"/>
              </w:rPr>
              <w:t xml:space="preserve"> поселок Кедровый Красноярского края</w:t>
            </w:r>
            <w:r w:rsidRPr="0054539A">
              <w:rPr>
                <w:color w:val="000000"/>
                <w:szCs w:val="24"/>
              </w:rPr>
              <w:t xml:space="preserve"> на 20</w:t>
            </w:r>
            <w:r>
              <w:rPr>
                <w:color w:val="000000"/>
                <w:szCs w:val="24"/>
              </w:rPr>
              <w:t>21</w:t>
            </w:r>
            <w:r w:rsidRPr="0054539A">
              <w:rPr>
                <w:color w:val="000000"/>
                <w:szCs w:val="24"/>
              </w:rPr>
              <w:t xml:space="preserve"> год</w:t>
            </w:r>
          </w:p>
        </w:tc>
        <w:tc>
          <w:tcPr>
            <w:tcW w:w="2169" w:type="dxa"/>
          </w:tcPr>
          <w:p w:rsidR="00AD4ACC" w:rsidRDefault="00AD4ACC" w:rsidP="00AD4ACC">
            <w:pPr>
              <w:jc w:val="center"/>
              <w:rPr>
                <w:szCs w:val="28"/>
              </w:rPr>
            </w:pPr>
            <w:r>
              <w:rPr>
                <w:szCs w:val="28"/>
              </w:rPr>
              <w:lastRenderedPageBreak/>
              <w:t xml:space="preserve">до 20 декабря 2020 </w:t>
            </w:r>
            <w:r>
              <w:rPr>
                <w:szCs w:val="28"/>
              </w:rPr>
              <w:lastRenderedPageBreak/>
              <w:t>года</w:t>
            </w:r>
          </w:p>
        </w:tc>
        <w:tc>
          <w:tcPr>
            <w:tcW w:w="2412" w:type="dxa"/>
          </w:tcPr>
          <w:p w:rsidR="00AD4ACC" w:rsidRDefault="00AD4ACC" w:rsidP="005A1285">
            <w:pPr>
              <w:pStyle w:val="formattext"/>
              <w:spacing w:before="0" w:beforeAutospacing="0" w:after="0" w:afterAutospacing="0"/>
              <w:jc w:val="both"/>
              <w:textAlignment w:val="baseline"/>
            </w:pPr>
            <w:r w:rsidRPr="00D15C10">
              <w:lastRenderedPageBreak/>
              <w:t xml:space="preserve">Предотвращение </w:t>
            </w:r>
            <w:r w:rsidRPr="00D15C10">
              <w:lastRenderedPageBreak/>
              <w:t>нарушений требований, установленных муниципальными правовыми актами</w:t>
            </w:r>
            <w:r w:rsidR="005A1285">
              <w:t>,</w:t>
            </w:r>
          </w:p>
          <w:p w:rsidR="005A1285" w:rsidRPr="00D15C10" w:rsidRDefault="005A1285" w:rsidP="005A1285">
            <w:pPr>
              <w:pStyle w:val="formattext"/>
              <w:spacing w:before="0" w:beforeAutospacing="0" w:after="0" w:afterAutospacing="0"/>
              <w:jc w:val="both"/>
              <w:textAlignment w:val="baseline"/>
            </w:pPr>
            <w:r w:rsidRPr="00F374D9">
              <w:t>а также требований, установленных федеральными законами, законами Красноярского края</w:t>
            </w:r>
          </w:p>
        </w:tc>
        <w:tc>
          <w:tcPr>
            <w:tcW w:w="2412" w:type="dxa"/>
          </w:tcPr>
          <w:p w:rsidR="001654D1" w:rsidRDefault="001654D1" w:rsidP="001654D1">
            <w:pPr>
              <w:rPr>
                <w:szCs w:val="24"/>
              </w:rPr>
            </w:pPr>
            <w:r>
              <w:rPr>
                <w:szCs w:val="24"/>
              </w:rPr>
              <w:lastRenderedPageBreak/>
              <w:t xml:space="preserve">Главный специалист </w:t>
            </w:r>
            <w:r>
              <w:rPr>
                <w:szCs w:val="24"/>
              </w:rPr>
              <w:lastRenderedPageBreak/>
              <w:t>по управлению муниципальным</w:t>
            </w:r>
          </w:p>
          <w:p w:rsidR="001654D1" w:rsidRDefault="001654D1" w:rsidP="001654D1">
            <w:pPr>
              <w:rPr>
                <w:szCs w:val="24"/>
              </w:rPr>
            </w:pPr>
            <w:r>
              <w:rPr>
                <w:szCs w:val="24"/>
              </w:rPr>
              <w:t>имуществом,</w:t>
            </w:r>
          </w:p>
          <w:p w:rsidR="001654D1" w:rsidRDefault="001654D1" w:rsidP="001654D1">
            <w:pPr>
              <w:rPr>
                <w:szCs w:val="24"/>
              </w:rPr>
            </w:pPr>
            <w:r>
              <w:rPr>
                <w:szCs w:val="24"/>
              </w:rPr>
              <w:t>градостроительной и</w:t>
            </w:r>
          </w:p>
          <w:p w:rsidR="001654D1" w:rsidRDefault="001654D1" w:rsidP="001654D1">
            <w:pPr>
              <w:rPr>
                <w:szCs w:val="24"/>
              </w:rPr>
            </w:pPr>
            <w:r>
              <w:rPr>
                <w:szCs w:val="24"/>
              </w:rPr>
              <w:t>дорожной деятельности</w:t>
            </w:r>
          </w:p>
          <w:p w:rsidR="00AD4ACC" w:rsidRPr="0054539A" w:rsidRDefault="00AD4ACC" w:rsidP="001654D1">
            <w:pPr>
              <w:rPr>
                <w:szCs w:val="24"/>
              </w:rPr>
            </w:pPr>
          </w:p>
        </w:tc>
        <w:tc>
          <w:tcPr>
            <w:tcW w:w="2863" w:type="dxa"/>
          </w:tcPr>
          <w:p w:rsidR="001654D1" w:rsidRDefault="00AD4ACC" w:rsidP="00AD4ACC">
            <w:pPr>
              <w:pStyle w:val="formattext"/>
              <w:spacing w:before="0" w:beforeAutospacing="0" w:after="0" w:afterAutospacing="0"/>
              <w:textAlignment w:val="baseline"/>
              <w:rPr>
                <w:rStyle w:val="a9"/>
                <w:rFonts w:eastAsiaTheme="minorEastAsia"/>
                <w:color w:val="auto"/>
              </w:rPr>
            </w:pPr>
            <w:r w:rsidRPr="00D15C10">
              <w:lastRenderedPageBreak/>
              <w:t xml:space="preserve">Официальный сайт </w:t>
            </w:r>
            <w:r w:rsidRPr="00D15C10">
              <w:lastRenderedPageBreak/>
              <w:t xml:space="preserve">администрации </w:t>
            </w:r>
            <w:r w:rsidRPr="00D15C10">
              <w:br/>
              <w:t xml:space="preserve">поселка Кедровый </w:t>
            </w:r>
            <w:hyperlink r:id="rId40" w:history="1">
              <w:r w:rsidRPr="00D15C10">
                <w:rPr>
                  <w:rStyle w:val="a9"/>
                  <w:rFonts w:eastAsiaTheme="minorEastAsia"/>
                  <w:lang w:val="en-US"/>
                </w:rPr>
                <w:t>www</w:t>
              </w:r>
              <w:r w:rsidRPr="00D15C10">
                <w:rPr>
                  <w:rStyle w:val="a9"/>
                  <w:rFonts w:eastAsiaTheme="minorEastAsia"/>
                </w:rPr>
                <w:t>.pgtkedr.ru</w:t>
              </w:r>
            </w:hyperlink>
          </w:p>
          <w:p w:rsidR="00257846" w:rsidRPr="00D15C10" w:rsidRDefault="004B73C1" w:rsidP="00AD4ACC">
            <w:pPr>
              <w:pStyle w:val="formattext"/>
              <w:spacing w:before="0" w:beforeAutospacing="0" w:after="0" w:afterAutospacing="0"/>
              <w:textAlignment w:val="baseline"/>
            </w:pPr>
            <w:hyperlink r:id="rId41" w:history="1">
              <w:r w:rsidR="00257846">
                <w:rPr>
                  <w:rStyle w:val="a9"/>
                </w:rPr>
                <w:t>http://pgtkedr.ru/uslugi/134</w:t>
              </w:r>
            </w:hyperlink>
          </w:p>
        </w:tc>
      </w:tr>
    </w:tbl>
    <w:p w:rsidR="00C02C24" w:rsidRDefault="00C02C24" w:rsidP="008860D0">
      <w:pPr>
        <w:jc w:val="center"/>
        <w:rPr>
          <w:sz w:val="28"/>
        </w:rPr>
      </w:pPr>
    </w:p>
    <w:sectPr w:rsidR="00C02C24" w:rsidSect="008860D0">
      <w:pgSz w:w="16838" w:h="11906" w:orient="landscape"/>
      <w:pgMar w:top="1560" w:right="1134" w:bottom="85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3C1" w:rsidRDefault="004B73C1" w:rsidP="007E7CA7">
      <w:r>
        <w:separator/>
      </w:r>
    </w:p>
  </w:endnote>
  <w:endnote w:type="continuationSeparator" w:id="0">
    <w:p w:rsidR="004B73C1" w:rsidRDefault="004B73C1" w:rsidP="007E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7" w:rsidRPr="007E7CA7" w:rsidRDefault="007E7CA7">
    <w:pPr>
      <w:pStyle w:val="af"/>
      <w:rPr>
        <w:sz w:val="20"/>
      </w:rPr>
    </w:pPr>
    <w:r w:rsidRPr="00F40A1F">
      <w:rPr>
        <w:sz w:val="20"/>
      </w:rPr>
      <w:t xml:space="preserve">Исп. </w:t>
    </w:r>
    <w:proofErr w:type="spellStart"/>
    <w:r w:rsidRPr="00F40A1F">
      <w:rPr>
        <w:sz w:val="20"/>
      </w:rPr>
      <w:t>Чернышова</w:t>
    </w:r>
    <w:proofErr w:type="spellEnd"/>
    <w:r w:rsidRPr="00F40A1F">
      <w:rPr>
        <w:sz w:val="20"/>
      </w:rPr>
      <w:t xml:space="preserve"> Марина Александровна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3C1" w:rsidRDefault="004B73C1" w:rsidP="007E7CA7">
      <w:r>
        <w:separator/>
      </w:r>
    </w:p>
  </w:footnote>
  <w:footnote w:type="continuationSeparator" w:id="0">
    <w:p w:rsidR="004B73C1" w:rsidRDefault="004B73C1" w:rsidP="007E7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521"/>
    <w:multiLevelType w:val="hybridMultilevel"/>
    <w:tmpl w:val="DB70F01C"/>
    <w:lvl w:ilvl="0" w:tplc="28EC3EFC">
      <w:start w:val="1"/>
      <w:numFmt w:val="decimal"/>
      <w:lvlText w:val="%1."/>
      <w:lvlJc w:val="left"/>
      <w:pPr>
        <w:ind w:left="852" w:hanging="360"/>
      </w:pPr>
      <w:rPr>
        <w:rFonts w:hint="default"/>
        <w:b w:val="0"/>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
    <w:nsid w:val="027E3F86"/>
    <w:multiLevelType w:val="multilevel"/>
    <w:tmpl w:val="03A073D2"/>
    <w:lvl w:ilvl="0">
      <w:start w:val="1"/>
      <w:numFmt w:val="decimal"/>
      <w:lvlText w:val="%1."/>
      <w:lvlJc w:val="left"/>
      <w:pPr>
        <w:ind w:left="900" w:hanging="360"/>
      </w:pPr>
      <w:rPr>
        <w:rFonts w:ascii="Times New Roman" w:eastAsia="Times New Roman" w:hAnsi="Times New Roman" w:cs="Times New Roman"/>
      </w:rPr>
    </w:lvl>
    <w:lvl w:ilvl="1">
      <w:start w:val="1"/>
      <w:numFmt w:val="decimal"/>
      <w:isLgl/>
      <w:lvlText w:val="%1.%2."/>
      <w:lvlJc w:val="left"/>
      <w:pPr>
        <w:ind w:left="180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580" w:hanging="180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7020" w:hanging="2160"/>
      </w:pPr>
      <w:rPr>
        <w:rFonts w:hint="default"/>
      </w:rPr>
    </w:lvl>
  </w:abstractNum>
  <w:abstractNum w:abstractNumId="2">
    <w:nsid w:val="162A008E"/>
    <w:multiLevelType w:val="multilevel"/>
    <w:tmpl w:val="CE1A50D4"/>
    <w:lvl w:ilvl="0">
      <w:start w:val="3"/>
      <w:numFmt w:val="decimal"/>
      <w:lvlText w:val="%1."/>
      <w:lvlJc w:val="left"/>
      <w:pPr>
        <w:ind w:left="432" w:hanging="432"/>
      </w:pPr>
      <w:rPr>
        <w:rFonts w:hint="default"/>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752" w:hanging="180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6096" w:hanging="2160"/>
      </w:pPr>
      <w:rPr>
        <w:rFonts w:hint="default"/>
      </w:rPr>
    </w:lvl>
  </w:abstractNum>
  <w:abstractNum w:abstractNumId="3">
    <w:nsid w:val="16CC45CE"/>
    <w:multiLevelType w:val="hybridMultilevel"/>
    <w:tmpl w:val="A4E09C4E"/>
    <w:lvl w:ilvl="0" w:tplc="C4F6857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507A1E"/>
    <w:multiLevelType w:val="multilevel"/>
    <w:tmpl w:val="3EC0ACE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2C6A1BE0"/>
    <w:multiLevelType w:val="hybridMultilevel"/>
    <w:tmpl w:val="7FCAF166"/>
    <w:lvl w:ilvl="0" w:tplc="FF0634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004388"/>
    <w:multiLevelType w:val="hybridMultilevel"/>
    <w:tmpl w:val="6792DAF2"/>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694E31"/>
    <w:multiLevelType w:val="hybridMultilevel"/>
    <w:tmpl w:val="C868C0F4"/>
    <w:lvl w:ilvl="0" w:tplc="2FA89DF2">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8">
    <w:nsid w:val="4F5651A7"/>
    <w:multiLevelType w:val="multilevel"/>
    <w:tmpl w:val="6B5E587A"/>
    <w:lvl w:ilvl="0">
      <w:start w:val="4"/>
      <w:numFmt w:val="decimal"/>
      <w:lvlText w:val="%1."/>
      <w:lvlJc w:val="left"/>
      <w:pPr>
        <w:ind w:left="432" w:hanging="432"/>
      </w:pPr>
      <w:rPr>
        <w:rFonts w:hint="default"/>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752" w:hanging="180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6096" w:hanging="2160"/>
      </w:pPr>
      <w:rPr>
        <w:rFonts w:hint="default"/>
      </w:rPr>
    </w:lvl>
  </w:abstractNum>
  <w:abstractNum w:abstractNumId="9">
    <w:nsid w:val="51E63722"/>
    <w:multiLevelType w:val="multilevel"/>
    <w:tmpl w:val="8EBC4C1C"/>
    <w:lvl w:ilvl="0">
      <w:start w:val="1"/>
      <w:numFmt w:val="decimal"/>
      <w:lvlText w:val="%1."/>
      <w:lvlJc w:val="left"/>
      <w:pPr>
        <w:ind w:left="432" w:hanging="432"/>
      </w:pPr>
      <w:rPr>
        <w:rFonts w:hint="default"/>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752" w:hanging="180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6096" w:hanging="2160"/>
      </w:pPr>
      <w:rPr>
        <w:rFonts w:hint="default"/>
      </w:rPr>
    </w:lvl>
  </w:abstractNum>
  <w:abstractNum w:abstractNumId="10">
    <w:nsid w:val="73764317"/>
    <w:multiLevelType w:val="hybridMultilevel"/>
    <w:tmpl w:val="666A692C"/>
    <w:lvl w:ilvl="0" w:tplc="8EACFA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B153336"/>
    <w:multiLevelType w:val="multilevel"/>
    <w:tmpl w:val="B8DC461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1713" w:hanging="720"/>
      </w:pPr>
      <w:rPr>
        <w:rFonts w:hint="default"/>
        <w:b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2">
    <w:nsid w:val="7CA34056"/>
    <w:multiLevelType w:val="hybridMultilevel"/>
    <w:tmpl w:val="F4D2BB2E"/>
    <w:lvl w:ilvl="0" w:tplc="04D8531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FC444EF"/>
    <w:multiLevelType w:val="multilevel"/>
    <w:tmpl w:val="34F4E78C"/>
    <w:lvl w:ilvl="0">
      <w:start w:val="1"/>
      <w:numFmt w:val="decimal"/>
      <w:lvlText w:val="%1."/>
      <w:lvlJc w:val="left"/>
      <w:pPr>
        <w:ind w:left="852" w:hanging="360"/>
      </w:pPr>
      <w:rPr>
        <w:rFonts w:hint="default"/>
      </w:rPr>
    </w:lvl>
    <w:lvl w:ilvl="1">
      <w:start w:val="1"/>
      <w:numFmt w:val="decimal"/>
      <w:isLgl/>
      <w:lvlText w:val="%1.%2."/>
      <w:lvlJc w:val="left"/>
      <w:pPr>
        <w:ind w:left="1212"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572"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32" w:hanging="1440"/>
      </w:pPr>
      <w:rPr>
        <w:rFonts w:hint="default"/>
      </w:rPr>
    </w:lvl>
    <w:lvl w:ilvl="6">
      <w:start w:val="1"/>
      <w:numFmt w:val="decimal"/>
      <w:isLgl/>
      <w:lvlText w:val="%1.%2.%3.%4.%5.%6.%7."/>
      <w:lvlJc w:val="left"/>
      <w:pPr>
        <w:ind w:left="2292" w:hanging="1800"/>
      </w:pPr>
      <w:rPr>
        <w:rFonts w:hint="default"/>
      </w:rPr>
    </w:lvl>
    <w:lvl w:ilvl="7">
      <w:start w:val="1"/>
      <w:numFmt w:val="decimal"/>
      <w:isLgl/>
      <w:lvlText w:val="%1.%2.%3.%4.%5.%6.%7.%8."/>
      <w:lvlJc w:val="left"/>
      <w:pPr>
        <w:ind w:left="2292" w:hanging="1800"/>
      </w:pPr>
      <w:rPr>
        <w:rFonts w:hint="default"/>
      </w:rPr>
    </w:lvl>
    <w:lvl w:ilvl="8">
      <w:start w:val="1"/>
      <w:numFmt w:val="decimal"/>
      <w:isLgl/>
      <w:lvlText w:val="%1.%2.%3.%4.%5.%6.%7.%8.%9."/>
      <w:lvlJc w:val="left"/>
      <w:pPr>
        <w:ind w:left="2652" w:hanging="2160"/>
      </w:pPr>
      <w:rPr>
        <w:rFonts w:hint="default"/>
      </w:rPr>
    </w:lvl>
  </w:abstractNum>
  <w:num w:numId="1">
    <w:abstractNumId w:val="13"/>
  </w:num>
  <w:num w:numId="2">
    <w:abstractNumId w:val="9"/>
  </w:num>
  <w:num w:numId="3">
    <w:abstractNumId w:val="7"/>
  </w:num>
  <w:num w:numId="4">
    <w:abstractNumId w:val="0"/>
  </w:num>
  <w:num w:numId="5">
    <w:abstractNumId w:val="8"/>
  </w:num>
  <w:num w:numId="6">
    <w:abstractNumId w:val="2"/>
  </w:num>
  <w:num w:numId="7">
    <w:abstractNumId w:val="3"/>
  </w:num>
  <w:num w:numId="8">
    <w:abstractNumId w:val="1"/>
  </w:num>
  <w:num w:numId="9">
    <w:abstractNumId w:val="10"/>
  </w:num>
  <w:num w:numId="10">
    <w:abstractNumId w:val="4"/>
  </w:num>
  <w:num w:numId="11">
    <w:abstractNumId w:val="11"/>
  </w:num>
  <w:num w:numId="12">
    <w:abstractNumId w:val="1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7FA"/>
    <w:rsid w:val="0004243E"/>
    <w:rsid w:val="00057C1A"/>
    <w:rsid w:val="00057E15"/>
    <w:rsid w:val="0006040D"/>
    <w:rsid w:val="000700FA"/>
    <w:rsid w:val="000A2A9D"/>
    <w:rsid w:val="000A5666"/>
    <w:rsid w:val="000B72E8"/>
    <w:rsid w:val="000C2A14"/>
    <w:rsid w:val="000F15C2"/>
    <w:rsid w:val="000F39AE"/>
    <w:rsid w:val="000F71A5"/>
    <w:rsid w:val="00120112"/>
    <w:rsid w:val="00151403"/>
    <w:rsid w:val="001622D0"/>
    <w:rsid w:val="00163AD1"/>
    <w:rsid w:val="001654D1"/>
    <w:rsid w:val="00187293"/>
    <w:rsid w:val="001E7D1A"/>
    <w:rsid w:val="001F5317"/>
    <w:rsid w:val="00205BF8"/>
    <w:rsid w:val="002275CA"/>
    <w:rsid w:val="00255B9B"/>
    <w:rsid w:val="0025646A"/>
    <w:rsid w:val="00256FFA"/>
    <w:rsid w:val="00257846"/>
    <w:rsid w:val="0026135D"/>
    <w:rsid w:val="002627FA"/>
    <w:rsid w:val="00263AD9"/>
    <w:rsid w:val="0029565B"/>
    <w:rsid w:val="002A177C"/>
    <w:rsid w:val="002C3203"/>
    <w:rsid w:val="002D449A"/>
    <w:rsid w:val="002E29F4"/>
    <w:rsid w:val="002E6EA6"/>
    <w:rsid w:val="00314EB8"/>
    <w:rsid w:val="003151C5"/>
    <w:rsid w:val="00330DDD"/>
    <w:rsid w:val="0033775B"/>
    <w:rsid w:val="003461AD"/>
    <w:rsid w:val="00352B96"/>
    <w:rsid w:val="003607D8"/>
    <w:rsid w:val="00372069"/>
    <w:rsid w:val="00384721"/>
    <w:rsid w:val="00384FB9"/>
    <w:rsid w:val="003862A7"/>
    <w:rsid w:val="003C0613"/>
    <w:rsid w:val="003D7A9F"/>
    <w:rsid w:val="004037FE"/>
    <w:rsid w:val="004127B9"/>
    <w:rsid w:val="00413FBD"/>
    <w:rsid w:val="00414A5A"/>
    <w:rsid w:val="004179D5"/>
    <w:rsid w:val="00424CFD"/>
    <w:rsid w:val="00431231"/>
    <w:rsid w:val="0048143A"/>
    <w:rsid w:val="00495F0E"/>
    <w:rsid w:val="00496221"/>
    <w:rsid w:val="004B73C1"/>
    <w:rsid w:val="004C7164"/>
    <w:rsid w:val="004D663C"/>
    <w:rsid w:val="004E6CDB"/>
    <w:rsid w:val="004F2869"/>
    <w:rsid w:val="004F5060"/>
    <w:rsid w:val="00532BAA"/>
    <w:rsid w:val="0054044B"/>
    <w:rsid w:val="00555F65"/>
    <w:rsid w:val="005845F8"/>
    <w:rsid w:val="00585AD0"/>
    <w:rsid w:val="005A1285"/>
    <w:rsid w:val="005A1DFC"/>
    <w:rsid w:val="00601B25"/>
    <w:rsid w:val="00616471"/>
    <w:rsid w:val="0062095E"/>
    <w:rsid w:val="006323A6"/>
    <w:rsid w:val="0064327D"/>
    <w:rsid w:val="00647CC0"/>
    <w:rsid w:val="0065369A"/>
    <w:rsid w:val="00653BB6"/>
    <w:rsid w:val="0065524C"/>
    <w:rsid w:val="00671782"/>
    <w:rsid w:val="00682D19"/>
    <w:rsid w:val="006878AD"/>
    <w:rsid w:val="00693879"/>
    <w:rsid w:val="00697D84"/>
    <w:rsid w:val="006B2D08"/>
    <w:rsid w:val="006B4C09"/>
    <w:rsid w:val="006C1413"/>
    <w:rsid w:val="006C5069"/>
    <w:rsid w:val="006D2B0D"/>
    <w:rsid w:val="00725C47"/>
    <w:rsid w:val="00742D2E"/>
    <w:rsid w:val="00745EC9"/>
    <w:rsid w:val="00746E09"/>
    <w:rsid w:val="00750963"/>
    <w:rsid w:val="00765728"/>
    <w:rsid w:val="00767FE4"/>
    <w:rsid w:val="00782C34"/>
    <w:rsid w:val="007A16AE"/>
    <w:rsid w:val="007C0BA0"/>
    <w:rsid w:val="007C6826"/>
    <w:rsid w:val="007D7424"/>
    <w:rsid w:val="007E7CA7"/>
    <w:rsid w:val="008164B9"/>
    <w:rsid w:val="008301EF"/>
    <w:rsid w:val="008509ED"/>
    <w:rsid w:val="008653E7"/>
    <w:rsid w:val="00872570"/>
    <w:rsid w:val="00881AD3"/>
    <w:rsid w:val="008860D0"/>
    <w:rsid w:val="008D2515"/>
    <w:rsid w:val="00906305"/>
    <w:rsid w:val="00925EAF"/>
    <w:rsid w:val="009304E1"/>
    <w:rsid w:val="00942582"/>
    <w:rsid w:val="00951968"/>
    <w:rsid w:val="0098216E"/>
    <w:rsid w:val="009B446B"/>
    <w:rsid w:val="009C0B3B"/>
    <w:rsid w:val="009C1BB7"/>
    <w:rsid w:val="009D5591"/>
    <w:rsid w:val="00A03E75"/>
    <w:rsid w:val="00A062D5"/>
    <w:rsid w:val="00A1371D"/>
    <w:rsid w:val="00A144D5"/>
    <w:rsid w:val="00A15F64"/>
    <w:rsid w:val="00A512BF"/>
    <w:rsid w:val="00A529FD"/>
    <w:rsid w:val="00A56DB1"/>
    <w:rsid w:val="00A764CF"/>
    <w:rsid w:val="00A942AF"/>
    <w:rsid w:val="00AC0ADE"/>
    <w:rsid w:val="00AC24A1"/>
    <w:rsid w:val="00AC5BD9"/>
    <w:rsid w:val="00AD0C9B"/>
    <w:rsid w:val="00AD2BF4"/>
    <w:rsid w:val="00AD4ACC"/>
    <w:rsid w:val="00AD7D24"/>
    <w:rsid w:val="00AE1354"/>
    <w:rsid w:val="00B03B78"/>
    <w:rsid w:val="00B120AC"/>
    <w:rsid w:val="00B1780B"/>
    <w:rsid w:val="00B309B8"/>
    <w:rsid w:val="00B31A5B"/>
    <w:rsid w:val="00B41CA1"/>
    <w:rsid w:val="00B5218D"/>
    <w:rsid w:val="00B73400"/>
    <w:rsid w:val="00B73569"/>
    <w:rsid w:val="00B75FB4"/>
    <w:rsid w:val="00B829E9"/>
    <w:rsid w:val="00B87A14"/>
    <w:rsid w:val="00BA276E"/>
    <w:rsid w:val="00BA532B"/>
    <w:rsid w:val="00BB3A45"/>
    <w:rsid w:val="00BD28AA"/>
    <w:rsid w:val="00BE1B23"/>
    <w:rsid w:val="00BE77CD"/>
    <w:rsid w:val="00BF2007"/>
    <w:rsid w:val="00C02C24"/>
    <w:rsid w:val="00C10CA2"/>
    <w:rsid w:val="00C3348E"/>
    <w:rsid w:val="00C34845"/>
    <w:rsid w:val="00C4240B"/>
    <w:rsid w:val="00C42DFD"/>
    <w:rsid w:val="00C450C4"/>
    <w:rsid w:val="00C5006B"/>
    <w:rsid w:val="00C70BE5"/>
    <w:rsid w:val="00C85E34"/>
    <w:rsid w:val="00C94B7A"/>
    <w:rsid w:val="00CA6A9F"/>
    <w:rsid w:val="00CA6AD2"/>
    <w:rsid w:val="00CB561B"/>
    <w:rsid w:val="00CD55E1"/>
    <w:rsid w:val="00CD653F"/>
    <w:rsid w:val="00CD6A51"/>
    <w:rsid w:val="00CE380A"/>
    <w:rsid w:val="00CF036B"/>
    <w:rsid w:val="00CF5EB0"/>
    <w:rsid w:val="00D101ED"/>
    <w:rsid w:val="00D2483E"/>
    <w:rsid w:val="00D271FB"/>
    <w:rsid w:val="00D45C13"/>
    <w:rsid w:val="00D611B1"/>
    <w:rsid w:val="00D63353"/>
    <w:rsid w:val="00D93EDD"/>
    <w:rsid w:val="00DA3091"/>
    <w:rsid w:val="00DB2251"/>
    <w:rsid w:val="00E0164F"/>
    <w:rsid w:val="00E16468"/>
    <w:rsid w:val="00E17569"/>
    <w:rsid w:val="00E353EF"/>
    <w:rsid w:val="00E511C5"/>
    <w:rsid w:val="00E706C6"/>
    <w:rsid w:val="00E752EE"/>
    <w:rsid w:val="00E81774"/>
    <w:rsid w:val="00E9030F"/>
    <w:rsid w:val="00E92BF3"/>
    <w:rsid w:val="00EA3EAD"/>
    <w:rsid w:val="00EC794F"/>
    <w:rsid w:val="00EF322A"/>
    <w:rsid w:val="00F00B93"/>
    <w:rsid w:val="00F0164F"/>
    <w:rsid w:val="00F32922"/>
    <w:rsid w:val="00F374D9"/>
    <w:rsid w:val="00F46DAF"/>
    <w:rsid w:val="00F5599A"/>
    <w:rsid w:val="00F70CC1"/>
    <w:rsid w:val="00F80435"/>
    <w:rsid w:val="00F8119B"/>
    <w:rsid w:val="00FA0CF6"/>
    <w:rsid w:val="00FA21D1"/>
    <w:rsid w:val="00FA3746"/>
    <w:rsid w:val="00FA6EF9"/>
    <w:rsid w:val="00FB29F6"/>
    <w:rsid w:val="00FE6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D2E"/>
    <w:pPr>
      <w:spacing w:after="0" w:line="240" w:lineRule="auto"/>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18D"/>
    <w:pPr>
      <w:ind w:left="720"/>
      <w:contextualSpacing/>
    </w:pPr>
  </w:style>
  <w:style w:type="paragraph" w:styleId="a4">
    <w:name w:val="Balloon Text"/>
    <w:basedOn w:val="a"/>
    <w:link w:val="a5"/>
    <w:uiPriority w:val="99"/>
    <w:semiHidden/>
    <w:unhideWhenUsed/>
    <w:rsid w:val="008509ED"/>
    <w:rPr>
      <w:rFonts w:ascii="Segoe UI" w:hAnsi="Segoe UI" w:cs="Segoe UI"/>
      <w:sz w:val="18"/>
      <w:szCs w:val="18"/>
    </w:rPr>
  </w:style>
  <w:style w:type="character" w:customStyle="1" w:styleId="a5">
    <w:name w:val="Текст выноски Знак"/>
    <w:basedOn w:val="a0"/>
    <w:link w:val="a4"/>
    <w:uiPriority w:val="99"/>
    <w:semiHidden/>
    <w:rsid w:val="008509ED"/>
    <w:rPr>
      <w:rFonts w:ascii="Segoe UI" w:hAnsi="Segoe UI" w:cs="Segoe UI"/>
      <w:sz w:val="18"/>
      <w:szCs w:val="18"/>
    </w:rPr>
  </w:style>
  <w:style w:type="character" w:styleId="a6">
    <w:name w:val="Strong"/>
    <w:uiPriority w:val="22"/>
    <w:qFormat/>
    <w:rsid w:val="00742D2E"/>
    <w:rPr>
      <w:b/>
      <w:bCs/>
    </w:rPr>
  </w:style>
  <w:style w:type="paragraph" w:styleId="a7">
    <w:name w:val="Normal (Web)"/>
    <w:basedOn w:val="a"/>
    <w:unhideWhenUsed/>
    <w:rsid w:val="00742D2E"/>
    <w:pPr>
      <w:spacing w:before="100" w:beforeAutospacing="1" w:after="100" w:afterAutospacing="1"/>
    </w:pPr>
    <w:rPr>
      <w:szCs w:val="24"/>
    </w:rPr>
  </w:style>
  <w:style w:type="paragraph" w:customStyle="1" w:styleId="a8">
    <w:name w:val="Знак Знак Знак Знак Знак Знак Знак Знак Знак Знак Знак Знак Знак Знак Знак"/>
    <w:basedOn w:val="a"/>
    <w:rsid w:val="004F2869"/>
    <w:pPr>
      <w:widowControl w:val="0"/>
      <w:adjustRightInd w:val="0"/>
      <w:spacing w:line="360" w:lineRule="atLeast"/>
      <w:jc w:val="both"/>
    </w:pPr>
    <w:rPr>
      <w:rFonts w:ascii="Verdana" w:hAnsi="Verdana" w:cs="Verdana"/>
      <w:sz w:val="20"/>
      <w:lang w:val="en-US" w:eastAsia="en-US"/>
    </w:rPr>
  </w:style>
  <w:style w:type="character" w:styleId="a9">
    <w:name w:val="Hyperlink"/>
    <w:rsid w:val="004F2869"/>
    <w:rPr>
      <w:color w:val="0000FF"/>
      <w:u w:val="single"/>
    </w:rPr>
  </w:style>
  <w:style w:type="paragraph" w:customStyle="1" w:styleId="Default">
    <w:name w:val="Default"/>
    <w:rsid w:val="00163AD1"/>
    <w:pPr>
      <w:autoSpaceDE w:val="0"/>
      <w:autoSpaceDN w:val="0"/>
      <w:adjustRightInd w:val="0"/>
      <w:spacing w:after="0" w:line="240" w:lineRule="auto"/>
    </w:pPr>
    <w:rPr>
      <w:rFonts w:ascii="Arial" w:hAnsi="Arial" w:cs="Arial"/>
      <w:color w:val="000000"/>
      <w:sz w:val="24"/>
      <w:szCs w:val="24"/>
    </w:rPr>
  </w:style>
  <w:style w:type="paragraph" w:customStyle="1" w:styleId="ConsPlusNormal">
    <w:name w:val="ConsPlusNormal"/>
    <w:rsid w:val="00FA6E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A6EF9"/>
    <w:pPr>
      <w:widowControl w:val="0"/>
      <w:autoSpaceDE w:val="0"/>
      <w:autoSpaceDN w:val="0"/>
      <w:spacing w:after="0" w:line="240" w:lineRule="auto"/>
    </w:pPr>
    <w:rPr>
      <w:rFonts w:ascii="Calibri" w:eastAsia="Times New Roman" w:hAnsi="Calibri" w:cs="Calibri"/>
      <w:b/>
      <w:szCs w:val="20"/>
      <w:lang w:eastAsia="ru-RU"/>
    </w:rPr>
  </w:style>
  <w:style w:type="paragraph" w:styleId="aa">
    <w:name w:val="No Spacing"/>
    <w:link w:val="ab"/>
    <w:uiPriority w:val="1"/>
    <w:qFormat/>
    <w:rsid w:val="005A1DF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character" w:customStyle="1" w:styleId="ab">
    <w:name w:val="Без интервала Знак"/>
    <w:link w:val="aa"/>
    <w:uiPriority w:val="1"/>
    <w:rsid w:val="005A1DFC"/>
    <w:rPr>
      <w:rFonts w:ascii="Arial" w:eastAsia="Times New Roman" w:hAnsi="Arial" w:cs="Times New Roman"/>
      <w:sz w:val="20"/>
      <w:szCs w:val="20"/>
      <w:lang w:eastAsia="ru-RU"/>
    </w:rPr>
  </w:style>
  <w:style w:type="paragraph" w:customStyle="1" w:styleId="formattext">
    <w:name w:val="formattext"/>
    <w:basedOn w:val="a"/>
    <w:rsid w:val="00BA532B"/>
    <w:pPr>
      <w:spacing w:before="100" w:beforeAutospacing="1" w:after="100" w:afterAutospacing="1"/>
    </w:pPr>
    <w:rPr>
      <w:szCs w:val="24"/>
    </w:rPr>
  </w:style>
  <w:style w:type="table" w:styleId="ac">
    <w:name w:val="Table Grid"/>
    <w:basedOn w:val="a1"/>
    <w:uiPriority w:val="59"/>
    <w:rsid w:val="008301E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header"/>
    <w:basedOn w:val="a"/>
    <w:link w:val="ae"/>
    <w:uiPriority w:val="99"/>
    <w:unhideWhenUsed/>
    <w:rsid w:val="007E7CA7"/>
    <w:pPr>
      <w:tabs>
        <w:tab w:val="center" w:pos="4677"/>
        <w:tab w:val="right" w:pos="9355"/>
      </w:tabs>
    </w:pPr>
  </w:style>
  <w:style w:type="character" w:customStyle="1" w:styleId="ae">
    <w:name w:val="Верхний колонтитул Знак"/>
    <w:basedOn w:val="a0"/>
    <w:link w:val="ad"/>
    <w:uiPriority w:val="99"/>
    <w:rsid w:val="007E7CA7"/>
    <w:rPr>
      <w:rFonts w:ascii="Times New Roman" w:eastAsia="Times New Roman" w:hAnsi="Times New Roman" w:cs="Times New Roman"/>
      <w:sz w:val="24"/>
      <w:szCs w:val="20"/>
      <w:lang w:eastAsia="ru-RU"/>
    </w:rPr>
  </w:style>
  <w:style w:type="paragraph" w:styleId="af">
    <w:name w:val="footer"/>
    <w:basedOn w:val="a"/>
    <w:link w:val="af0"/>
    <w:uiPriority w:val="99"/>
    <w:unhideWhenUsed/>
    <w:rsid w:val="007E7CA7"/>
    <w:pPr>
      <w:tabs>
        <w:tab w:val="center" w:pos="4677"/>
        <w:tab w:val="right" w:pos="9355"/>
      </w:tabs>
    </w:pPr>
  </w:style>
  <w:style w:type="character" w:customStyle="1" w:styleId="af0">
    <w:name w:val="Нижний колонтитул Знак"/>
    <w:basedOn w:val="a0"/>
    <w:link w:val="af"/>
    <w:uiPriority w:val="99"/>
    <w:rsid w:val="007E7CA7"/>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D2E"/>
    <w:pPr>
      <w:spacing w:after="0" w:line="240" w:lineRule="auto"/>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18D"/>
    <w:pPr>
      <w:ind w:left="720"/>
      <w:contextualSpacing/>
    </w:pPr>
  </w:style>
  <w:style w:type="paragraph" w:styleId="a4">
    <w:name w:val="Balloon Text"/>
    <w:basedOn w:val="a"/>
    <w:link w:val="a5"/>
    <w:uiPriority w:val="99"/>
    <w:semiHidden/>
    <w:unhideWhenUsed/>
    <w:rsid w:val="008509ED"/>
    <w:rPr>
      <w:rFonts w:ascii="Segoe UI" w:hAnsi="Segoe UI" w:cs="Segoe UI"/>
      <w:sz w:val="18"/>
      <w:szCs w:val="18"/>
    </w:rPr>
  </w:style>
  <w:style w:type="character" w:customStyle="1" w:styleId="a5">
    <w:name w:val="Текст выноски Знак"/>
    <w:basedOn w:val="a0"/>
    <w:link w:val="a4"/>
    <w:uiPriority w:val="99"/>
    <w:semiHidden/>
    <w:rsid w:val="008509ED"/>
    <w:rPr>
      <w:rFonts w:ascii="Segoe UI" w:hAnsi="Segoe UI" w:cs="Segoe UI"/>
      <w:sz w:val="18"/>
      <w:szCs w:val="18"/>
    </w:rPr>
  </w:style>
  <w:style w:type="character" w:styleId="a6">
    <w:name w:val="Strong"/>
    <w:uiPriority w:val="22"/>
    <w:qFormat/>
    <w:rsid w:val="00742D2E"/>
    <w:rPr>
      <w:b/>
      <w:bCs/>
    </w:rPr>
  </w:style>
  <w:style w:type="paragraph" w:styleId="a7">
    <w:name w:val="Normal (Web)"/>
    <w:basedOn w:val="a"/>
    <w:unhideWhenUsed/>
    <w:rsid w:val="00742D2E"/>
    <w:pPr>
      <w:spacing w:before="100" w:beforeAutospacing="1" w:after="100" w:afterAutospacing="1"/>
    </w:pPr>
    <w:rPr>
      <w:szCs w:val="24"/>
    </w:rPr>
  </w:style>
  <w:style w:type="paragraph" w:customStyle="1" w:styleId="a8">
    <w:name w:val="Знак Знак Знак Знак Знак Знак Знак Знак Знак Знак Знак Знак Знак Знак Знак"/>
    <w:basedOn w:val="a"/>
    <w:rsid w:val="004F2869"/>
    <w:pPr>
      <w:widowControl w:val="0"/>
      <w:adjustRightInd w:val="0"/>
      <w:spacing w:line="360" w:lineRule="atLeast"/>
      <w:jc w:val="both"/>
    </w:pPr>
    <w:rPr>
      <w:rFonts w:ascii="Verdana" w:hAnsi="Verdana" w:cs="Verdana"/>
      <w:sz w:val="20"/>
      <w:lang w:val="en-US" w:eastAsia="en-US"/>
    </w:rPr>
  </w:style>
  <w:style w:type="character" w:styleId="a9">
    <w:name w:val="Hyperlink"/>
    <w:rsid w:val="004F2869"/>
    <w:rPr>
      <w:color w:val="0000FF"/>
      <w:u w:val="single"/>
    </w:rPr>
  </w:style>
  <w:style w:type="paragraph" w:customStyle="1" w:styleId="Default">
    <w:name w:val="Default"/>
    <w:rsid w:val="00163AD1"/>
    <w:pPr>
      <w:autoSpaceDE w:val="0"/>
      <w:autoSpaceDN w:val="0"/>
      <w:adjustRightInd w:val="0"/>
      <w:spacing w:after="0" w:line="240" w:lineRule="auto"/>
    </w:pPr>
    <w:rPr>
      <w:rFonts w:ascii="Arial" w:hAnsi="Arial" w:cs="Arial"/>
      <w:color w:val="000000"/>
      <w:sz w:val="24"/>
      <w:szCs w:val="24"/>
    </w:rPr>
  </w:style>
  <w:style w:type="paragraph" w:customStyle="1" w:styleId="ConsPlusNormal">
    <w:name w:val="ConsPlusNormal"/>
    <w:rsid w:val="00FA6E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A6EF9"/>
    <w:pPr>
      <w:widowControl w:val="0"/>
      <w:autoSpaceDE w:val="0"/>
      <w:autoSpaceDN w:val="0"/>
      <w:spacing w:after="0" w:line="240" w:lineRule="auto"/>
    </w:pPr>
    <w:rPr>
      <w:rFonts w:ascii="Calibri" w:eastAsia="Times New Roman" w:hAnsi="Calibri" w:cs="Calibri"/>
      <w:b/>
      <w:szCs w:val="20"/>
      <w:lang w:eastAsia="ru-RU"/>
    </w:rPr>
  </w:style>
  <w:style w:type="paragraph" w:styleId="aa">
    <w:name w:val="No Spacing"/>
    <w:link w:val="ab"/>
    <w:uiPriority w:val="1"/>
    <w:qFormat/>
    <w:rsid w:val="005A1DF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character" w:customStyle="1" w:styleId="ab">
    <w:name w:val="Без интервала Знак"/>
    <w:link w:val="aa"/>
    <w:uiPriority w:val="1"/>
    <w:rsid w:val="005A1DFC"/>
    <w:rPr>
      <w:rFonts w:ascii="Arial" w:eastAsia="Times New Roman" w:hAnsi="Arial" w:cs="Times New Roman"/>
      <w:sz w:val="20"/>
      <w:szCs w:val="20"/>
      <w:lang w:eastAsia="ru-RU"/>
    </w:rPr>
  </w:style>
  <w:style w:type="paragraph" w:customStyle="1" w:styleId="formattext">
    <w:name w:val="formattext"/>
    <w:basedOn w:val="a"/>
    <w:rsid w:val="00BA532B"/>
    <w:pPr>
      <w:spacing w:before="100" w:beforeAutospacing="1" w:after="100" w:afterAutospacing="1"/>
    </w:pPr>
    <w:rPr>
      <w:szCs w:val="24"/>
    </w:rPr>
  </w:style>
  <w:style w:type="table" w:styleId="ac">
    <w:name w:val="Table Grid"/>
    <w:basedOn w:val="a1"/>
    <w:uiPriority w:val="59"/>
    <w:rsid w:val="008301E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header"/>
    <w:basedOn w:val="a"/>
    <w:link w:val="ae"/>
    <w:uiPriority w:val="99"/>
    <w:unhideWhenUsed/>
    <w:rsid w:val="007E7CA7"/>
    <w:pPr>
      <w:tabs>
        <w:tab w:val="center" w:pos="4677"/>
        <w:tab w:val="right" w:pos="9355"/>
      </w:tabs>
    </w:pPr>
  </w:style>
  <w:style w:type="character" w:customStyle="1" w:styleId="ae">
    <w:name w:val="Верхний колонтитул Знак"/>
    <w:basedOn w:val="a0"/>
    <w:link w:val="ad"/>
    <w:uiPriority w:val="99"/>
    <w:rsid w:val="007E7CA7"/>
    <w:rPr>
      <w:rFonts w:ascii="Times New Roman" w:eastAsia="Times New Roman" w:hAnsi="Times New Roman" w:cs="Times New Roman"/>
      <w:sz w:val="24"/>
      <w:szCs w:val="20"/>
      <w:lang w:eastAsia="ru-RU"/>
    </w:rPr>
  </w:style>
  <w:style w:type="paragraph" w:styleId="af">
    <w:name w:val="footer"/>
    <w:basedOn w:val="a"/>
    <w:link w:val="af0"/>
    <w:uiPriority w:val="99"/>
    <w:unhideWhenUsed/>
    <w:rsid w:val="007E7CA7"/>
    <w:pPr>
      <w:tabs>
        <w:tab w:val="center" w:pos="4677"/>
        <w:tab w:val="right" w:pos="9355"/>
      </w:tabs>
    </w:pPr>
  </w:style>
  <w:style w:type="character" w:customStyle="1" w:styleId="af0">
    <w:name w:val="Нижний колонтитул Знак"/>
    <w:basedOn w:val="a0"/>
    <w:link w:val="af"/>
    <w:uiPriority w:val="99"/>
    <w:rsid w:val="007E7CA7"/>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gtkedr.ru" TargetMode="External"/><Relationship Id="rId18" Type="http://schemas.openxmlformats.org/officeDocument/2006/relationships/hyperlink" Target="http://pgtkedr.ru/uslugi/134" TargetMode="External"/><Relationship Id="rId26" Type="http://schemas.openxmlformats.org/officeDocument/2006/relationships/hyperlink" Target="http://www.pgtkedr.ru" TargetMode="External"/><Relationship Id="rId39" Type="http://schemas.openxmlformats.org/officeDocument/2006/relationships/hyperlink" Target="http://pgtkedr.ru/uslugi/134" TargetMode="External"/><Relationship Id="rId3" Type="http://schemas.openxmlformats.org/officeDocument/2006/relationships/styles" Target="styles.xml"/><Relationship Id="rId21" Type="http://schemas.openxmlformats.org/officeDocument/2006/relationships/hyperlink" Target="http://pgtkedr.ru/uslugi/134" TargetMode="External"/><Relationship Id="rId34" Type="http://schemas.openxmlformats.org/officeDocument/2006/relationships/hyperlink" Target="http://www.pgtkedr.r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garantF1://12064247.0" TargetMode="External"/><Relationship Id="rId17" Type="http://schemas.openxmlformats.org/officeDocument/2006/relationships/hyperlink" Target="http://www.pgtkedr.ru" TargetMode="External"/><Relationship Id="rId25" Type="http://schemas.openxmlformats.org/officeDocument/2006/relationships/hyperlink" Target="http://pgtkedr.ru/uslugi/134" TargetMode="External"/><Relationship Id="rId33" Type="http://schemas.openxmlformats.org/officeDocument/2006/relationships/hyperlink" Target="http://www.pgtkedr.ru" TargetMode="External"/><Relationship Id="rId38" Type="http://schemas.openxmlformats.org/officeDocument/2006/relationships/hyperlink" Target="http://www.pgtkedr.ru" TargetMode="External"/><Relationship Id="rId2" Type="http://schemas.openxmlformats.org/officeDocument/2006/relationships/numbering" Target="numbering.xml"/><Relationship Id="rId16" Type="http://schemas.openxmlformats.org/officeDocument/2006/relationships/hyperlink" Target="http://pgtkedr.ru/uslugi/134" TargetMode="External"/><Relationship Id="rId20" Type="http://schemas.openxmlformats.org/officeDocument/2006/relationships/hyperlink" Target="http://www.pgtkedr.ru" TargetMode="External"/><Relationship Id="rId29" Type="http://schemas.openxmlformats.org/officeDocument/2006/relationships/hyperlink" Target="http://www.pgtkedr.ru" TargetMode="External"/><Relationship Id="rId41" Type="http://schemas.openxmlformats.org/officeDocument/2006/relationships/hyperlink" Target="http://pgtkedr.ru/uslugi/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gtkedr.ru" TargetMode="External"/><Relationship Id="rId32" Type="http://schemas.openxmlformats.org/officeDocument/2006/relationships/hyperlink" Target="http://pgtkedr.ru/uslugi/134" TargetMode="External"/><Relationship Id="rId37" Type="http://schemas.openxmlformats.org/officeDocument/2006/relationships/hyperlink" Target="http://pgtkedr.ru/uslugi/134" TargetMode="External"/><Relationship Id="rId40" Type="http://schemas.openxmlformats.org/officeDocument/2006/relationships/hyperlink" Target="http://www.pgtkedr.ru" TargetMode="External"/><Relationship Id="rId5" Type="http://schemas.openxmlformats.org/officeDocument/2006/relationships/settings" Target="settings.xml"/><Relationship Id="rId15" Type="http://schemas.openxmlformats.org/officeDocument/2006/relationships/hyperlink" Target="http://www.pgtkedr.ru" TargetMode="External"/><Relationship Id="rId23" Type="http://schemas.openxmlformats.org/officeDocument/2006/relationships/hyperlink" Target="http://pgtkedr.ru/uslugi/134" TargetMode="External"/><Relationship Id="rId28" Type="http://schemas.openxmlformats.org/officeDocument/2006/relationships/hyperlink" Target="http://www.pgtkedr.ru" TargetMode="External"/><Relationship Id="rId36" Type="http://schemas.openxmlformats.org/officeDocument/2006/relationships/hyperlink" Target="http://www.pgtkedr.ru" TargetMode="External"/><Relationship Id="rId10" Type="http://schemas.openxmlformats.org/officeDocument/2006/relationships/image" Target="media/image2.jpeg"/><Relationship Id="rId19" Type="http://schemas.openxmlformats.org/officeDocument/2006/relationships/hyperlink" Target="http://www.pgtkedr.ru" TargetMode="External"/><Relationship Id="rId31" Type="http://schemas.openxmlformats.org/officeDocument/2006/relationships/hyperlink" Target="http://www.pgtked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gtkedr.ru" TargetMode="External"/><Relationship Id="rId22" Type="http://schemas.openxmlformats.org/officeDocument/2006/relationships/hyperlink" Target="http://www.pgtkedr.ru" TargetMode="External"/><Relationship Id="rId27" Type="http://schemas.openxmlformats.org/officeDocument/2006/relationships/hyperlink" Target="http://pgtkedr.ru/uslugi/134" TargetMode="External"/><Relationship Id="rId30" Type="http://schemas.openxmlformats.org/officeDocument/2006/relationships/hyperlink" Target="http://pgtkedr.ru/uslugi/134" TargetMode="External"/><Relationship Id="rId35" Type="http://schemas.openxmlformats.org/officeDocument/2006/relationships/hyperlink" Target="http://pgtkedr.ru/uslugi/134"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5C86-511C-41DA-9BF5-830C0E3D3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16</Pages>
  <Words>3499</Words>
  <Characters>19946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66</cp:revision>
  <cp:lastPrinted>2019-11-19T08:35:00Z</cp:lastPrinted>
  <dcterms:created xsi:type="dcterms:W3CDTF">2019-09-26T01:18:00Z</dcterms:created>
  <dcterms:modified xsi:type="dcterms:W3CDTF">2020-01-10T03:16:00Z</dcterms:modified>
</cp:coreProperties>
</file>