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4962"/>
        <w:gridCol w:w="3118"/>
      </w:tblGrid>
      <w:tr w:rsidR="00FC4CD2" w:rsidRPr="00FC4CD2" w:rsidTr="00FC4CD2">
        <w:tc>
          <w:tcPr>
            <w:tcW w:w="100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C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2.Механизмы управления качеством образовательной деятельности</w:t>
            </w:r>
          </w:p>
        </w:tc>
      </w:tr>
      <w:tr w:rsidR="00FC4CD2" w:rsidRPr="00FC4CD2" w:rsidTr="00FC4CD2">
        <w:tc>
          <w:tcPr>
            <w:tcW w:w="1000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 Система  организации воспитания </w:t>
            </w:r>
            <w:proofErr w:type="gramStart"/>
            <w:r w:rsidRPr="00FC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bookmarkEnd w:id="0"/>
      <w:tr w:rsidR="00FC4CD2" w:rsidRPr="00FC4CD2" w:rsidTr="00FC66A1"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управленческого цикла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4CD2" w:rsidRPr="00FC4CD2" w:rsidTr="005D5945">
        <w:trPr>
          <w:trHeight w:val="5087"/>
        </w:trPr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Цел</w:t>
            </w:r>
            <w:r w:rsidR="00FC496E" w:rsidRPr="00FC66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96E" w:rsidRPr="00FC66A1" w:rsidRDefault="00FC496E" w:rsidP="00FC4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66A1">
              <w:rPr>
                <w:rFonts w:ascii="Times New Roman" w:hAnsi="Times New Roman" w:cs="Times New Roman"/>
              </w:rPr>
              <w:t>-</w:t>
            </w:r>
            <w:r w:rsidRPr="00FC66A1">
              <w:rPr>
                <w:rFonts w:ascii="Times New Roman" w:hAnsi="Times New Roman" w:cs="Times New Roman"/>
              </w:rPr>
              <w:t xml:space="preserve">создание условий для развития системы воспитания - деятельности, направленной на развитие личности, </w:t>
            </w:r>
          </w:p>
          <w:p w:rsidR="00FC496E" w:rsidRPr="00FC66A1" w:rsidRDefault="00FC496E" w:rsidP="00FC4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C66A1">
              <w:rPr>
                <w:rFonts w:ascii="Times New Roman" w:hAnsi="Times New Roman" w:cs="Times New Roman"/>
              </w:rPr>
              <w:t xml:space="preserve">- </w:t>
            </w:r>
            <w:r w:rsidRPr="00FC66A1">
              <w:rPr>
                <w:rFonts w:ascii="Times New Roman" w:hAnsi="Times New Roman" w:cs="Times New Roman"/>
              </w:rPr>
              <w:t xml:space="preserve">создание условий для самоопределения и </w:t>
            </w:r>
            <w:proofErr w:type="gramStart"/>
            <w:r w:rsidRPr="00FC66A1">
              <w:rPr>
                <w:rFonts w:ascii="Times New Roman" w:hAnsi="Times New Roman" w:cs="Times New Roman"/>
              </w:rPr>
              <w:t>социализации</w:t>
            </w:r>
            <w:proofErr w:type="gramEnd"/>
            <w:r w:rsidRPr="00FC66A1">
              <w:rPr>
                <w:rFonts w:ascii="Times New Roman" w:hAnsi="Times New Roman" w:cs="Times New Roman"/>
              </w:rPr>
              <w:t xml:space="preserve"> обучающихся на основе социокультурных, духовно-</w:t>
            </w:r>
            <w:r w:rsidRPr="00FC66A1">
              <w:rPr>
                <w:rFonts w:ascii="Times New Roman" w:hAnsi="Times New Roman" w:cs="Times New Roman"/>
              </w:rPr>
              <w:softHyphen/>
              <w:t xml:space="preserve">нравственных ценностей и принятых в российском обществе правил и норм поведения в интересах человека, семьи, общества и государства, </w:t>
            </w:r>
          </w:p>
          <w:p w:rsidR="00FC4CD2" w:rsidRPr="00FC4CD2" w:rsidRDefault="00FC496E" w:rsidP="005A0C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66A1">
              <w:rPr>
                <w:rFonts w:ascii="Times New Roman" w:hAnsi="Times New Roman" w:cs="Times New Roman"/>
              </w:rPr>
              <w:t>-</w:t>
            </w:r>
            <w:r w:rsidRPr="00FC66A1">
              <w:rPr>
                <w:rFonts w:ascii="Times New Roman" w:hAnsi="Times New Roman" w:cs="Times New Roman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  <w:proofErr w:type="gram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C4CD2" w:rsidRPr="00FC4CD2" w:rsidRDefault="0001264A" w:rsidP="00FC6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373" w:rsidRPr="00FC4CD2" w:rsidTr="00FC66A1">
        <w:trPr>
          <w:trHeight w:val="3010"/>
        </w:trPr>
        <w:tc>
          <w:tcPr>
            <w:tcW w:w="192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83373" w:rsidRPr="00FC66A1" w:rsidRDefault="00983373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83373" w:rsidRPr="00FC4CD2" w:rsidRDefault="00983373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Обеспечить организацию и проведение мероприятий для детей и молодежи по направлениям (нравственно-патриотическое, спортивно-оздоровительное, социальное)</w:t>
            </w:r>
          </w:p>
          <w:p w:rsidR="00983373" w:rsidRPr="00FC4CD2" w:rsidRDefault="00983373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Обеспечить реализацию мероприятий федерального проекта «Патриотическое воспитание граждан РФ».</w:t>
            </w:r>
          </w:p>
          <w:p w:rsidR="00983373" w:rsidRPr="00FC66A1" w:rsidRDefault="00983373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Обеспечить реализацию мероприятий  регионального проекта «Успех каждого ребенка»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3373" w:rsidRPr="00FC66A1" w:rsidRDefault="0001264A" w:rsidP="000126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CD2" w:rsidRPr="00FC4CD2" w:rsidTr="00FC66A1"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Доля обучающихся, вовлеченных в деятельность общественных объединений от общего числа обучающихся образовательной организации;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образовательных организаций, в которых действуют органы ученического </w:t>
            </w: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Доля обучающихся, включенных в реализацию региональных и муниципальных программ и проектов гражданско-патриотической тематики;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Доля обучающихся, включенных в реализацию региональных и муниципальных программ и проектов экологической тематики;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Доля обучающихся, включенных в реализацию региональных и муниципальных проектов направленных на приобщение к культурному наследию;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Доля обучающихся, включенных в реализацию региональных и муниципальных проектов по физическому воспитанию и формированию культуры здоровья;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Доля обучающихся, включенных в реализацию региональных и муниципальных проектов по трудовому воспитанию и профессиональному самоопределению;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Доля обучающихся, включенных в реализацию региональных и муниципальных проектов по духовному и нравственному воспитанию детей на основе российских традиционных ценностей;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Доля обучающихся, вовлеченных в добровольческое движение, от общего числа обучающихся образовательных организаций;</w:t>
            </w:r>
          </w:p>
          <w:p w:rsidR="00FC4CD2" w:rsidRPr="00FC4CD2" w:rsidRDefault="00FC4CD2" w:rsidP="00FC66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 xml:space="preserve">Доля педагогических работников, принявших участие муниципальных и региональных </w:t>
            </w:r>
            <w:proofErr w:type="gramStart"/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конкурсах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мастерства, направленных на развитие в</w:t>
            </w:r>
            <w:r w:rsidR="00FC66A1" w:rsidRPr="00FC66A1">
              <w:rPr>
                <w:rFonts w:ascii="Times New Roman" w:eastAsia="Times New Roman" w:hAnsi="Times New Roman" w:cs="Times New Roman"/>
                <w:lang w:eastAsia="ru-RU"/>
              </w:rPr>
              <w:t>оспитания.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Ведущий специалист по образования, здравоохранению, культуре и спорту Зубарева Л.Ф.</w:t>
            </w:r>
          </w:p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C4CD2" w:rsidRPr="00FC4CD2" w:rsidRDefault="0001264A" w:rsidP="000126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FC4CD2" w:rsidRPr="00FC4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CD2" w:rsidRPr="00FC4CD2" w:rsidTr="00FC66A1"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сбора и обработки информации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отчетов по </w:t>
            </w:r>
            <w:proofErr w:type="spellStart"/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самообследованию</w:t>
            </w:r>
            <w:proofErr w:type="spellEnd"/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 xml:space="preserve"> ОО;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Анализ сайтов образовательных организаций.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Мониторинг показателей: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Вовлеченность участников образовательного процесса в систему деятельности по воспитанию и социализации обучающихся;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педагогических работников и обучающихся в мероприятиях, направленных на развитие воспитания и социализации в </w:t>
            </w: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системе образования.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Ведущий специалист по образования, здравоохранению, культуре и спорту Зубарева Л.Ф.</w:t>
            </w:r>
          </w:p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 С.В. </w:t>
            </w:r>
          </w:p>
          <w:p w:rsidR="00FC4CD2" w:rsidRPr="00FC4CD2" w:rsidRDefault="0001264A" w:rsidP="0001264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C4CD2" w:rsidRPr="00FC4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CD2" w:rsidRPr="00FC4CD2" w:rsidTr="00FC66A1"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результатов мониторинга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Результаты мониторинга анализируются</w:t>
            </w:r>
            <w:proofErr w:type="gramStart"/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составляются адресные рекомендации для, руководителей, направленные на решение вопросов организации работы по воспитанию и социализации учащимися.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FC4CD2" w:rsidRPr="00FC4CD2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FC4CD2" w:rsidRPr="00FC4CD2" w:rsidTr="00FC66A1"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Меры и мероприятия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Воспитание обучающихся при освоении ими основных образовательных программ.</w:t>
            </w:r>
          </w:p>
          <w:p w:rsidR="00FC66A1" w:rsidRPr="00CA773F" w:rsidRDefault="00FC66A1" w:rsidP="00FC66A1">
            <w:pPr>
              <w:widowControl w:val="0"/>
              <w:tabs>
                <w:tab w:val="left" w:pos="211"/>
              </w:tabs>
              <w:spacing w:after="0" w:line="235" w:lineRule="exact"/>
              <w:rPr>
                <w:rStyle w:val="Bodytext210pt"/>
                <w:rFonts w:eastAsiaTheme="minorHAnsi"/>
                <w:color w:val="auto"/>
                <w:sz w:val="22"/>
                <w:szCs w:val="22"/>
              </w:rPr>
            </w:pPr>
            <w:r w:rsidRPr="00CA773F">
              <w:rPr>
                <w:rStyle w:val="Bodytext210pt"/>
                <w:rFonts w:eastAsiaTheme="minorHAnsi"/>
                <w:color w:val="auto"/>
                <w:sz w:val="22"/>
                <w:szCs w:val="22"/>
              </w:rPr>
              <w:t>Организация деятельности добровольческих объединений.</w:t>
            </w:r>
          </w:p>
          <w:p w:rsidR="00CA773F" w:rsidRPr="00CA773F" w:rsidRDefault="00CA773F" w:rsidP="00FC66A1">
            <w:pPr>
              <w:widowControl w:val="0"/>
              <w:tabs>
                <w:tab w:val="left" w:pos="211"/>
              </w:tabs>
              <w:spacing w:after="0" w:line="235" w:lineRule="exact"/>
              <w:rPr>
                <w:rFonts w:ascii="Times New Roman" w:hAnsi="Times New Roman" w:cs="Times New Roman"/>
              </w:rPr>
            </w:pPr>
            <w:r w:rsidRPr="00CA773F">
              <w:rPr>
                <w:rStyle w:val="Bodytext210pt"/>
                <w:rFonts w:eastAsiaTheme="minorHAnsi"/>
                <w:sz w:val="22"/>
                <w:szCs w:val="22"/>
              </w:rPr>
              <w:t xml:space="preserve">Организация и реализация мероприятий, направленных на </w:t>
            </w:r>
            <w:r w:rsidRPr="00CA773F">
              <w:rPr>
                <w:rStyle w:val="Bodytext2Candara75ptBold"/>
                <w:rFonts w:ascii="Times New Roman" w:hAnsi="Times New Roman" w:cs="Times New Roman"/>
                <w:b w:val="0"/>
                <w:sz w:val="22"/>
                <w:szCs w:val="22"/>
              </w:rPr>
              <w:t>гражданское</w:t>
            </w:r>
            <w:r w:rsidRPr="00CA773F">
              <w:rPr>
                <w:rStyle w:val="Bodytext210pt"/>
                <w:rFonts w:eastAsiaTheme="minorHAnsi"/>
                <w:b/>
                <w:sz w:val="22"/>
                <w:szCs w:val="22"/>
              </w:rPr>
              <w:t>,</w:t>
            </w:r>
            <w:r w:rsidRPr="00CA773F">
              <w:rPr>
                <w:rStyle w:val="Bodytext210pt"/>
                <w:rFonts w:eastAsiaTheme="minorHAnsi"/>
                <w:sz w:val="22"/>
                <w:szCs w:val="22"/>
              </w:rPr>
              <w:t xml:space="preserve"> патриотическое, духовно-нравственное, трудовое, экологическое воспитание</w:t>
            </w:r>
          </w:p>
          <w:p w:rsidR="00FC4CD2" w:rsidRPr="00FC4CD2" w:rsidRDefault="00FC4CD2" w:rsidP="00FC4C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FC4CD2" w:rsidRPr="00FC4CD2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FC4CD2" w:rsidRPr="00FC4CD2" w:rsidTr="00FC66A1"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Управленческие решения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66A1" w:rsidP="00FC66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Постановления, распоряжения администрации поселка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Кедровый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Красноярского края и п</w:t>
            </w:r>
            <w:r w:rsidR="00FC4CD2" w:rsidRPr="00FC4CD2">
              <w:rPr>
                <w:rFonts w:ascii="Times New Roman" w:eastAsia="Times New Roman" w:hAnsi="Times New Roman" w:cs="Times New Roman"/>
                <w:lang w:eastAsia="ru-RU"/>
              </w:rPr>
              <w:t>риказы ОО о принятых управленческих решениях.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FC4CD2" w:rsidRPr="00FC4CD2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 С.В. </w:t>
            </w:r>
            <w:r w:rsidR="00FC4CD2" w:rsidRPr="00FC4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CD2" w:rsidRPr="00FC4CD2" w:rsidTr="00FC66A1"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Анализ эффективности принятых мер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C4CD2" w:rsidRPr="00FC4CD2" w:rsidRDefault="00FC4CD2" w:rsidP="00FC4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CD2">
              <w:rPr>
                <w:rFonts w:ascii="Times New Roman" w:eastAsia="Times New Roman" w:hAnsi="Times New Roman" w:cs="Times New Roman"/>
                <w:lang w:eastAsia="ru-RU"/>
              </w:rPr>
              <w:t>Анализ принятых управленческих решений  в конце учебного года. Корректировка основных направлений деятельности.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1264A" w:rsidRPr="00FC66A1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FC4CD2" w:rsidRPr="00FC4CD2" w:rsidRDefault="0001264A" w:rsidP="00012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FC66A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</w:tbl>
    <w:p w:rsidR="005E51BA" w:rsidRDefault="005E51BA"/>
    <w:sectPr w:rsidR="005E51BA" w:rsidSect="00177DD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8" w:rsidRDefault="00D21068" w:rsidP="00FC4CD2">
      <w:pPr>
        <w:spacing w:after="0" w:line="240" w:lineRule="auto"/>
      </w:pPr>
      <w:r>
        <w:separator/>
      </w:r>
    </w:p>
  </w:endnote>
  <w:endnote w:type="continuationSeparator" w:id="0">
    <w:p w:rsidR="00D21068" w:rsidRDefault="00D21068" w:rsidP="00FC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8" w:rsidRDefault="00D21068" w:rsidP="00FC4CD2">
      <w:pPr>
        <w:spacing w:after="0" w:line="240" w:lineRule="auto"/>
      </w:pPr>
      <w:r>
        <w:separator/>
      </w:r>
    </w:p>
  </w:footnote>
  <w:footnote w:type="continuationSeparator" w:id="0">
    <w:p w:rsidR="00D21068" w:rsidRDefault="00D21068" w:rsidP="00FC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D2" w:rsidRDefault="00FC4CD2">
    <w:pPr>
      <w:pStyle w:val="a5"/>
    </w:pPr>
  </w:p>
  <w:p w:rsidR="00FC4CD2" w:rsidRDefault="00FC4C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128"/>
    <w:multiLevelType w:val="multilevel"/>
    <w:tmpl w:val="66C0428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D2"/>
    <w:rsid w:val="000009AA"/>
    <w:rsid w:val="0001264A"/>
    <w:rsid w:val="000242AB"/>
    <w:rsid w:val="00053CCD"/>
    <w:rsid w:val="00097E83"/>
    <w:rsid w:val="000B7AB1"/>
    <w:rsid w:val="000D5E57"/>
    <w:rsid w:val="000E1D1D"/>
    <w:rsid w:val="00102404"/>
    <w:rsid w:val="001157CE"/>
    <w:rsid w:val="001239D4"/>
    <w:rsid w:val="00134A46"/>
    <w:rsid w:val="00141368"/>
    <w:rsid w:val="00154B0A"/>
    <w:rsid w:val="001770A7"/>
    <w:rsid w:val="00177DD6"/>
    <w:rsid w:val="00182962"/>
    <w:rsid w:val="00193B79"/>
    <w:rsid w:val="001C6774"/>
    <w:rsid w:val="001D3BDF"/>
    <w:rsid w:val="001E061B"/>
    <w:rsid w:val="002300C5"/>
    <w:rsid w:val="002B02F6"/>
    <w:rsid w:val="002B6B67"/>
    <w:rsid w:val="002E70B1"/>
    <w:rsid w:val="002F0E8B"/>
    <w:rsid w:val="002F2380"/>
    <w:rsid w:val="003062CE"/>
    <w:rsid w:val="00306E49"/>
    <w:rsid w:val="00316A25"/>
    <w:rsid w:val="003D3273"/>
    <w:rsid w:val="003E32D3"/>
    <w:rsid w:val="003F6201"/>
    <w:rsid w:val="00410391"/>
    <w:rsid w:val="00413B49"/>
    <w:rsid w:val="004327C2"/>
    <w:rsid w:val="00450780"/>
    <w:rsid w:val="00451437"/>
    <w:rsid w:val="00457EA0"/>
    <w:rsid w:val="004679AF"/>
    <w:rsid w:val="004C18A2"/>
    <w:rsid w:val="004C7C6B"/>
    <w:rsid w:val="004F097E"/>
    <w:rsid w:val="004F6679"/>
    <w:rsid w:val="00540BC4"/>
    <w:rsid w:val="00561258"/>
    <w:rsid w:val="0056344A"/>
    <w:rsid w:val="00572626"/>
    <w:rsid w:val="00573887"/>
    <w:rsid w:val="005851C7"/>
    <w:rsid w:val="0059173D"/>
    <w:rsid w:val="005A0CC3"/>
    <w:rsid w:val="005A6CA2"/>
    <w:rsid w:val="005B61B0"/>
    <w:rsid w:val="005D5945"/>
    <w:rsid w:val="005D5E8E"/>
    <w:rsid w:val="005E1DA4"/>
    <w:rsid w:val="005E2BDC"/>
    <w:rsid w:val="005E51BA"/>
    <w:rsid w:val="005E5C8A"/>
    <w:rsid w:val="00610ABE"/>
    <w:rsid w:val="006250CD"/>
    <w:rsid w:val="00637C3A"/>
    <w:rsid w:val="00652D27"/>
    <w:rsid w:val="006660E8"/>
    <w:rsid w:val="006A4936"/>
    <w:rsid w:val="006A793B"/>
    <w:rsid w:val="006C6F99"/>
    <w:rsid w:val="006E0659"/>
    <w:rsid w:val="00744A9D"/>
    <w:rsid w:val="00753370"/>
    <w:rsid w:val="00776C54"/>
    <w:rsid w:val="007977B8"/>
    <w:rsid w:val="007D46BE"/>
    <w:rsid w:val="007E5DC7"/>
    <w:rsid w:val="007F0837"/>
    <w:rsid w:val="007F236C"/>
    <w:rsid w:val="008200B7"/>
    <w:rsid w:val="00832CA9"/>
    <w:rsid w:val="008502F7"/>
    <w:rsid w:val="00883A4C"/>
    <w:rsid w:val="008842C2"/>
    <w:rsid w:val="00886CC1"/>
    <w:rsid w:val="008A146D"/>
    <w:rsid w:val="008C0C34"/>
    <w:rsid w:val="008C3ACB"/>
    <w:rsid w:val="008D616F"/>
    <w:rsid w:val="009006E1"/>
    <w:rsid w:val="00926A99"/>
    <w:rsid w:val="00930CAF"/>
    <w:rsid w:val="00941AF4"/>
    <w:rsid w:val="0098002D"/>
    <w:rsid w:val="00983373"/>
    <w:rsid w:val="00987942"/>
    <w:rsid w:val="00994616"/>
    <w:rsid w:val="0099740E"/>
    <w:rsid w:val="009A4587"/>
    <w:rsid w:val="009B02A9"/>
    <w:rsid w:val="009C3297"/>
    <w:rsid w:val="009D2B1F"/>
    <w:rsid w:val="00AE5E9E"/>
    <w:rsid w:val="00B00A40"/>
    <w:rsid w:val="00B14FEC"/>
    <w:rsid w:val="00B160DF"/>
    <w:rsid w:val="00B63458"/>
    <w:rsid w:val="00B6675A"/>
    <w:rsid w:val="00BD0DA7"/>
    <w:rsid w:val="00BE21F4"/>
    <w:rsid w:val="00C3411A"/>
    <w:rsid w:val="00C52EC9"/>
    <w:rsid w:val="00C86FBA"/>
    <w:rsid w:val="00C90B7A"/>
    <w:rsid w:val="00CA773F"/>
    <w:rsid w:val="00CD6392"/>
    <w:rsid w:val="00CE7D5F"/>
    <w:rsid w:val="00CF09C7"/>
    <w:rsid w:val="00D21068"/>
    <w:rsid w:val="00D31CBF"/>
    <w:rsid w:val="00D6427E"/>
    <w:rsid w:val="00D858D6"/>
    <w:rsid w:val="00D96B94"/>
    <w:rsid w:val="00DA33A3"/>
    <w:rsid w:val="00DD7A36"/>
    <w:rsid w:val="00E30010"/>
    <w:rsid w:val="00E504C3"/>
    <w:rsid w:val="00EA2FB6"/>
    <w:rsid w:val="00EA36A1"/>
    <w:rsid w:val="00EA7250"/>
    <w:rsid w:val="00EB5E7E"/>
    <w:rsid w:val="00EC3686"/>
    <w:rsid w:val="00F03B6C"/>
    <w:rsid w:val="00F401B4"/>
    <w:rsid w:val="00F50556"/>
    <w:rsid w:val="00F75C4F"/>
    <w:rsid w:val="00FA25B8"/>
    <w:rsid w:val="00FA6820"/>
    <w:rsid w:val="00FB1F64"/>
    <w:rsid w:val="00FC496E"/>
    <w:rsid w:val="00FC4CD2"/>
    <w:rsid w:val="00FC66A1"/>
    <w:rsid w:val="00FC6EC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CD2"/>
    <w:rPr>
      <w:b/>
      <w:bCs/>
    </w:rPr>
  </w:style>
  <w:style w:type="paragraph" w:styleId="a4">
    <w:name w:val="Normal (Web)"/>
    <w:basedOn w:val="a"/>
    <w:uiPriority w:val="99"/>
    <w:unhideWhenUsed/>
    <w:rsid w:val="00FC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2"/>
  </w:style>
  <w:style w:type="paragraph" w:styleId="a7">
    <w:name w:val="footer"/>
    <w:basedOn w:val="a"/>
    <w:link w:val="a8"/>
    <w:uiPriority w:val="99"/>
    <w:unhideWhenUsed/>
    <w:rsid w:val="00FC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2"/>
  </w:style>
  <w:style w:type="paragraph" w:styleId="a9">
    <w:name w:val="Balloon Text"/>
    <w:basedOn w:val="a"/>
    <w:link w:val="aa"/>
    <w:uiPriority w:val="99"/>
    <w:semiHidden/>
    <w:unhideWhenUsed/>
    <w:rsid w:val="00FC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CD2"/>
    <w:rPr>
      <w:rFonts w:ascii="Tahoma" w:hAnsi="Tahoma" w:cs="Tahoma"/>
      <w:sz w:val="16"/>
      <w:szCs w:val="16"/>
    </w:rPr>
  </w:style>
  <w:style w:type="character" w:customStyle="1" w:styleId="Bodytext210pt">
    <w:name w:val="Body text (2) + 10 pt"/>
    <w:basedOn w:val="a0"/>
    <w:rsid w:val="00FC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ndara75ptBold">
    <w:name w:val="Body text (2) + Candara;7;5 pt;Bold"/>
    <w:basedOn w:val="a0"/>
    <w:rsid w:val="00CA773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CD2"/>
    <w:rPr>
      <w:b/>
      <w:bCs/>
    </w:rPr>
  </w:style>
  <w:style w:type="paragraph" w:styleId="a4">
    <w:name w:val="Normal (Web)"/>
    <w:basedOn w:val="a"/>
    <w:uiPriority w:val="99"/>
    <w:unhideWhenUsed/>
    <w:rsid w:val="00FC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2"/>
  </w:style>
  <w:style w:type="paragraph" w:styleId="a7">
    <w:name w:val="footer"/>
    <w:basedOn w:val="a"/>
    <w:link w:val="a8"/>
    <w:uiPriority w:val="99"/>
    <w:unhideWhenUsed/>
    <w:rsid w:val="00FC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2"/>
  </w:style>
  <w:style w:type="paragraph" w:styleId="a9">
    <w:name w:val="Balloon Text"/>
    <w:basedOn w:val="a"/>
    <w:link w:val="aa"/>
    <w:uiPriority w:val="99"/>
    <w:semiHidden/>
    <w:unhideWhenUsed/>
    <w:rsid w:val="00FC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CD2"/>
    <w:rPr>
      <w:rFonts w:ascii="Tahoma" w:hAnsi="Tahoma" w:cs="Tahoma"/>
      <w:sz w:val="16"/>
      <w:szCs w:val="16"/>
    </w:rPr>
  </w:style>
  <w:style w:type="character" w:customStyle="1" w:styleId="Bodytext210pt">
    <w:name w:val="Body text (2) + 10 pt"/>
    <w:basedOn w:val="a0"/>
    <w:rsid w:val="00FC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ndara75ptBold">
    <w:name w:val="Body text (2) + Candara;7;5 pt;Bold"/>
    <w:basedOn w:val="a0"/>
    <w:rsid w:val="00CA773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9</cp:revision>
  <dcterms:created xsi:type="dcterms:W3CDTF">2022-06-17T03:00:00Z</dcterms:created>
  <dcterms:modified xsi:type="dcterms:W3CDTF">2022-06-17T04:07:00Z</dcterms:modified>
</cp:coreProperties>
</file>