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79" w:rsidRPr="0080447F" w:rsidRDefault="003C6779" w:rsidP="003C6779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Приложение № 2 к постановлению </w:t>
      </w:r>
    </w:p>
    <w:p w:rsidR="003C6779" w:rsidRPr="0080447F" w:rsidRDefault="003C6779" w:rsidP="003C6779">
      <w:pPr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администрации поселка Кедровый </w:t>
      </w:r>
    </w:p>
    <w:p w:rsidR="003C6779" w:rsidRPr="0080447F" w:rsidRDefault="003C6779" w:rsidP="003C6779">
      <w:pPr>
        <w:ind w:left="6804"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Красноярского края </w:t>
      </w:r>
    </w:p>
    <w:p w:rsidR="003C6779" w:rsidRPr="0080447F" w:rsidRDefault="003C6779" w:rsidP="003C6779">
      <w:pPr>
        <w:ind w:left="6804"/>
        <w:jc w:val="both"/>
        <w:rPr>
          <w:b/>
          <w:sz w:val="20"/>
          <w:szCs w:val="20"/>
        </w:rPr>
      </w:pPr>
      <w:r w:rsidRPr="0080447F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Pr="0080447F">
        <w:rPr>
          <w:sz w:val="20"/>
          <w:szCs w:val="20"/>
        </w:rPr>
        <w:t>0.0</w:t>
      </w:r>
      <w:r>
        <w:rPr>
          <w:sz w:val="20"/>
          <w:szCs w:val="20"/>
        </w:rPr>
        <w:t>3</w:t>
      </w:r>
      <w:r w:rsidRPr="0080447F">
        <w:rPr>
          <w:sz w:val="20"/>
          <w:szCs w:val="20"/>
        </w:rPr>
        <w:t>.2020 года</w:t>
      </w:r>
      <w:r w:rsidRPr="0080447F">
        <w:rPr>
          <w:color w:val="FF0000"/>
          <w:sz w:val="20"/>
          <w:szCs w:val="20"/>
        </w:rPr>
        <w:t xml:space="preserve">  </w:t>
      </w:r>
      <w:r w:rsidRPr="0080447F">
        <w:rPr>
          <w:sz w:val="20"/>
          <w:szCs w:val="20"/>
        </w:rPr>
        <w:t xml:space="preserve">№ </w:t>
      </w:r>
      <w:r>
        <w:rPr>
          <w:sz w:val="20"/>
          <w:szCs w:val="20"/>
        </w:rPr>
        <w:t>84</w:t>
      </w:r>
      <w:r w:rsidRPr="0080447F">
        <w:rPr>
          <w:sz w:val="20"/>
          <w:szCs w:val="20"/>
        </w:rPr>
        <w:t>-п</w:t>
      </w:r>
    </w:p>
    <w:p w:rsidR="003C6779" w:rsidRDefault="003C6779" w:rsidP="003C6779">
      <w:pPr>
        <w:jc w:val="both"/>
      </w:pPr>
    </w:p>
    <w:tbl>
      <w:tblPr>
        <w:tblStyle w:val="a5"/>
        <w:tblW w:w="102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0"/>
        <w:gridCol w:w="5110"/>
      </w:tblGrid>
      <w:tr w:rsidR="003C6779" w:rsidTr="00C37931">
        <w:trPr>
          <w:trHeight w:val="127"/>
        </w:trPr>
        <w:tc>
          <w:tcPr>
            <w:tcW w:w="5120" w:type="dxa"/>
          </w:tcPr>
          <w:p w:rsidR="003C6779" w:rsidRDefault="003C6779" w:rsidP="00C37931">
            <w:pPr>
              <w:jc w:val="both"/>
            </w:pPr>
            <w:r w:rsidRPr="007969B2">
              <w:t>СОГЛАСОВАНО</w:t>
            </w:r>
          </w:p>
          <w:p w:rsidR="003C6779" w:rsidRDefault="003C6779" w:rsidP="00C37931">
            <w:pPr>
              <w:jc w:val="both"/>
            </w:pPr>
            <w:r w:rsidRPr="007969B2">
              <w:t>Глава поселка Кедровый</w:t>
            </w:r>
          </w:p>
          <w:p w:rsidR="003C6779" w:rsidRDefault="003C6779" w:rsidP="00C37931">
            <w:pPr>
              <w:jc w:val="both"/>
            </w:pPr>
            <w:r w:rsidRPr="007969B2">
              <w:t>Красноярского края</w:t>
            </w:r>
          </w:p>
          <w:p w:rsidR="003C6779" w:rsidRDefault="003C6779" w:rsidP="00C37931">
            <w:pPr>
              <w:jc w:val="both"/>
            </w:pPr>
          </w:p>
          <w:p w:rsidR="003C6779" w:rsidRDefault="003C6779" w:rsidP="00C37931">
            <w:pPr>
              <w:jc w:val="both"/>
            </w:pPr>
            <w:r w:rsidRPr="007969B2">
              <w:t>___________________А.М. Федорук</w:t>
            </w:r>
          </w:p>
        </w:tc>
        <w:tc>
          <w:tcPr>
            <w:tcW w:w="5110" w:type="dxa"/>
          </w:tcPr>
          <w:p w:rsidR="003C6779" w:rsidRDefault="003C6779" w:rsidP="00C37931">
            <w:pPr>
              <w:jc w:val="both"/>
            </w:pPr>
            <w:r w:rsidRPr="007969B2">
              <w:t>УТВЕРЖДАЮ</w:t>
            </w:r>
          </w:p>
          <w:p w:rsidR="003C6779" w:rsidRDefault="003C6779" w:rsidP="00C37931">
            <w:pPr>
              <w:jc w:val="both"/>
            </w:pPr>
            <w:r w:rsidRPr="007969B2">
              <w:t>Заместитель главы поселка Кедровый</w:t>
            </w:r>
          </w:p>
          <w:p w:rsidR="003C6779" w:rsidRDefault="003C6779" w:rsidP="00C37931">
            <w:pPr>
              <w:jc w:val="both"/>
            </w:pPr>
            <w:r w:rsidRPr="007969B2">
              <w:t>Красноярского края</w:t>
            </w:r>
          </w:p>
          <w:p w:rsidR="003C6779" w:rsidRDefault="003C6779" w:rsidP="00C37931">
            <w:pPr>
              <w:jc w:val="both"/>
            </w:pPr>
          </w:p>
          <w:p w:rsidR="003C6779" w:rsidRDefault="003C6779" w:rsidP="00C37931">
            <w:pPr>
              <w:jc w:val="both"/>
            </w:pPr>
            <w:r w:rsidRPr="007969B2">
              <w:t>__________________О.Н. Быковских</w:t>
            </w:r>
          </w:p>
        </w:tc>
      </w:tr>
    </w:tbl>
    <w:p w:rsidR="003C6779" w:rsidRDefault="003C6779" w:rsidP="003C6779">
      <w:pPr>
        <w:jc w:val="center"/>
        <w:rPr>
          <w:b/>
          <w:sz w:val="28"/>
          <w:szCs w:val="28"/>
        </w:rPr>
      </w:pPr>
    </w:p>
    <w:p w:rsidR="003C6779" w:rsidRPr="003619A7" w:rsidRDefault="003C6779" w:rsidP="003C6779">
      <w:pPr>
        <w:jc w:val="center"/>
        <w:rPr>
          <w:b/>
          <w:sz w:val="28"/>
          <w:szCs w:val="28"/>
        </w:rPr>
      </w:pPr>
    </w:p>
    <w:p w:rsidR="003C6779" w:rsidRDefault="003C6779" w:rsidP="003C6779">
      <w:pPr>
        <w:pStyle w:val="a9"/>
        <w:spacing w:after="0"/>
        <w:jc w:val="center"/>
        <w:rPr>
          <w:b/>
        </w:rPr>
      </w:pPr>
      <w:r w:rsidRPr="007F52BC">
        <w:rPr>
          <w:b/>
        </w:rPr>
        <w:t>ИНФОРМАЦИОННОЕ СООБЩЕНИЕ</w:t>
      </w:r>
    </w:p>
    <w:p w:rsidR="003C6779" w:rsidRDefault="003C6779" w:rsidP="003C6779">
      <w:pPr>
        <w:pStyle w:val="a9"/>
        <w:spacing w:after="0"/>
        <w:jc w:val="center"/>
        <w:rPr>
          <w:b/>
        </w:rPr>
      </w:pPr>
      <w:r w:rsidRPr="007F52BC">
        <w:rPr>
          <w:b/>
        </w:rPr>
        <w:t xml:space="preserve">О </w:t>
      </w:r>
      <w:r>
        <w:rPr>
          <w:b/>
        </w:rPr>
        <w:t xml:space="preserve">ПРОВЕДЕНИИ АУКЦИОНА ПО </w:t>
      </w:r>
      <w:r w:rsidRPr="007F52BC">
        <w:rPr>
          <w:b/>
        </w:rPr>
        <w:t xml:space="preserve">ПРОДАЖЕ </w:t>
      </w:r>
      <w:r>
        <w:rPr>
          <w:b/>
        </w:rPr>
        <w:t>МУНИЦИПАЛЬНОГО ИМУЩЕСТВА</w:t>
      </w:r>
    </w:p>
    <w:p w:rsidR="003C6779" w:rsidRPr="0093113A" w:rsidRDefault="003C6779" w:rsidP="003C6779">
      <w:pPr>
        <w:pStyle w:val="a9"/>
        <w:spacing w:after="0"/>
        <w:jc w:val="center"/>
      </w:pPr>
      <w:r>
        <w:rPr>
          <w:b/>
        </w:rPr>
        <w:t>В ЭЛЕКТРОННОЙ ФОРМЕ</w:t>
      </w:r>
    </w:p>
    <w:p w:rsidR="003C6779" w:rsidRPr="00CA3126" w:rsidRDefault="003C6779" w:rsidP="003C6779">
      <w:pPr>
        <w:jc w:val="center"/>
        <w:rPr>
          <w:sz w:val="16"/>
          <w:szCs w:val="16"/>
        </w:rPr>
      </w:pPr>
    </w:p>
    <w:p w:rsidR="003C6779" w:rsidRDefault="003C6779" w:rsidP="003C6779">
      <w:pPr>
        <w:pStyle w:val="ab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3C6779" w:rsidRPr="00C13FA4" w:rsidRDefault="003C6779" w:rsidP="003C6779">
      <w:pPr>
        <w:spacing w:before="120"/>
        <w:ind w:firstLine="709"/>
        <w:jc w:val="both"/>
      </w:pPr>
      <w:r w:rsidRPr="00C13FA4">
        <w:rPr>
          <w:b/>
        </w:rPr>
        <w:t>Сайт</w:t>
      </w:r>
      <w:r w:rsidRPr="00C13FA4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 xml:space="preserve">Предмет аукциона – </w:t>
      </w:r>
      <w:r w:rsidRPr="00656B2D">
        <w:t xml:space="preserve">продажа имущества, находящегося в собственности муниципального образования </w:t>
      </w:r>
      <w:r>
        <w:t>поселок Кедровый Красноярского края</w:t>
      </w:r>
      <w:r w:rsidRPr="00656B2D">
        <w:t>.</w:t>
      </w:r>
    </w:p>
    <w:p w:rsidR="003C6779" w:rsidRPr="003B012A" w:rsidRDefault="003C6779" w:rsidP="003C6779">
      <w:pPr>
        <w:ind w:firstLine="709"/>
        <w:jc w:val="both"/>
      </w:pPr>
      <w:r w:rsidRPr="003B012A">
        <w:rPr>
          <w:b/>
        </w:rPr>
        <w:t xml:space="preserve">Оператор – </w:t>
      </w:r>
      <w:r w:rsidRPr="003B012A">
        <w:t>оператор Электронной площадки «РТС-тендер» Имущественные торги - ООО «РТС-тендер» (ИНН</w:t>
      </w:r>
      <w:r>
        <w:t xml:space="preserve"> </w:t>
      </w:r>
      <w:r w:rsidRPr="003B012A">
        <w:t xml:space="preserve">7710357167-ОГРН 1027739521666) телекоммуникационной сети «Интернет» (далее – электронная площадка). 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Регистрация на электронной площадке</w:t>
      </w:r>
      <w:r w:rsidRPr="00C13FA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Открытая часть электронной площадки</w:t>
      </w:r>
      <w:r w:rsidRPr="00C13FA4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Закрытая часть электронной площадки</w:t>
      </w:r>
      <w:r w:rsidRPr="00C13FA4"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3C6779" w:rsidRPr="00C13FA4" w:rsidRDefault="003C6779" w:rsidP="003C6779">
      <w:pPr>
        <w:ind w:firstLine="709"/>
        <w:jc w:val="both"/>
      </w:pPr>
      <w:r w:rsidRPr="00C13FA4">
        <w:t>«</w:t>
      </w:r>
      <w:r w:rsidRPr="00C13FA4">
        <w:rPr>
          <w:b/>
        </w:rPr>
        <w:t>Личный кабинет»</w:t>
      </w:r>
      <w:r w:rsidRPr="00C13FA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Электронный аукцион</w:t>
      </w:r>
      <w:r w:rsidRPr="00C13FA4">
        <w:t xml:space="preserve"> – торги по продаже </w:t>
      </w:r>
      <w:r>
        <w:t>муниципального</w:t>
      </w:r>
      <w:r w:rsidRPr="00C13FA4"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</w:t>
      </w:r>
      <w:r w:rsidRPr="00D421CA">
        <w:t>и по форме подачи предложений о цене,</w:t>
      </w:r>
      <w:r w:rsidRPr="00C13FA4">
        <w:t xml:space="preserve"> на котором подача заявок и предложений производится только в электронной форме с помощью электронной площадки.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Лот</w:t>
      </w:r>
      <w:r w:rsidRPr="00C13FA4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C6779" w:rsidRPr="00C13FA4" w:rsidRDefault="003C6779" w:rsidP="003C677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13FA4">
        <w:rPr>
          <w:b/>
        </w:rPr>
        <w:t>Претендент</w:t>
      </w:r>
      <w:r w:rsidRPr="00C13FA4">
        <w:t xml:space="preserve"> - </w:t>
      </w:r>
      <w:r>
        <w:t xml:space="preserve">зарегистрированное на  электронной площадке </w:t>
      </w:r>
      <w:r w:rsidRPr="00C13FA4">
        <w:t xml:space="preserve"> физическое и</w:t>
      </w:r>
      <w:r>
        <w:t>ли</w:t>
      </w:r>
      <w:r w:rsidRPr="00C13FA4">
        <w:t xml:space="preserve"> юридическое лицо, желающее </w:t>
      </w:r>
      <w:r>
        <w:t xml:space="preserve">принять участие в электронном аукционе, подавшее в </w:t>
      </w:r>
      <w:r>
        <w:lastRenderedPageBreak/>
        <w:t>установленном порядке заявку на участие в электронном аукционе и принимающее на себя обязательство выполнять условия электронного аукциона</w:t>
      </w:r>
      <w:r w:rsidRPr="00C13FA4">
        <w:t>.</w:t>
      </w:r>
    </w:p>
    <w:p w:rsidR="003C6779" w:rsidRPr="00C13FA4" w:rsidRDefault="003C6779" w:rsidP="003C6779">
      <w:pPr>
        <w:tabs>
          <w:tab w:val="left" w:pos="1134"/>
        </w:tabs>
        <w:ind w:firstLine="709"/>
        <w:jc w:val="both"/>
      </w:pPr>
      <w:r w:rsidRPr="00C13FA4">
        <w:rPr>
          <w:b/>
        </w:rPr>
        <w:t xml:space="preserve">Участник электронного аукциона </w:t>
      </w:r>
      <w:r w:rsidRPr="00C13FA4">
        <w:t xml:space="preserve">– претендент, </w:t>
      </w:r>
      <w:r>
        <w:t xml:space="preserve">допущенный к участию в электронном </w:t>
      </w:r>
      <w:r w:rsidRPr="00C13FA4">
        <w:t>аукцион</w:t>
      </w:r>
      <w:r>
        <w:t>е</w:t>
      </w:r>
      <w:r w:rsidRPr="00C13FA4">
        <w:t>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Электронная подпись (ЭП)</w:t>
      </w:r>
      <w:r w:rsidRPr="00C13FA4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Электронный документ</w:t>
      </w:r>
      <w:r w:rsidRPr="00C13FA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Электронный образ документа</w:t>
      </w:r>
      <w:r w:rsidRPr="00C13FA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Электронное сообщение (электронное уведомление)</w:t>
      </w:r>
      <w:r w:rsidRPr="00C13FA4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>Электронный журнал</w:t>
      </w:r>
      <w:r w:rsidRPr="00C13FA4">
        <w:t xml:space="preserve"> – электронный документ, в котором </w:t>
      </w:r>
      <w:r>
        <w:t>Оператором</w:t>
      </w:r>
      <w:r w:rsidRPr="00C13FA4"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C6779" w:rsidRPr="00C13FA4" w:rsidRDefault="003C6779" w:rsidP="003C6779">
      <w:pPr>
        <w:ind w:firstLine="709"/>
        <w:jc w:val="both"/>
      </w:pPr>
      <w:r w:rsidRPr="00C13FA4">
        <w:rPr>
          <w:b/>
        </w:rPr>
        <w:t xml:space="preserve">«Шаг аукциона» </w:t>
      </w:r>
      <w:r w:rsidRPr="00C13FA4">
        <w:t xml:space="preserve">- установленная </w:t>
      </w:r>
      <w:r>
        <w:t>п</w:t>
      </w:r>
      <w:r w:rsidRPr="00C13FA4">
        <w:t>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C6779" w:rsidRDefault="003C6779" w:rsidP="003C6779">
      <w:pPr>
        <w:widowControl w:val="0"/>
        <w:ind w:firstLine="709"/>
        <w:jc w:val="both"/>
      </w:pPr>
      <w:r w:rsidRPr="00C13FA4">
        <w:rPr>
          <w:b/>
        </w:rPr>
        <w:t>Победитель аукциона</w:t>
      </w:r>
      <w:r w:rsidRPr="00C13FA4">
        <w:t xml:space="preserve"> – участник электронного аукциона, предложивший наиболее высокую цену имущества.</w:t>
      </w:r>
    </w:p>
    <w:p w:rsidR="003C6779" w:rsidRPr="00C13FA4" w:rsidRDefault="003C6779" w:rsidP="003C6779">
      <w:pPr>
        <w:widowControl w:val="0"/>
        <w:ind w:firstLine="709"/>
        <w:jc w:val="both"/>
      </w:pPr>
    </w:p>
    <w:p w:rsidR="003C6779" w:rsidRPr="00B27FC1" w:rsidRDefault="003C6779" w:rsidP="003C6779">
      <w:pPr>
        <w:pStyle w:val="headdoc"/>
        <w:numPr>
          <w:ilvl w:val="0"/>
          <w:numId w:val="1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7FC1"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3C6779" w:rsidRPr="00531003" w:rsidRDefault="003C6779" w:rsidP="003C6779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CA3126">
        <w:rPr>
          <w:b/>
        </w:rPr>
        <w:t xml:space="preserve">Продавец - </w:t>
      </w:r>
      <w:r w:rsidRPr="00CA3126">
        <w:t>администраци</w:t>
      </w:r>
      <w:r>
        <w:t>я поселка Кедровый К</w:t>
      </w:r>
      <w:r w:rsidRPr="00CA3126">
        <w:t>расноярск</w:t>
      </w:r>
      <w:r>
        <w:t>ого края</w:t>
      </w:r>
      <w:r w:rsidRPr="00665DF4">
        <w:t xml:space="preserve">. Юридический адрес </w:t>
      </w:r>
      <w:r>
        <w:t>Продавца</w:t>
      </w:r>
      <w:r w:rsidRPr="00665DF4">
        <w:t xml:space="preserve">: </w:t>
      </w:r>
      <w:r>
        <w:t>660910</w:t>
      </w:r>
      <w:r w:rsidRPr="00665DF4">
        <w:t xml:space="preserve">, </w:t>
      </w:r>
      <w:r>
        <w:t xml:space="preserve"> Красноярский край, п. Кедровый, ул. Гвардейская, д. 4А</w:t>
      </w:r>
      <w:r w:rsidRPr="00665DF4">
        <w:t>, телефон:</w:t>
      </w:r>
      <w:r>
        <w:br/>
        <w:t>8</w:t>
      </w:r>
      <w:r w:rsidRPr="00665DF4">
        <w:t>(</w:t>
      </w:r>
      <w:r>
        <w:t>39133</w:t>
      </w:r>
      <w:r w:rsidRPr="00665DF4">
        <w:t xml:space="preserve">) </w:t>
      </w:r>
      <w:r>
        <w:t>290-57</w:t>
      </w:r>
      <w:r w:rsidRPr="00531003">
        <w:t xml:space="preserve">, сайт: </w:t>
      </w:r>
      <w:r w:rsidRPr="00531003">
        <w:rPr>
          <w:lang w:val="en-US"/>
        </w:rPr>
        <w:t>pgtkedr</w:t>
      </w:r>
      <w:r w:rsidRPr="00531003">
        <w:t>.</w:t>
      </w:r>
      <w:r w:rsidRPr="00531003">
        <w:rPr>
          <w:lang w:val="en-US"/>
        </w:rPr>
        <w:t>ru</w:t>
      </w:r>
      <w:r w:rsidRPr="00531003">
        <w:t xml:space="preserve">, e-mail: </w:t>
      </w:r>
      <w:hyperlink r:id="rId5" w:history="1">
        <w:r w:rsidRPr="00531003">
          <w:rPr>
            <w:rStyle w:val="a8"/>
            <w:rFonts w:eastAsia="Calibri"/>
            <w:lang w:val="en-US"/>
          </w:rPr>
          <w:t>admkedr</w:t>
        </w:r>
        <w:r w:rsidRPr="00531003">
          <w:rPr>
            <w:rStyle w:val="a8"/>
            <w:rFonts w:eastAsia="Calibri"/>
          </w:rPr>
          <w:t>@</w:t>
        </w:r>
        <w:r w:rsidRPr="00531003">
          <w:rPr>
            <w:rStyle w:val="a8"/>
            <w:rFonts w:eastAsia="Calibri"/>
            <w:lang w:val="en-US"/>
          </w:rPr>
          <w:t>list</w:t>
        </w:r>
        <w:r w:rsidRPr="00531003">
          <w:rPr>
            <w:rStyle w:val="a8"/>
            <w:rFonts w:eastAsia="Calibri"/>
          </w:rPr>
          <w:t>.</w:t>
        </w:r>
        <w:r w:rsidRPr="00531003">
          <w:rPr>
            <w:rStyle w:val="a8"/>
            <w:rFonts w:eastAsia="Calibri"/>
            <w:lang w:val="en-US"/>
          </w:rPr>
          <w:t>ru</w:t>
        </w:r>
      </w:hyperlink>
      <w:r w:rsidRPr="00531003">
        <w:rPr>
          <w:rFonts w:eastAsia="Calibri"/>
        </w:rPr>
        <w:t>.</w:t>
      </w:r>
    </w:p>
    <w:p w:rsidR="003C6779" w:rsidRPr="00531003" w:rsidRDefault="003C6779" w:rsidP="003C677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31003">
        <w:rPr>
          <w:sz w:val="24"/>
          <w:szCs w:val="24"/>
          <w:lang w:val="ru-RU"/>
        </w:rPr>
        <w:t xml:space="preserve">Оператор (организатор) электронной площадки </w:t>
      </w:r>
      <w:r w:rsidRPr="00531003">
        <w:rPr>
          <w:b w:val="0"/>
          <w:sz w:val="24"/>
          <w:szCs w:val="24"/>
          <w:lang w:val="ru-RU"/>
        </w:rPr>
        <w:t xml:space="preserve">(далее – Оператор): ООО «РТС-тендер». Адрес: 121151, г. Москва, набережная Тараса Шевченко, д. 23А, телефон: </w:t>
      </w:r>
      <w:r>
        <w:rPr>
          <w:b w:val="0"/>
          <w:sz w:val="24"/>
          <w:szCs w:val="24"/>
          <w:lang w:val="ru-RU"/>
        </w:rPr>
        <w:br/>
      </w:r>
      <w:r w:rsidRPr="00531003">
        <w:rPr>
          <w:b w:val="0"/>
          <w:sz w:val="24"/>
          <w:szCs w:val="24"/>
          <w:lang w:val="ru-RU"/>
        </w:rPr>
        <w:t xml:space="preserve">8 (499) 653-77-00, </w:t>
      </w:r>
      <w:r w:rsidRPr="00531003">
        <w:rPr>
          <w:b w:val="0"/>
          <w:sz w:val="24"/>
          <w:szCs w:val="24"/>
        </w:rPr>
        <w:t>e</w:t>
      </w:r>
      <w:r w:rsidRPr="00531003">
        <w:rPr>
          <w:b w:val="0"/>
          <w:sz w:val="24"/>
          <w:szCs w:val="24"/>
          <w:lang w:val="ru-RU"/>
        </w:rPr>
        <w:t>-</w:t>
      </w:r>
      <w:r w:rsidRPr="00531003">
        <w:rPr>
          <w:b w:val="0"/>
          <w:sz w:val="24"/>
          <w:szCs w:val="24"/>
        </w:rPr>
        <w:t>mail</w:t>
      </w:r>
      <w:r w:rsidRPr="00531003">
        <w:rPr>
          <w:b w:val="0"/>
          <w:sz w:val="24"/>
          <w:szCs w:val="24"/>
          <w:lang w:val="ru-RU"/>
        </w:rPr>
        <w:t xml:space="preserve">: </w:t>
      </w:r>
      <w:r w:rsidRPr="00531003">
        <w:rPr>
          <w:b w:val="0"/>
          <w:sz w:val="24"/>
          <w:szCs w:val="24"/>
        </w:rPr>
        <w:t>iSupport</w:t>
      </w:r>
      <w:r w:rsidRPr="00531003">
        <w:rPr>
          <w:b w:val="0"/>
          <w:sz w:val="24"/>
          <w:szCs w:val="24"/>
          <w:lang w:val="ru-RU"/>
        </w:rPr>
        <w:t>@</w:t>
      </w:r>
      <w:r w:rsidRPr="00531003">
        <w:rPr>
          <w:b w:val="0"/>
          <w:sz w:val="24"/>
          <w:szCs w:val="24"/>
        </w:rPr>
        <w:t>rts</w:t>
      </w:r>
      <w:r w:rsidRPr="00531003">
        <w:rPr>
          <w:b w:val="0"/>
          <w:sz w:val="24"/>
          <w:szCs w:val="24"/>
          <w:lang w:val="ru-RU"/>
        </w:rPr>
        <w:t>-</w:t>
      </w:r>
      <w:r w:rsidRPr="00531003">
        <w:rPr>
          <w:b w:val="0"/>
          <w:sz w:val="24"/>
          <w:szCs w:val="24"/>
        </w:rPr>
        <w:t>tender</w:t>
      </w:r>
      <w:r w:rsidRPr="00531003">
        <w:rPr>
          <w:b w:val="0"/>
          <w:sz w:val="24"/>
          <w:szCs w:val="24"/>
          <w:lang w:val="ru-RU"/>
        </w:rPr>
        <w:t>.</w:t>
      </w:r>
      <w:r w:rsidRPr="00531003">
        <w:rPr>
          <w:b w:val="0"/>
          <w:sz w:val="24"/>
          <w:szCs w:val="24"/>
        </w:rPr>
        <w:t>ru</w:t>
      </w:r>
      <w:r w:rsidRPr="00531003">
        <w:rPr>
          <w:b w:val="0"/>
          <w:sz w:val="24"/>
          <w:szCs w:val="24"/>
          <w:lang w:val="ru-RU"/>
        </w:rPr>
        <w:t>.</w:t>
      </w:r>
    </w:p>
    <w:p w:rsidR="003C6779" w:rsidRPr="005B28F5" w:rsidRDefault="003C6779" w:rsidP="003C67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31003"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- </w:t>
      </w:r>
      <w:hyperlink r:id="rId6" w:history="1">
        <w:r w:rsidRPr="00531003">
          <w:rPr>
            <w:rStyle w:val="a8"/>
          </w:rPr>
          <w:t>www.torgi.gov.ru</w:t>
        </w:r>
      </w:hyperlink>
      <w:r>
        <w:t xml:space="preserve">, </w:t>
      </w:r>
      <w:r w:rsidRPr="00531003">
        <w:t>на официальном сайте администрации поселка Кедровый Красноярского края</w:t>
      </w:r>
      <w:r w:rsidRPr="00531003">
        <w:rPr>
          <w:b/>
        </w:rPr>
        <w:t xml:space="preserve"> </w:t>
      </w:r>
      <w:r w:rsidRPr="00531003">
        <w:t xml:space="preserve">сайт: </w:t>
      </w:r>
      <w:r>
        <w:rPr>
          <w:lang w:val="en-US"/>
        </w:rPr>
        <w:t>www</w:t>
      </w:r>
      <w:r w:rsidRPr="00403297">
        <w:t>.</w:t>
      </w:r>
      <w:r w:rsidRPr="00531003">
        <w:rPr>
          <w:lang w:val="en-US"/>
        </w:rPr>
        <w:t>pgtkedr</w:t>
      </w:r>
      <w:r w:rsidRPr="00531003">
        <w:t>.</w:t>
      </w:r>
      <w:r w:rsidRPr="00531003">
        <w:rPr>
          <w:lang w:val="en-US"/>
        </w:rPr>
        <w:t>ru</w:t>
      </w:r>
      <w:r w:rsidRPr="00531003">
        <w:rPr>
          <w:rFonts w:eastAsia="Calibri"/>
        </w:rPr>
        <w:t xml:space="preserve"> </w:t>
      </w:r>
      <w:r w:rsidRPr="00531003">
        <w:t>в</w:t>
      </w:r>
      <w:r w:rsidRPr="00126ABD">
        <w:t xml:space="preserve"> информационно-телекоммуникационной сети «Интернет» </w:t>
      </w:r>
      <w:r>
        <w:t>и</w:t>
      </w:r>
      <w:r w:rsidRPr="00126ABD">
        <w:t xml:space="preserve"> </w:t>
      </w:r>
      <w:r>
        <w:t xml:space="preserve">на </w:t>
      </w:r>
      <w:r w:rsidRPr="00126ABD">
        <w:t>электронной площадке</w:t>
      </w:r>
      <w:r>
        <w:t xml:space="preserve"> ООО «РТС-</w:t>
      </w:r>
      <w:r w:rsidRPr="001A230C">
        <w:t xml:space="preserve">тендер» </w:t>
      </w:r>
      <w:r>
        <w:t xml:space="preserve"> </w:t>
      </w:r>
      <w:r w:rsidRPr="00615CDD">
        <w:t>Имущественные торги</w:t>
      </w:r>
      <w:r>
        <w:t xml:space="preserve"> </w:t>
      </w:r>
      <w:r w:rsidRPr="001A230C">
        <w:t>-</w:t>
      </w:r>
      <w:r>
        <w:t xml:space="preserve"> </w:t>
      </w:r>
      <w:r>
        <w:rPr>
          <w:lang w:val="en-US"/>
        </w:rPr>
        <w:t>www</w:t>
      </w:r>
      <w:r w:rsidRPr="005B28F5">
        <w:t>.</w:t>
      </w:r>
      <w:r>
        <w:rPr>
          <w:lang w:val="en-US"/>
        </w:rPr>
        <w:t>rts</w:t>
      </w:r>
      <w:r w:rsidRPr="005B28F5">
        <w:t>-</w:t>
      </w:r>
      <w:r>
        <w:rPr>
          <w:lang w:val="en-US"/>
        </w:rPr>
        <w:t>tender</w:t>
      </w:r>
      <w:r w:rsidRPr="005B28F5">
        <w:t>.</w:t>
      </w:r>
      <w:r>
        <w:rPr>
          <w:lang w:val="en-US"/>
        </w:rPr>
        <w:t>ru</w:t>
      </w:r>
      <w:r w:rsidRPr="005B28F5">
        <w:t>.</w:t>
      </w:r>
    </w:p>
    <w:p w:rsidR="003C6779" w:rsidRDefault="003C6779" w:rsidP="003C6779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Аукцион по продаже имущества, находящегося в собственности </w:t>
      </w:r>
      <w:r>
        <w:rPr>
          <w:b w:val="0"/>
          <w:sz w:val="24"/>
          <w:szCs w:val="24"/>
          <w:lang w:val="ru-RU"/>
        </w:rPr>
        <w:t>муниципального образования поселок Кедровый Красноярского края</w:t>
      </w:r>
      <w:r w:rsidRPr="00C13FA4">
        <w:rPr>
          <w:b w:val="0"/>
          <w:sz w:val="24"/>
          <w:szCs w:val="24"/>
          <w:lang w:val="ru-RU"/>
        </w:rPr>
        <w:t xml:space="preserve">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</w:t>
      </w:r>
      <w:r w:rsidRPr="00C13FA4">
        <w:rPr>
          <w:b w:val="0"/>
          <w:sz w:val="24"/>
          <w:szCs w:val="24"/>
          <w:lang w:val="ru-RU"/>
        </w:rPr>
        <w:lastRenderedPageBreak/>
        <w:t>Правительства Р</w:t>
      </w:r>
      <w:r>
        <w:rPr>
          <w:b w:val="0"/>
          <w:sz w:val="24"/>
          <w:szCs w:val="24"/>
          <w:lang w:val="ru-RU"/>
        </w:rPr>
        <w:t xml:space="preserve">оссийской </w:t>
      </w:r>
      <w:r w:rsidRPr="00C13FA4">
        <w:rPr>
          <w:b w:val="0"/>
          <w:sz w:val="24"/>
          <w:szCs w:val="24"/>
          <w:lang w:val="ru-RU"/>
        </w:rPr>
        <w:t>Ф</w:t>
      </w:r>
      <w:r>
        <w:rPr>
          <w:b w:val="0"/>
          <w:sz w:val="24"/>
          <w:szCs w:val="24"/>
          <w:lang w:val="ru-RU"/>
        </w:rPr>
        <w:t>едерации</w:t>
      </w:r>
      <w:r w:rsidRPr="00C13FA4">
        <w:rPr>
          <w:b w:val="0"/>
          <w:sz w:val="24"/>
          <w:szCs w:val="24"/>
          <w:lang w:val="ru-RU"/>
        </w:rPr>
        <w:t xml:space="preserve"> от 27 августа 2012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г. № 860 «Об организации и проведении продажи государственного или муниципального имущества в электронной форме»</w:t>
      </w:r>
      <w:r>
        <w:rPr>
          <w:b w:val="0"/>
          <w:sz w:val="24"/>
          <w:szCs w:val="24"/>
          <w:lang w:val="ru-RU"/>
        </w:rPr>
        <w:t xml:space="preserve">, с решением Совета депутатов поселка Кедровый Красноярского края «Об утверждении прогнозного перечня муниципального имущества поселка Кедровый Красноярского края, подлежащего приватизации в 2019-2020 годы» от 15.11.2019 г. №3-11Р. </w:t>
      </w:r>
    </w:p>
    <w:p w:rsidR="003C6779" w:rsidRPr="005B26C8" w:rsidRDefault="003C6779" w:rsidP="003C6779">
      <w:pPr>
        <w:pStyle w:val="a9"/>
        <w:tabs>
          <w:tab w:val="left" w:pos="993"/>
        </w:tabs>
        <w:spacing w:after="0"/>
        <w:ind w:firstLine="709"/>
        <w:jc w:val="both"/>
      </w:pPr>
      <w:r w:rsidRPr="00A96D76">
        <w:rPr>
          <w:b/>
        </w:rPr>
        <w:t>Основание продажи:</w:t>
      </w:r>
      <w:r w:rsidRPr="00A96D76">
        <w:t xml:space="preserve"> </w:t>
      </w:r>
      <w:r w:rsidRPr="00B14D39">
        <w:t xml:space="preserve">постановление </w:t>
      </w:r>
      <w:r>
        <w:t>администрации поселка Кедровый Красноярского края «О</w:t>
      </w:r>
      <w:r w:rsidRPr="00B14D39">
        <w:t>б условиях приватизации муниципального имущества, находящегося в собственности муниципального образования поселок Кедровый  Красноярского края</w:t>
      </w:r>
      <w:r>
        <w:t>»</w:t>
      </w:r>
      <w:r w:rsidRPr="00B14D39">
        <w:t xml:space="preserve"> </w:t>
      </w:r>
      <w:r w:rsidRPr="006B5700">
        <w:t xml:space="preserve">от 10.03.2020 года  </w:t>
      </w:r>
      <w:r w:rsidRPr="006B5700">
        <w:br/>
        <w:t>№84-п».</w:t>
      </w:r>
    </w:p>
    <w:p w:rsidR="003C6779" w:rsidRDefault="003C6779" w:rsidP="003C6779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96D76">
        <w:rPr>
          <w:sz w:val="24"/>
          <w:szCs w:val="24"/>
          <w:lang w:val="ru-RU"/>
        </w:rPr>
        <w:t>Наименование выставляемого на продажу имущества (характеристика):</w:t>
      </w:r>
    </w:p>
    <w:p w:rsidR="003C6779" w:rsidRPr="0075052E" w:rsidRDefault="003C6779" w:rsidP="003C6779">
      <w:pPr>
        <w:ind w:firstLine="567"/>
        <w:jc w:val="both"/>
      </w:pPr>
      <w:r w:rsidRPr="0075052E">
        <w:t>Помещение, назначение: нежилое, общая площадь 327,9 кв.м., этаж</w:t>
      </w:r>
      <w:r>
        <w:t xml:space="preserve"> №</w:t>
      </w:r>
      <w:r w:rsidRPr="0075052E">
        <w:t xml:space="preserve"> 3, адрес объекта: Красноярский край, п. Кедровый, пл. Ленина, д. 1, пом. 3.1.</w:t>
      </w:r>
      <w:r>
        <w:t>,</w:t>
      </w:r>
      <w:r w:rsidRPr="0075052E">
        <w:t xml:space="preserve"> </w:t>
      </w:r>
      <w:r>
        <w:t>к</w:t>
      </w:r>
      <w:r w:rsidRPr="0075052E">
        <w:t>адастровый (условный) номер: 24:60:0000006:0:13/1.</w:t>
      </w:r>
    </w:p>
    <w:p w:rsidR="003C6779" w:rsidRPr="0075052E" w:rsidRDefault="003C6779" w:rsidP="003C6779">
      <w:pPr>
        <w:ind w:firstLine="567"/>
        <w:jc w:val="both"/>
        <w:rPr>
          <w:i/>
        </w:rPr>
      </w:pPr>
      <w:r w:rsidRPr="0075052E">
        <w:t>Обременений и ограничений нет</w:t>
      </w:r>
      <w:r w:rsidRPr="0075052E">
        <w:rPr>
          <w:i/>
        </w:rPr>
        <w:t>.</w:t>
      </w:r>
    </w:p>
    <w:p w:rsidR="003C6779" w:rsidRDefault="003C6779" w:rsidP="003C6779">
      <w:pPr>
        <w:tabs>
          <w:tab w:val="left" w:pos="709"/>
          <w:tab w:val="left" w:pos="9923"/>
        </w:tabs>
        <w:ind w:firstLine="567"/>
        <w:jc w:val="both"/>
      </w:pPr>
      <w:r w:rsidRPr="0075052E">
        <w:t>Начальная цена продажи</w:t>
      </w:r>
      <w:r>
        <w:t xml:space="preserve"> нежилого помещения</w:t>
      </w:r>
      <w:r w:rsidRPr="0075052E">
        <w:t xml:space="preserve"> – </w:t>
      </w:r>
      <w:r>
        <w:t>562 000</w:t>
      </w:r>
      <w:r w:rsidRPr="0075052E">
        <w:t xml:space="preserve"> (</w:t>
      </w:r>
      <w:r>
        <w:t>пятьсот шестьдесят две тысячи</w:t>
      </w:r>
      <w:r w:rsidRPr="0075052E">
        <w:t>) рубл</w:t>
      </w:r>
      <w:r>
        <w:t>ей</w:t>
      </w:r>
      <w:r w:rsidRPr="0075052E">
        <w:t xml:space="preserve"> </w:t>
      </w:r>
      <w:r>
        <w:t>00</w:t>
      </w:r>
      <w:r w:rsidRPr="0075052E">
        <w:t xml:space="preserve"> коп</w:t>
      </w:r>
      <w:r>
        <w:t>., в том числе НДС.</w:t>
      </w:r>
    </w:p>
    <w:p w:rsidR="003C6779" w:rsidRPr="00DE7842" w:rsidRDefault="003C6779" w:rsidP="003C6779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Величина повышения начальной цены («Шаг аукциона» - 5%) – </w:t>
      </w:r>
      <w:r>
        <w:rPr>
          <w:lang w:val="ru-RU"/>
        </w:rPr>
        <w:t>28 100</w:t>
      </w:r>
      <w:r w:rsidRPr="00DE7842">
        <w:rPr>
          <w:lang w:val="ru-RU"/>
        </w:rPr>
        <w:t xml:space="preserve"> (</w:t>
      </w:r>
      <w:r>
        <w:rPr>
          <w:lang w:val="ru-RU"/>
        </w:rPr>
        <w:t>двадцать восемь тысяч сто</w:t>
      </w:r>
      <w:r w:rsidRPr="00DE7842">
        <w:rPr>
          <w:lang w:val="ru-RU"/>
        </w:rPr>
        <w:t xml:space="preserve">) рублей </w:t>
      </w:r>
      <w:r>
        <w:rPr>
          <w:lang w:val="ru-RU"/>
        </w:rPr>
        <w:t>00</w:t>
      </w:r>
      <w:r w:rsidRPr="00DE7842">
        <w:rPr>
          <w:lang w:val="ru-RU"/>
        </w:rPr>
        <w:t xml:space="preserve"> копеек. </w:t>
      </w:r>
    </w:p>
    <w:p w:rsidR="003C6779" w:rsidRPr="00DE7842" w:rsidRDefault="003C6779" w:rsidP="003C6779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Размер задатка (20% от начальной цены имущества) – </w:t>
      </w:r>
      <w:r>
        <w:rPr>
          <w:lang w:val="ru-RU"/>
        </w:rPr>
        <w:t>112 400</w:t>
      </w:r>
      <w:r w:rsidRPr="00DE7842">
        <w:rPr>
          <w:lang w:val="ru-RU"/>
        </w:rPr>
        <w:t xml:space="preserve"> (</w:t>
      </w:r>
      <w:r>
        <w:rPr>
          <w:lang w:val="ru-RU"/>
        </w:rPr>
        <w:t>сто двенадцать тысяч четыреста</w:t>
      </w:r>
      <w:r w:rsidRPr="00DE7842">
        <w:rPr>
          <w:lang w:val="ru-RU"/>
        </w:rPr>
        <w:t xml:space="preserve">) рублей </w:t>
      </w:r>
      <w:r>
        <w:rPr>
          <w:lang w:val="ru-RU"/>
        </w:rPr>
        <w:t>00</w:t>
      </w:r>
      <w:r w:rsidRPr="00DE7842">
        <w:rPr>
          <w:lang w:val="ru-RU"/>
        </w:rPr>
        <w:t xml:space="preserve"> копеек.</w:t>
      </w:r>
    </w:p>
    <w:p w:rsidR="003C6779" w:rsidRPr="00DE7842" w:rsidRDefault="003C6779" w:rsidP="003C6779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Информация о предыдущих торгах: </w:t>
      </w:r>
      <w:r>
        <w:rPr>
          <w:color w:val="333333"/>
          <w:shd w:val="clear" w:color="auto" w:fill="FFFFFF"/>
          <w:lang w:val="ru-RU"/>
        </w:rPr>
        <w:t>20.01</w:t>
      </w:r>
      <w:r w:rsidRPr="000119A5">
        <w:rPr>
          <w:color w:val="333333"/>
          <w:shd w:val="clear" w:color="auto" w:fill="FFFFFF"/>
          <w:lang w:val="ru-RU"/>
        </w:rPr>
        <w:t>.20</w:t>
      </w:r>
      <w:r>
        <w:rPr>
          <w:color w:val="333333"/>
          <w:shd w:val="clear" w:color="auto" w:fill="FFFFFF"/>
          <w:lang w:val="ru-RU"/>
        </w:rPr>
        <w:t>20</w:t>
      </w:r>
      <w:r w:rsidRPr="000119A5">
        <w:rPr>
          <w:color w:val="333333"/>
          <w:shd w:val="clear" w:color="auto" w:fill="FFFFFF"/>
          <w:lang w:val="ru-RU"/>
        </w:rPr>
        <w:t xml:space="preserve"> торги не состоялись, ввиду отсутствия заявок на участие в аукционе</w:t>
      </w:r>
      <w:r w:rsidRPr="00DE7842">
        <w:rPr>
          <w:lang w:val="ru-RU"/>
        </w:rPr>
        <w:t>.</w:t>
      </w:r>
    </w:p>
    <w:p w:rsidR="003C6779" w:rsidRPr="00DE7842" w:rsidRDefault="003C6779" w:rsidP="003C6779">
      <w:pPr>
        <w:pStyle w:val="a3"/>
        <w:tabs>
          <w:tab w:val="left" w:pos="284"/>
        </w:tabs>
        <w:ind w:left="0" w:firstLine="567"/>
        <w:jc w:val="both"/>
        <w:rPr>
          <w:lang w:val="ru-RU"/>
        </w:rPr>
      </w:pPr>
      <w:r w:rsidRPr="00DE7842">
        <w:rPr>
          <w:lang w:val="ru-RU"/>
        </w:rPr>
        <w:t xml:space="preserve">Срок внесения задатка: </w:t>
      </w:r>
      <w:r w:rsidRPr="00292B1B">
        <w:rPr>
          <w:lang w:val="ru-RU"/>
        </w:rPr>
        <w:t>с 13.03.2020 года по 08.04.2020 года</w:t>
      </w:r>
      <w:r w:rsidRPr="00DE7842">
        <w:rPr>
          <w:lang w:val="ru-RU"/>
        </w:rPr>
        <w:t>.</w:t>
      </w:r>
    </w:p>
    <w:p w:rsidR="003C6779" w:rsidRDefault="003C6779" w:rsidP="003C6779">
      <w:pPr>
        <w:ind w:firstLine="567"/>
        <w:jc w:val="both"/>
      </w:pPr>
      <w:r w:rsidRPr="00A96D76">
        <w:rPr>
          <w:b/>
        </w:rPr>
        <w:t xml:space="preserve">Способ приватизации, форма подачи предложений о цене: </w:t>
      </w:r>
      <w:r>
        <w:t>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3C6779" w:rsidRPr="00A96D76" w:rsidRDefault="003C6779" w:rsidP="003C6779">
      <w:pPr>
        <w:ind w:firstLine="567"/>
        <w:jc w:val="both"/>
      </w:pPr>
      <w:r w:rsidRPr="00E65C59">
        <w:rPr>
          <w:b/>
        </w:rPr>
        <w:t>Место подачи (приема) заявок:</w:t>
      </w:r>
      <w:r>
        <w:t xml:space="preserve"> электронная площадка ООО «</w:t>
      </w:r>
      <w:r w:rsidRPr="00E65C59">
        <w:t>РТС-тендер»</w:t>
      </w:r>
      <w:r>
        <w:t xml:space="preserve"> - </w:t>
      </w:r>
      <w:r>
        <w:br/>
      </w:r>
      <w:r>
        <w:rPr>
          <w:lang w:val="en-US"/>
        </w:rPr>
        <w:t>www</w:t>
      </w:r>
      <w:r>
        <w:t>.</w:t>
      </w:r>
      <w:r>
        <w:rPr>
          <w:lang w:val="en-US"/>
        </w:rPr>
        <w:t>rts</w:t>
      </w:r>
      <w:r w:rsidRPr="00E24F02">
        <w:t>-</w:t>
      </w:r>
      <w:r>
        <w:rPr>
          <w:lang w:val="en-US"/>
        </w:rPr>
        <w:t>tender</w:t>
      </w:r>
      <w:r w:rsidRPr="00E24F02">
        <w:t>.</w:t>
      </w:r>
      <w:r>
        <w:rPr>
          <w:lang w:val="en-US"/>
        </w:rPr>
        <w:t>ru</w:t>
      </w:r>
      <w:r w:rsidRPr="00E24F02">
        <w:t>.</w:t>
      </w:r>
    </w:p>
    <w:p w:rsidR="003C6779" w:rsidRPr="00292B1B" w:rsidRDefault="003C6779" w:rsidP="003C67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92B1B">
        <w:rPr>
          <w:b/>
        </w:rPr>
        <w:t>Начало приема заявок</w:t>
      </w:r>
      <w:r w:rsidRPr="00292B1B">
        <w:t xml:space="preserve"> на участие в аукционе – </w:t>
      </w:r>
      <w:r w:rsidRPr="00292B1B">
        <w:rPr>
          <w:b/>
        </w:rPr>
        <w:t>13.03.2020 года  в 10:00.</w:t>
      </w:r>
    </w:p>
    <w:p w:rsidR="003C6779" w:rsidRPr="00292B1B" w:rsidRDefault="003C6779" w:rsidP="003C67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92B1B">
        <w:rPr>
          <w:b/>
        </w:rPr>
        <w:t>Окончание приема заявок</w:t>
      </w:r>
      <w:r w:rsidRPr="00292B1B">
        <w:t xml:space="preserve"> на участие в аукционе – </w:t>
      </w:r>
      <w:r w:rsidRPr="00292B1B">
        <w:rPr>
          <w:b/>
        </w:rPr>
        <w:t>08.04.2020 года  в 10:00.</w:t>
      </w:r>
    </w:p>
    <w:p w:rsidR="003C6779" w:rsidRPr="00292B1B" w:rsidRDefault="003C6779" w:rsidP="003C67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92B1B">
        <w:rPr>
          <w:b/>
        </w:rPr>
        <w:t>Определение участников аукциона</w:t>
      </w:r>
      <w:r w:rsidRPr="00292B1B">
        <w:t xml:space="preserve"> – </w:t>
      </w:r>
      <w:r w:rsidRPr="00292B1B">
        <w:rPr>
          <w:b/>
        </w:rPr>
        <w:t>15.04.2020 года в 10:00.</w:t>
      </w:r>
    </w:p>
    <w:p w:rsidR="003C6779" w:rsidRPr="009B5AC0" w:rsidRDefault="003C6779" w:rsidP="003C67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92B1B">
        <w:rPr>
          <w:b/>
        </w:rPr>
        <w:t>Проведение аукциона</w:t>
      </w:r>
      <w:r w:rsidRPr="00292B1B">
        <w:t xml:space="preserve"> (дата и время начала приема предложений по цене от участников аукциона) </w:t>
      </w:r>
      <w:r w:rsidRPr="00292B1B">
        <w:rPr>
          <w:b/>
        </w:rPr>
        <w:t>– 17.04.2020 года в 10:00.</w:t>
      </w:r>
      <w:r w:rsidRPr="009B5AC0">
        <w:t xml:space="preserve"> </w:t>
      </w:r>
    </w:p>
    <w:p w:rsidR="003C6779" w:rsidRDefault="003C6779" w:rsidP="003C67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Место и срок подведения</w:t>
      </w:r>
      <w:r w:rsidRPr="009B5AC0">
        <w:rPr>
          <w:b/>
        </w:rPr>
        <w:t xml:space="preserve"> итогов аукциона:</w:t>
      </w:r>
      <w:r w:rsidRPr="009B5AC0">
        <w:t xml:space="preserve"> </w:t>
      </w:r>
      <w:r>
        <w:t>электронная площадка ООО «</w:t>
      </w:r>
      <w:r w:rsidRPr="00E65C59">
        <w:t>РТС-тендер»</w:t>
      </w:r>
      <w:r>
        <w:t xml:space="preserve"> - </w:t>
      </w:r>
      <w:r>
        <w:rPr>
          <w:lang w:val="en-US"/>
        </w:rPr>
        <w:t>www</w:t>
      </w:r>
      <w:r>
        <w:t>.</w:t>
      </w:r>
      <w:r>
        <w:rPr>
          <w:lang w:val="en-US"/>
        </w:rPr>
        <w:t>rts</w:t>
      </w:r>
      <w:r w:rsidRPr="00E24F02">
        <w:t>-</w:t>
      </w:r>
      <w:r>
        <w:rPr>
          <w:lang w:val="en-US"/>
        </w:rPr>
        <w:t>tender</w:t>
      </w:r>
      <w:r w:rsidRPr="00E24F02">
        <w:t>.</w:t>
      </w:r>
      <w:r>
        <w:rPr>
          <w:lang w:val="en-US"/>
        </w:rPr>
        <w:t>ru</w:t>
      </w:r>
      <w:r w:rsidRPr="00E24F02">
        <w:t>.</w:t>
      </w:r>
      <w:r>
        <w:t xml:space="preserve"> П</w:t>
      </w:r>
      <w:r w:rsidRPr="009B5AC0">
        <w:t>роцедура аукциона считается завершенной со времени подписани</w:t>
      </w:r>
      <w:r>
        <w:t>я П</w:t>
      </w:r>
      <w:r w:rsidRPr="009B5AC0">
        <w:t>родавцом протокола об итогах аукциона</w:t>
      </w:r>
      <w:r>
        <w:t>, не позднее рабочего дня, следующего за днем подведения итогов аукциона.</w:t>
      </w:r>
    </w:p>
    <w:p w:rsidR="003C6779" w:rsidRPr="00E65C59" w:rsidRDefault="003C6779" w:rsidP="003C6779">
      <w:pPr>
        <w:ind w:firstLine="709"/>
        <w:jc w:val="both"/>
        <w:rPr>
          <w:bCs/>
        </w:rPr>
      </w:pPr>
      <w:r w:rsidRPr="009B5AC0">
        <w:rPr>
          <w:bCs/>
        </w:rPr>
        <w:t>Указанное</w:t>
      </w:r>
      <w:r>
        <w:rPr>
          <w:bCs/>
        </w:rPr>
        <w:t xml:space="preserve"> </w:t>
      </w:r>
      <w:r w:rsidRPr="009B5AC0">
        <w:rPr>
          <w:bCs/>
        </w:rPr>
        <w:t xml:space="preserve">в настоящем </w:t>
      </w:r>
      <w:r w:rsidRPr="00E65C59">
        <w:rPr>
          <w:bCs/>
        </w:rPr>
        <w:t>информационном сообщении время – местное Красноярское. При исчислении сроков, указанных в настоящем информационном сообщении, принимается время сервера электронной торговой площадки – местное Красноярское.</w:t>
      </w:r>
    </w:p>
    <w:p w:rsidR="003C6779" w:rsidRPr="00DE7842" w:rsidRDefault="003C6779" w:rsidP="003C6779">
      <w:pPr>
        <w:pStyle w:val="a3"/>
        <w:tabs>
          <w:tab w:val="left" w:pos="284"/>
        </w:tabs>
        <w:ind w:left="0" w:firstLine="567"/>
        <w:jc w:val="both"/>
        <w:rPr>
          <w:i/>
          <w:lang w:val="ru-RU"/>
        </w:rPr>
      </w:pPr>
      <w:r w:rsidRPr="00DE7842">
        <w:rPr>
          <w:rFonts w:eastAsia="Calibri"/>
          <w:lang w:val="ru-RU"/>
        </w:rPr>
        <w:t xml:space="preserve">Для участия в аукционе Претендент вносит задаток в размере 20% от начальной цены продажи лота. </w:t>
      </w:r>
      <w:r w:rsidRPr="00DE7842">
        <w:rPr>
          <w:lang w:val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валюте Российской Федерации на расчетный счет Претендента, открытый при регистрации на электронной площадке. Срок внесения задатка: </w:t>
      </w:r>
      <w:r w:rsidRPr="00292B1B">
        <w:rPr>
          <w:lang w:val="ru-RU"/>
        </w:rPr>
        <w:t>с 13.03.2020 года по 08.04.2020 года</w:t>
      </w:r>
      <w:r w:rsidRPr="00DE7842">
        <w:rPr>
          <w:lang w:val="ru-RU"/>
        </w:rPr>
        <w:t xml:space="preserve"> (до окончания приема заявок).</w:t>
      </w:r>
      <w:r w:rsidRPr="00DE7842">
        <w:rPr>
          <w:color w:val="FF0000"/>
          <w:lang w:val="ru-RU"/>
        </w:rPr>
        <w:t xml:space="preserve"> </w:t>
      </w:r>
      <w:r w:rsidRPr="00DE7842">
        <w:rPr>
          <w:lang w:val="ru-RU"/>
        </w:rPr>
        <w:t>Назначение платежа</w:t>
      </w:r>
      <w:r>
        <w:rPr>
          <w:lang w:val="ru-RU"/>
        </w:rPr>
        <w:t>:</w:t>
      </w:r>
      <w:r w:rsidRPr="00DE7842">
        <w:rPr>
          <w:lang w:val="ru-RU"/>
        </w:rPr>
        <w:t xml:space="preserve"> для участия в аукционе по продаже нежилого помещения </w:t>
      </w:r>
      <w:r>
        <w:rPr>
          <w:lang w:val="ru-RU"/>
        </w:rPr>
        <w:t>по ул. Ленина, д. 1,  пом. 3.1</w:t>
      </w:r>
      <w:r w:rsidRPr="00DE7842">
        <w:rPr>
          <w:lang w:val="ru-RU"/>
        </w:rPr>
        <w:t>.</w:t>
      </w:r>
    </w:p>
    <w:p w:rsidR="003C6779" w:rsidRPr="00865908" w:rsidRDefault="003C6779" w:rsidP="003C677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5908">
        <w:rPr>
          <w:b w:val="0"/>
          <w:sz w:val="24"/>
          <w:szCs w:val="24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</w:t>
      </w:r>
      <w:r>
        <w:rPr>
          <w:b w:val="0"/>
          <w:sz w:val="24"/>
          <w:szCs w:val="24"/>
        </w:rPr>
        <w:t>ражданского кодекса</w:t>
      </w:r>
      <w:r w:rsidRPr="00865908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 xml:space="preserve">оссийской </w:t>
      </w:r>
      <w:r w:rsidRPr="00865908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>едерации</w:t>
      </w:r>
      <w:r w:rsidRPr="00865908">
        <w:rPr>
          <w:b w:val="0"/>
          <w:sz w:val="24"/>
          <w:szCs w:val="24"/>
        </w:rPr>
        <w:t xml:space="preserve">, а подача претендентом заявки и перечисление задатка </w:t>
      </w:r>
      <w:r>
        <w:rPr>
          <w:b w:val="0"/>
          <w:sz w:val="24"/>
          <w:szCs w:val="24"/>
        </w:rPr>
        <w:t xml:space="preserve">на счет </w:t>
      </w:r>
      <w:r w:rsidRPr="00865908">
        <w:rPr>
          <w:b w:val="0"/>
          <w:sz w:val="24"/>
          <w:szCs w:val="24"/>
        </w:rPr>
        <w:t xml:space="preserve">являются акцептом такой оферты, </w:t>
      </w:r>
      <w:r>
        <w:rPr>
          <w:b w:val="0"/>
          <w:sz w:val="24"/>
          <w:szCs w:val="24"/>
        </w:rPr>
        <w:t>и</w:t>
      </w:r>
      <w:r w:rsidRPr="00865908">
        <w:rPr>
          <w:b w:val="0"/>
          <w:sz w:val="24"/>
          <w:szCs w:val="24"/>
        </w:rPr>
        <w:t xml:space="preserve"> договор о задатке считается заключенным в </w:t>
      </w:r>
      <w:r>
        <w:rPr>
          <w:b w:val="0"/>
          <w:sz w:val="24"/>
          <w:szCs w:val="24"/>
        </w:rPr>
        <w:t>установленном порядке</w:t>
      </w:r>
      <w:r w:rsidRPr="00865908">
        <w:rPr>
          <w:b w:val="0"/>
          <w:sz w:val="24"/>
          <w:szCs w:val="24"/>
        </w:rPr>
        <w:t>.</w:t>
      </w:r>
    </w:p>
    <w:p w:rsidR="003C6779" w:rsidRPr="00C13FA4" w:rsidRDefault="003C6779" w:rsidP="003C6779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C6779" w:rsidRPr="00C13FA4" w:rsidRDefault="003C6779" w:rsidP="003C677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C6779" w:rsidRDefault="003C6779" w:rsidP="003C6779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3C6779" w:rsidRPr="00A96D76" w:rsidRDefault="003C6779" w:rsidP="003C6779">
      <w:pPr>
        <w:pStyle w:val="a9"/>
        <w:numPr>
          <w:ilvl w:val="0"/>
          <w:numId w:val="1"/>
        </w:numPr>
        <w:rPr>
          <w:b/>
        </w:rPr>
      </w:pPr>
      <w:r w:rsidRPr="00A96D76">
        <w:rPr>
          <w:b/>
        </w:rPr>
        <w:t>Условия участия в электронном аукционе</w:t>
      </w:r>
    </w:p>
    <w:p w:rsidR="003C6779" w:rsidRPr="00BD0EED" w:rsidRDefault="003C6779" w:rsidP="003C6779">
      <w:pPr>
        <w:pStyle w:val="a9"/>
        <w:spacing w:after="0"/>
        <w:ind w:firstLine="709"/>
        <w:jc w:val="both"/>
      </w:pPr>
      <w:r w:rsidRPr="00BD0EED">
        <w:rPr>
          <w:bCs/>
        </w:rPr>
        <w:t xml:space="preserve">В аукционе могут принимать участие </w:t>
      </w:r>
      <w:r>
        <w:t>ю</w:t>
      </w:r>
      <w:r w:rsidRPr="00BD0EED">
        <w:t>ридические лица и физические лица, признаваемые в соответствии со ст.</w:t>
      </w:r>
      <w:r>
        <w:t xml:space="preserve"> </w:t>
      </w:r>
      <w:r w:rsidRPr="00BD0EED">
        <w:t xml:space="preserve">5 Федерального закона  </w:t>
      </w:r>
      <w:r>
        <w:t>от 21.12.2001 года № 178-ФЗ</w:t>
      </w:r>
      <w:r>
        <w:br/>
      </w:r>
      <w:r w:rsidRPr="00BD0EED">
        <w:t>«О приватизации государственного и муниципального имущества» покупателями муниципального имущества.</w:t>
      </w:r>
    </w:p>
    <w:p w:rsidR="003C6779" w:rsidRPr="009B5AC0" w:rsidRDefault="003C6779" w:rsidP="003C6779">
      <w:pPr>
        <w:ind w:firstLine="709"/>
        <w:jc w:val="both"/>
      </w:pPr>
      <w:r w:rsidRPr="009B5AC0">
        <w:t>Лицо, отвечающее признакам покупателя в соответствии с Федеральным законом от 21</w:t>
      </w:r>
      <w:r>
        <w:t>.12.</w:t>
      </w:r>
      <w:r w:rsidRPr="009B5AC0">
        <w:t xml:space="preserve">2001 </w:t>
      </w:r>
      <w:r>
        <w:t>года</w:t>
      </w:r>
      <w:r w:rsidRPr="009B5AC0"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3C6779" w:rsidRPr="009B5AC0" w:rsidRDefault="003C6779" w:rsidP="003C6779">
      <w:pPr>
        <w:ind w:firstLine="709"/>
        <w:jc w:val="both"/>
      </w:pPr>
      <w:r w:rsidRPr="009B5AC0">
        <w:t xml:space="preserve">- внести задаток в </w:t>
      </w:r>
      <w:r>
        <w:t xml:space="preserve">порядке, </w:t>
      </w:r>
      <w:r w:rsidRPr="009B5AC0">
        <w:t>указанном в нас</w:t>
      </w:r>
      <w:r>
        <w:t>тоящем информационном сообщении</w:t>
      </w:r>
      <w:r w:rsidRPr="009B5AC0">
        <w:t>;</w:t>
      </w:r>
    </w:p>
    <w:p w:rsidR="003C6779" w:rsidRPr="009B5AC0" w:rsidRDefault="003C6779" w:rsidP="003C6779">
      <w:pPr>
        <w:ind w:firstLine="709"/>
        <w:jc w:val="both"/>
        <w:rPr>
          <w:i/>
        </w:rPr>
      </w:pPr>
      <w:r w:rsidRPr="009B5AC0">
        <w:t>- в установленном порядке подать заявку по утвержденной Продавцом форме</w:t>
      </w:r>
      <w:r w:rsidRPr="009B5AC0">
        <w:rPr>
          <w:i/>
        </w:rPr>
        <w:t xml:space="preserve">. </w:t>
      </w:r>
    </w:p>
    <w:p w:rsidR="003C6779" w:rsidRPr="009B5AC0" w:rsidRDefault="003C6779" w:rsidP="003C6779">
      <w:pPr>
        <w:ind w:firstLine="709"/>
        <w:jc w:val="both"/>
      </w:pPr>
      <w:r w:rsidRPr="009B5AC0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>
        <w:t xml:space="preserve">ООО «РТС-тендер» </w:t>
      </w:r>
      <w:r w:rsidRPr="007C3C01">
        <w:t xml:space="preserve">- </w:t>
      </w:r>
      <w:hyperlink r:id="rId7" w:history="1">
        <w:r w:rsidRPr="007C3C01">
          <w:rPr>
            <w:rStyle w:val="a8"/>
            <w:lang w:val="en-US"/>
          </w:rPr>
          <w:t>www</w:t>
        </w:r>
        <w:r w:rsidRPr="007C3C01">
          <w:rPr>
            <w:rStyle w:val="a8"/>
          </w:rPr>
          <w:t>.</w:t>
        </w:r>
        <w:r w:rsidRPr="007C3C01">
          <w:rPr>
            <w:rStyle w:val="a8"/>
            <w:lang w:val="en-US"/>
          </w:rPr>
          <w:t>rts</w:t>
        </w:r>
        <w:r w:rsidRPr="007C3C01">
          <w:rPr>
            <w:rStyle w:val="a8"/>
          </w:rPr>
          <w:t>-</w:t>
        </w:r>
        <w:r w:rsidRPr="007C3C01">
          <w:rPr>
            <w:rStyle w:val="a8"/>
            <w:lang w:val="en-US"/>
          </w:rPr>
          <w:t>tender</w:t>
        </w:r>
        <w:r w:rsidRPr="007C3C01">
          <w:rPr>
            <w:rStyle w:val="a8"/>
          </w:rPr>
          <w:t>.</w:t>
        </w:r>
        <w:r w:rsidRPr="007C3C01">
          <w:rPr>
            <w:rStyle w:val="a8"/>
            <w:lang w:val="en-US"/>
          </w:rPr>
          <w:t>ru</w:t>
        </w:r>
      </w:hyperlink>
      <w:r w:rsidRPr="00EB63CB">
        <w:t xml:space="preserve"> </w:t>
      </w:r>
      <w:r w:rsidRPr="009B5AC0">
        <w:t>в соответствии с Регламентом электронной площадки.</w:t>
      </w:r>
    </w:p>
    <w:p w:rsidR="003C6779" w:rsidRPr="009B5AC0" w:rsidRDefault="003C6779" w:rsidP="003C6779">
      <w:pPr>
        <w:ind w:firstLine="709"/>
        <w:jc w:val="both"/>
      </w:pPr>
      <w:r w:rsidRPr="009B5AC0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3C6779" w:rsidRPr="009B5AC0" w:rsidRDefault="003C6779" w:rsidP="003C6779">
      <w:pPr>
        <w:ind w:firstLine="709"/>
        <w:jc w:val="both"/>
      </w:pPr>
      <w:r w:rsidRPr="009B5AC0">
        <w:t>Обязанность доказать свое право на участие в электронном аукционе возлагается на претендента.</w:t>
      </w:r>
    </w:p>
    <w:p w:rsidR="003C6779" w:rsidRPr="009B5AC0" w:rsidRDefault="003C6779" w:rsidP="003C6779">
      <w:pPr>
        <w:ind w:firstLine="709"/>
        <w:jc w:val="both"/>
      </w:pPr>
      <w:r w:rsidRPr="009B5AC0">
        <w:t>Подача заявки на участие в электронном аукционе осуществляется претендентом из личного кабинета.</w:t>
      </w:r>
    </w:p>
    <w:p w:rsidR="003C6779" w:rsidRPr="009B5AC0" w:rsidRDefault="003C6779" w:rsidP="003C6779">
      <w:pPr>
        <w:ind w:firstLine="709"/>
        <w:jc w:val="both"/>
      </w:pPr>
      <w:r w:rsidRPr="009B5AC0">
        <w:t xml:space="preserve">Заявки подаются путем заполнения формы, представленной в </w:t>
      </w:r>
      <w:r w:rsidRPr="007C3C01">
        <w:t>Приложении № 1</w:t>
      </w:r>
      <w:r w:rsidRPr="009B5AC0"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 площадки</w:t>
      </w:r>
      <w:r>
        <w:t>.</w:t>
      </w:r>
      <w:r w:rsidRPr="009B5AC0">
        <w:t xml:space="preserve"> </w:t>
      </w:r>
    </w:p>
    <w:p w:rsidR="003C6779" w:rsidRPr="009B5AC0" w:rsidRDefault="003C6779" w:rsidP="003C6779">
      <w:pPr>
        <w:ind w:firstLine="709"/>
        <w:jc w:val="both"/>
      </w:pPr>
      <w:r w:rsidRPr="009B5AC0"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7C3C01">
        <w:t>Приложении № 2</w:t>
      </w:r>
      <w:r w:rsidRPr="009B5AC0">
        <w:t xml:space="preserve">). </w:t>
      </w:r>
    </w:p>
    <w:p w:rsidR="003C6779" w:rsidRPr="009B5AC0" w:rsidRDefault="003C6779" w:rsidP="003C6779">
      <w:pPr>
        <w:ind w:firstLine="709"/>
        <w:jc w:val="both"/>
        <w:rPr>
          <w:b/>
          <w:i/>
        </w:rPr>
      </w:pPr>
      <w:r w:rsidRPr="009B5AC0">
        <w:rPr>
          <w:b/>
          <w:i/>
          <w:u w:val="single"/>
        </w:rPr>
        <w:t>Юридические лица предоставляют</w:t>
      </w:r>
      <w:r w:rsidRPr="009B5AC0">
        <w:rPr>
          <w:b/>
          <w:i/>
        </w:rPr>
        <w:t>:</w:t>
      </w:r>
    </w:p>
    <w:p w:rsidR="003C6779" w:rsidRPr="009B5AC0" w:rsidRDefault="003C6779" w:rsidP="003C6779">
      <w:pPr>
        <w:ind w:firstLine="709"/>
        <w:jc w:val="both"/>
      </w:pPr>
      <w:r>
        <w:t>- заявку</w:t>
      </w:r>
      <w:r w:rsidRPr="009B5AC0">
        <w:t xml:space="preserve"> на участие в аукционе (Приложение № 1);</w:t>
      </w:r>
    </w:p>
    <w:p w:rsidR="003C6779" w:rsidRPr="004C112C" w:rsidRDefault="003C6779" w:rsidP="003C6779">
      <w:pPr>
        <w:pStyle w:val="a9"/>
        <w:spacing w:after="0"/>
        <w:ind w:firstLine="709"/>
        <w:jc w:val="both"/>
      </w:pPr>
      <w:r>
        <w:t xml:space="preserve">- </w:t>
      </w:r>
      <w:r w:rsidRPr="004C112C">
        <w:t>заверенные копии учредительных документов;</w:t>
      </w:r>
    </w:p>
    <w:p w:rsidR="003C6779" w:rsidRPr="004C112C" w:rsidRDefault="003C6779" w:rsidP="003C6779">
      <w:pPr>
        <w:pStyle w:val="a9"/>
        <w:spacing w:after="0"/>
        <w:ind w:firstLine="709"/>
        <w:jc w:val="both"/>
      </w:pPr>
      <w:r>
        <w:t xml:space="preserve">- </w:t>
      </w:r>
      <w:r w:rsidRPr="004C112C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Pr="00EB63CB">
        <w:t xml:space="preserve"> (</w:t>
      </w:r>
      <w:r>
        <w:t>при наличии печати)</w:t>
      </w:r>
      <w:r w:rsidRPr="004C112C">
        <w:t xml:space="preserve"> и подписанное его руководителем письмо);</w:t>
      </w:r>
    </w:p>
    <w:p w:rsidR="003C6779" w:rsidRPr="004C112C" w:rsidRDefault="003C6779" w:rsidP="003C6779">
      <w:pPr>
        <w:pStyle w:val="a9"/>
        <w:spacing w:after="0"/>
        <w:ind w:firstLine="709"/>
        <w:jc w:val="both"/>
      </w:pPr>
      <w:r>
        <w:lastRenderedPageBreak/>
        <w:t xml:space="preserve">- </w:t>
      </w:r>
      <w:r w:rsidRPr="004C112C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6779" w:rsidRPr="009B5AC0" w:rsidRDefault="003C6779" w:rsidP="003C6779">
      <w:pPr>
        <w:ind w:firstLine="709"/>
        <w:jc w:val="both"/>
      </w:pPr>
      <w:r w:rsidRPr="009B5AC0">
        <w:t>- опись документов, входящих в состав заявки (Приложение № 2).</w:t>
      </w:r>
    </w:p>
    <w:p w:rsidR="003C6779" w:rsidRPr="009B5AC0" w:rsidRDefault="003C6779" w:rsidP="003C6779">
      <w:pPr>
        <w:ind w:firstLine="709"/>
        <w:jc w:val="both"/>
        <w:rPr>
          <w:b/>
          <w:i/>
        </w:rPr>
      </w:pPr>
      <w:r w:rsidRPr="009B5AC0">
        <w:rPr>
          <w:b/>
          <w:i/>
          <w:u w:val="single"/>
        </w:rPr>
        <w:t>Физические лица предоставляют</w:t>
      </w:r>
      <w:r w:rsidRPr="009B5AC0">
        <w:rPr>
          <w:b/>
          <w:i/>
        </w:rPr>
        <w:t>:</w:t>
      </w:r>
    </w:p>
    <w:p w:rsidR="003C6779" w:rsidRPr="009B5AC0" w:rsidRDefault="003C6779" w:rsidP="003C6779">
      <w:pPr>
        <w:ind w:firstLine="709"/>
        <w:jc w:val="both"/>
      </w:pPr>
      <w:r>
        <w:t>- заявку</w:t>
      </w:r>
      <w:r w:rsidRPr="009B5AC0">
        <w:t xml:space="preserve"> на участие в аукционе (Приложение № 1);</w:t>
      </w:r>
    </w:p>
    <w:p w:rsidR="003C6779" w:rsidRPr="009B5AC0" w:rsidRDefault="003C6779" w:rsidP="003C6779">
      <w:pPr>
        <w:ind w:firstLine="709"/>
        <w:jc w:val="both"/>
      </w:pPr>
      <w:r w:rsidRPr="009B5AC0">
        <w:t>- документ, удостоверяющий личность (все листы);</w:t>
      </w:r>
    </w:p>
    <w:p w:rsidR="003C6779" w:rsidRPr="009B5AC0" w:rsidRDefault="003C6779" w:rsidP="003C6779">
      <w:pPr>
        <w:ind w:firstLine="709"/>
        <w:jc w:val="both"/>
      </w:pPr>
      <w:r w:rsidRPr="009B5AC0">
        <w:t>- опись документов, входящих в состав заявки (Приложение № 2).</w:t>
      </w:r>
    </w:p>
    <w:p w:rsidR="003C6779" w:rsidRPr="009B5AC0" w:rsidRDefault="003C6779" w:rsidP="003C6779">
      <w:pPr>
        <w:ind w:firstLine="709"/>
        <w:jc w:val="both"/>
      </w:pPr>
      <w:r w:rsidRPr="009B5AC0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6779" w:rsidRPr="006C7294" w:rsidRDefault="003C6779" w:rsidP="003C677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</w:t>
      </w:r>
      <w:r>
        <w:rPr>
          <w:bCs/>
          <w:sz w:val="24"/>
          <w:szCs w:val="24"/>
          <w:lang w:val="ru-RU"/>
        </w:rPr>
        <w:t xml:space="preserve"> право подать только одну заявку</w:t>
      </w:r>
      <w:r w:rsidRPr="006C7294">
        <w:rPr>
          <w:bCs/>
          <w:sz w:val="24"/>
          <w:szCs w:val="24"/>
          <w:lang w:val="ru-RU"/>
        </w:rPr>
        <w:t>.</w:t>
      </w:r>
    </w:p>
    <w:p w:rsidR="003C6779" w:rsidRPr="009B5AC0" w:rsidRDefault="003C6779" w:rsidP="003C6779">
      <w:pPr>
        <w:autoSpaceDE w:val="0"/>
        <w:autoSpaceDN w:val="0"/>
        <w:adjustRightInd w:val="0"/>
        <w:ind w:firstLine="709"/>
        <w:jc w:val="both"/>
      </w:pPr>
      <w:r w:rsidRPr="009B5AC0">
        <w:t>Заявки подаются на электронную площадку, начиная с</w:t>
      </w:r>
      <w:r>
        <w:t>о времени и</w:t>
      </w:r>
      <w:r w:rsidRPr="009B5AC0">
        <w:t xml:space="preserve"> даты начала приема заявок до времени и даты окончания приема заявок, указанных в информационном сообщении.</w:t>
      </w:r>
    </w:p>
    <w:p w:rsidR="003C6779" w:rsidRPr="00C13FA4" w:rsidRDefault="003C6779" w:rsidP="003C6779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 xml:space="preserve">При приеме заявок от </w:t>
      </w:r>
      <w:r>
        <w:rPr>
          <w:sz w:val="24"/>
        </w:rPr>
        <w:t>П</w:t>
      </w:r>
      <w:r w:rsidRPr="00C13FA4">
        <w:rPr>
          <w:sz w:val="24"/>
        </w:rPr>
        <w:t>ретендентов О</w:t>
      </w:r>
      <w:r>
        <w:rPr>
          <w:sz w:val="24"/>
        </w:rPr>
        <w:t>ператор о</w:t>
      </w:r>
      <w:r w:rsidRPr="00C13FA4">
        <w:rPr>
          <w:sz w:val="24"/>
        </w:rPr>
        <w:t xml:space="preserve">беспечивает конфиденциальность данных о </w:t>
      </w:r>
      <w:r>
        <w:rPr>
          <w:sz w:val="24"/>
        </w:rPr>
        <w:t>п</w:t>
      </w:r>
      <w:r w:rsidRPr="00C13FA4">
        <w:rPr>
          <w:sz w:val="24"/>
        </w:rPr>
        <w:t xml:space="preserve">ретендентах и участниках,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C13FA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3C6779" w:rsidRPr="009B5AC0" w:rsidRDefault="003C6779" w:rsidP="003C6779">
      <w:pPr>
        <w:tabs>
          <w:tab w:val="left" w:pos="540"/>
        </w:tabs>
        <w:ind w:firstLine="709"/>
        <w:jc w:val="both"/>
        <w:outlineLvl w:val="0"/>
      </w:pPr>
      <w:r w:rsidRPr="009B5AC0">
        <w:t xml:space="preserve">В течение одного часа со времени поступления заявки Оператор сообщает </w:t>
      </w:r>
      <w:r>
        <w:t>П</w:t>
      </w:r>
      <w:r w:rsidRPr="009B5AC0"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C6779" w:rsidRPr="009B5AC0" w:rsidRDefault="003C6779" w:rsidP="003C6779">
      <w:pPr>
        <w:tabs>
          <w:tab w:val="left" w:pos="540"/>
        </w:tabs>
        <w:ind w:firstLine="709"/>
        <w:jc w:val="both"/>
        <w:outlineLvl w:val="0"/>
      </w:pPr>
      <w:r w:rsidRPr="009B5AC0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C6779" w:rsidRPr="009B5AC0" w:rsidRDefault="003C6779" w:rsidP="003C6779">
      <w:pPr>
        <w:tabs>
          <w:tab w:val="left" w:pos="540"/>
        </w:tabs>
        <w:ind w:firstLine="709"/>
        <w:jc w:val="both"/>
        <w:outlineLvl w:val="0"/>
      </w:pPr>
      <w:r w:rsidRPr="009B5AC0"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t>П</w:t>
      </w:r>
      <w:r w:rsidRPr="009B5AC0">
        <w:t xml:space="preserve">родавца, о чем </w:t>
      </w:r>
      <w:r>
        <w:t>П</w:t>
      </w:r>
      <w:r w:rsidRPr="009B5AC0">
        <w:t>ретенденту направляется соответствующее уведомление.</w:t>
      </w:r>
    </w:p>
    <w:p w:rsidR="003C6779" w:rsidRPr="009B5AC0" w:rsidRDefault="003C6779" w:rsidP="003C6779">
      <w:pPr>
        <w:tabs>
          <w:tab w:val="left" w:pos="540"/>
        </w:tabs>
        <w:ind w:firstLine="709"/>
        <w:jc w:val="both"/>
        <w:outlineLvl w:val="0"/>
      </w:pPr>
      <w:r w:rsidRPr="009B5AC0">
        <w:t xml:space="preserve">Поступивший от </w:t>
      </w:r>
      <w:r>
        <w:t>П</w:t>
      </w:r>
      <w:r w:rsidRPr="009B5AC0">
        <w:t xml:space="preserve">ретендента задаток подлежит возврату в </w:t>
      </w:r>
      <w:r w:rsidRPr="00D421CA">
        <w:t>течение 5</w:t>
      </w:r>
      <w:r w:rsidRPr="009B5AC0">
        <w:t xml:space="preserve">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C6779" w:rsidRPr="00BB436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B436E">
        <w:rPr>
          <w:rFonts w:eastAsia="Calibri"/>
          <w:b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3C6779" w:rsidRPr="007B229F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5AC0">
        <w:rPr>
          <w:rFonts w:eastAsia="Calibri"/>
        </w:rPr>
        <w:t>С условиями договора заключаемого по итогам проведения торгов</w:t>
      </w:r>
      <w:r>
        <w:rPr>
          <w:rFonts w:eastAsia="Calibri"/>
        </w:rPr>
        <w:t xml:space="preserve"> (Приложение № 3 к информационному сообщению)</w:t>
      </w:r>
      <w:r w:rsidRPr="009B5AC0">
        <w:rPr>
          <w:rFonts w:eastAsia="Calibri"/>
        </w:rPr>
        <w:t xml:space="preserve">, можно ознакомиться </w:t>
      </w:r>
      <w:r w:rsidRPr="009B5AC0">
        <w:t xml:space="preserve">с даты размещения информационного сообщения на официальном сайте администрации </w:t>
      </w:r>
      <w:r>
        <w:t>поселка Кедровый Красноярского края</w:t>
      </w:r>
      <w:r w:rsidRPr="00B15956">
        <w:t xml:space="preserve"> </w:t>
      </w:r>
      <w:r>
        <w:rPr>
          <w:lang w:val="en-US"/>
        </w:rPr>
        <w:t>www</w:t>
      </w:r>
      <w:r w:rsidRPr="00B15956">
        <w:t>.</w:t>
      </w:r>
      <w:r>
        <w:rPr>
          <w:lang w:val="en-US"/>
        </w:rPr>
        <w:t>pgtkedr</w:t>
      </w:r>
      <w:r w:rsidRPr="00B15956">
        <w:t>.</w:t>
      </w:r>
      <w:r>
        <w:rPr>
          <w:lang w:val="en-US"/>
        </w:rPr>
        <w:t>ru</w:t>
      </w:r>
      <w:r>
        <w:t xml:space="preserve">, </w:t>
      </w:r>
      <w:r w:rsidRPr="009B5AC0">
        <w:t xml:space="preserve">на официальном сайте Российской Федерации для размещения информации о проведении </w:t>
      </w:r>
      <w:r w:rsidRPr="00EA6107">
        <w:t xml:space="preserve">торгов </w:t>
      </w:r>
      <w:hyperlink r:id="rId8" w:history="1">
        <w:r w:rsidRPr="00EA6107">
          <w:rPr>
            <w:rStyle w:val="a8"/>
            <w:rFonts w:eastAsia="Calibri"/>
            <w:lang w:val="en-US"/>
          </w:rPr>
          <w:t>www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torgi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gov</w:t>
        </w:r>
        <w:r w:rsidRPr="00EA6107">
          <w:rPr>
            <w:rStyle w:val="a8"/>
            <w:rFonts w:eastAsia="Calibri"/>
          </w:rPr>
          <w:t>.</w:t>
        </w:r>
        <w:r w:rsidRPr="00EA6107">
          <w:rPr>
            <w:rStyle w:val="a8"/>
            <w:rFonts w:eastAsia="Calibri"/>
            <w:lang w:val="en-US"/>
          </w:rPr>
          <w:t>ru</w:t>
        </w:r>
      </w:hyperlink>
      <w:r w:rsidRPr="00EA6107">
        <w:t>,</w:t>
      </w:r>
      <w:r w:rsidRPr="00955EFA">
        <w:rPr>
          <w:color w:val="FF0000"/>
        </w:rPr>
        <w:t xml:space="preserve"> </w:t>
      </w:r>
      <w:r w:rsidRPr="009B5AC0">
        <w:t xml:space="preserve">а также на электронной торговой площадке </w:t>
      </w:r>
      <w:r>
        <w:t>ООО «РТС-Тендер» -</w:t>
      </w:r>
      <w:r>
        <w:rPr>
          <w:lang w:val="en-US"/>
        </w:rPr>
        <w:t>www</w:t>
      </w:r>
      <w:r w:rsidRPr="00AD3F67">
        <w:t>.</w:t>
      </w:r>
      <w:r>
        <w:rPr>
          <w:lang w:val="en-US"/>
        </w:rPr>
        <w:t>rts</w:t>
      </w:r>
      <w:r w:rsidRPr="00AD3F67">
        <w:t>-</w:t>
      </w:r>
      <w:r>
        <w:rPr>
          <w:lang w:val="en-US"/>
        </w:rPr>
        <w:t>tender</w:t>
      </w:r>
      <w:r w:rsidRPr="00AD3F67">
        <w:t>.</w:t>
      </w:r>
      <w:r>
        <w:rPr>
          <w:lang w:val="en-US"/>
        </w:rPr>
        <w:t>ru</w:t>
      </w:r>
      <w:r w:rsidRPr="009B5AC0">
        <w:t xml:space="preserve"> до даты окончания срока приема заявок на участие в аукционе на официальных сайтах торгов и на электронной площадке, а также по адресу</w:t>
      </w:r>
      <w:r w:rsidRPr="007B229F">
        <w:t>: Красноярский край, п. Кедровый, ул. Гвардейская, 4А, каб. 13 в рабочие дни с 08.00 до 1</w:t>
      </w:r>
      <w:r w:rsidRPr="00947838">
        <w:t>7</w:t>
      </w:r>
      <w:r w:rsidRPr="007B229F">
        <w:t>.00 местного времени</w:t>
      </w:r>
      <w:r w:rsidRPr="007B229F">
        <w:rPr>
          <w:rFonts w:eastAsia="Calibri"/>
        </w:rPr>
        <w:t>.</w:t>
      </w:r>
    </w:p>
    <w:p w:rsidR="003C6779" w:rsidRDefault="003C6779" w:rsidP="003C6779">
      <w:pPr>
        <w:autoSpaceDE w:val="0"/>
        <w:autoSpaceDN w:val="0"/>
        <w:adjustRightInd w:val="0"/>
        <w:ind w:firstLine="709"/>
        <w:jc w:val="both"/>
      </w:pPr>
      <w:r w:rsidRPr="009B5AC0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</w:t>
      </w:r>
      <w:r w:rsidRPr="009B5AC0">
        <w:lastRenderedPageBreak/>
        <w:t>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</w:t>
      </w:r>
      <w:r>
        <w:t>.</w:t>
      </w:r>
    </w:p>
    <w:p w:rsidR="003C6779" w:rsidRPr="00B856E0" w:rsidRDefault="003C6779" w:rsidP="003C677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27AF2"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</w:t>
      </w:r>
      <w:r>
        <w:t>Продавца</w:t>
      </w:r>
      <w:r w:rsidRPr="00627AF2">
        <w:t xml:space="preserve"> для рассмотрения не позднее 5 (пяти) рабочих дней до даты окончания срока подачи заявок на участие в аукционе. По истечении</w:t>
      </w:r>
      <w:r w:rsidRPr="00E4723E">
        <w:t xml:space="preserve"> двух рабочих дней со дня поступления запроса Продавец направляет информацию о дате и времени</w:t>
      </w:r>
      <w:r>
        <w:t xml:space="preserve">. </w:t>
      </w:r>
    </w:p>
    <w:p w:rsidR="003C6779" w:rsidRPr="009B5AC0" w:rsidRDefault="003C6779" w:rsidP="003C6779">
      <w:pPr>
        <w:ind w:firstLine="567"/>
        <w:jc w:val="both"/>
      </w:pPr>
      <w:r>
        <w:t xml:space="preserve"> Д</w:t>
      </w:r>
      <w:r w:rsidRPr="009B5AC0">
        <w:t xml:space="preserve">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3C6779" w:rsidRPr="007C6B20" w:rsidRDefault="003C6779" w:rsidP="003C6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75">
        <w:rPr>
          <w:rFonts w:ascii="Times New Roman" w:hAnsi="Times New Roman" w:cs="Times New Roman"/>
          <w:sz w:val="24"/>
          <w:szCs w:val="24"/>
        </w:rPr>
        <w:t>Договор купли</w:t>
      </w:r>
      <w:r w:rsidRPr="007C6B20">
        <w:rPr>
          <w:rFonts w:ascii="Times New Roman" w:hAnsi="Times New Roman" w:cs="Times New Roman"/>
          <w:sz w:val="24"/>
          <w:szCs w:val="24"/>
        </w:rPr>
        <w:t xml:space="preserve">-продажи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недвижимости заключается </w:t>
      </w:r>
      <w:r w:rsidRPr="007C6B20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6B2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одавцом и Победителем аукциона </w:t>
      </w:r>
      <w:r w:rsidRPr="007C6B20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подведения итогов аукциона</w:t>
      </w:r>
      <w:r w:rsidRPr="00580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бумажном носителе по адресу: Красноярский край, п. Кедровый, ул. Гвардейская, 4А, кабинет 13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3C6779" w:rsidRPr="00C13FA4" w:rsidRDefault="003C6779" w:rsidP="003C6779">
      <w:pPr>
        <w:pStyle w:val="TextBasTxt"/>
        <w:ind w:firstLine="709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</w:t>
      </w:r>
      <w:r>
        <w:rPr>
          <w:rFonts w:eastAsia="Times New Roman"/>
          <w:lang w:eastAsia="en-US"/>
        </w:rPr>
        <w:t xml:space="preserve">перечисляется на счет Продавца </w:t>
      </w:r>
      <w:r w:rsidRPr="00C13FA4">
        <w:rPr>
          <w:rFonts w:eastAsia="Times New Roman"/>
          <w:lang w:eastAsia="en-US"/>
        </w:rPr>
        <w:t xml:space="preserve">в течение 5 (пяти) дней после заключения договора купли-продажи. </w:t>
      </w:r>
    </w:p>
    <w:p w:rsidR="003C6779" w:rsidRPr="007B229F" w:rsidRDefault="003C6779" w:rsidP="003C6779">
      <w:pPr>
        <w:pStyle w:val="TextBasTxt"/>
        <w:ind w:firstLine="709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 xml:space="preserve">м, победитель </w:t>
      </w:r>
      <w:r w:rsidRPr="007B229F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3C6779" w:rsidRPr="007B229F" w:rsidRDefault="003C6779" w:rsidP="003C6779">
      <w:pPr>
        <w:pStyle w:val="a9"/>
        <w:spacing w:after="0"/>
        <w:ind w:firstLine="709"/>
        <w:jc w:val="both"/>
      </w:pPr>
      <w:r w:rsidRPr="007B229F"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</w:t>
      </w:r>
      <w:r>
        <w:t xml:space="preserve"> (в рублях)</w:t>
      </w:r>
      <w:r w:rsidRPr="007B229F">
        <w:t xml:space="preserve"> на реквизиты, указанные в договоре купли-продажи.</w:t>
      </w:r>
    </w:p>
    <w:p w:rsidR="003C6779" w:rsidRDefault="003C6779" w:rsidP="003C6779">
      <w:pPr>
        <w:ind w:firstLine="709"/>
        <w:jc w:val="both"/>
      </w:pPr>
      <w:r w:rsidRPr="007B229F">
        <w:t>Факт оплаты подтверждается выпиской из лицевого счета</w:t>
      </w:r>
      <w:r w:rsidRPr="00D421CA">
        <w:t xml:space="preserve"> администратора доходов бюджета о поступлении денежных средств в размере и сроки, указанные в договоре купли-продажи.</w:t>
      </w:r>
    </w:p>
    <w:p w:rsidR="003C6779" w:rsidRPr="00CA3126" w:rsidRDefault="003C6779" w:rsidP="003C6779">
      <w:pPr>
        <w:widowControl w:val="0"/>
        <w:ind w:firstLine="709"/>
        <w:contextualSpacing/>
        <w:jc w:val="center"/>
        <w:rPr>
          <w:b/>
          <w:sz w:val="16"/>
          <w:szCs w:val="16"/>
        </w:rPr>
      </w:pPr>
    </w:p>
    <w:p w:rsidR="003C6779" w:rsidRPr="0046139B" w:rsidRDefault="003C6779" w:rsidP="003C6779">
      <w:pPr>
        <w:pStyle w:val="a6"/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139B">
        <w:rPr>
          <w:rFonts w:ascii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3C6779" w:rsidRPr="007F2300" w:rsidRDefault="003C6779" w:rsidP="003C6779">
      <w:pPr>
        <w:widowControl w:val="0"/>
        <w:ind w:firstLine="709"/>
        <w:jc w:val="both"/>
      </w:pPr>
      <w:bookmarkStart w:id="0" w:name="Par0"/>
      <w:bookmarkEnd w:id="0"/>
      <w:r w:rsidRPr="007F2300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C6779" w:rsidRPr="007F2300" w:rsidRDefault="003C6779" w:rsidP="003C6779">
      <w:pPr>
        <w:widowControl w:val="0"/>
        <w:ind w:firstLine="709"/>
        <w:jc w:val="both"/>
      </w:pPr>
      <w:r w:rsidRPr="007F2300">
        <w:t>Регистрация на электронной площадке осуществляется без взимания платы.</w:t>
      </w:r>
    </w:p>
    <w:p w:rsidR="003C6779" w:rsidRPr="007F2300" w:rsidRDefault="003C6779" w:rsidP="003C6779">
      <w:pPr>
        <w:ind w:firstLine="709"/>
        <w:jc w:val="both"/>
      </w:pPr>
      <w:r w:rsidRPr="007F2300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C6779" w:rsidRPr="00C13FA4" w:rsidRDefault="003C6779" w:rsidP="003C6779">
      <w:pPr>
        <w:ind w:firstLine="709"/>
        <w:jc w:val="both"/>
      </w:pPr>
      <w:r w:rsidRPr="007F2300">
        <w:t>Регистрация на электронной площадке проводится в соответствии с Регламентом электронной площадки.</w:t>
      </w:r>
    </w:p>
    <w:p w:rsidR="003C6779" w:rsidRPr="00CA3126" w:rsidRDefault="003C6779" w:rsidP="003C6779">
      <w:pPr>
        <w:ind w:firstLine="709"/>
        <w:jc w:val="both"/>
        <w:rPr>
          <w:b/>
          <w:noProof/>
          <w:sz w:val="16"/>
          <w:szCs w:val="16"/>
          <w:lang w:eastAsia="zh-CN"/>
        </w:rPr>
      </w:pPr>
      <w:r w:rsidRPr="00C13FA4">
        <w:tab/>
      </w:r>
    </w:p>
    <w:p w:rsidR="003C6779" w:rsidRPr="00C13FA4" w:rsidRDefault="003C6779" w:rsidP="003C6779">
      <w:pPr>
        <w:pStyle w:val="ab"/>
        <w:numPr>
          <w:ilvl w:val="0"/>
          <w:numId w:val="1"/>
        </w:numPr>
        <w:spacing w:after="120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C6779" w:rsidRPr="00C20D7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lastRenderedPageBreak/>
        <w:t xml:space="preserve">Покупателями </w:t>
      </w:r>
      <w:r w:rsidRPr="00C20D7E">
        <w:rPr>
          <w:rFonts w:eastAsiaTheme="minorHAnsi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3C6779" w:rsidRPr="00C20D7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государственных и муниципальных унитарных предприятий, государственных и муниципальных учреждений;</w:t>
      </w:r>
    </w:p>
    <w:p w:rsidR="003C6779" w:rsidRPr="00C20D7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</w:t>
      </w:r>
      <w:r>
        <w:rPr>
          <w:rFonts w:eastAsiaTheme="minorHAnsi"/>
        </w:rPr>
        <w:t xml:space="preserve"> года</w:t>
      </w:r>
      <w:r w:rsidRPr="00C20D7E">
        <w:rPr>
          <w:rFonts w:eastAsiaTheme="minorHAnsi"/>
        </w:rPr>
        <w:t xml:space="preserve"> № 178-ФЗ «О приватизации государственного и муниципального имущества»;</w:t>
      </w:r>
    </w:p>
    <w:p w:rsidR="003C6779" w:rsidRPr="00C20D7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C6779" w:rsidRPr="00C20D7E" w:rsidRDefault="003C6779" w:rsidP="003C677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20D7E">
        <w:rPr>
          <w:rFonts w:eastAsiaTheme="minorHAnsi"/>
        </w:rPr>
        <w:t xml:space="preserve">Понятие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контролирующее лицо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используется в том же значении, что и в статье 5 Федерального закона от 29</w:t>
      </w:r>
      <w:r>
        <w:rPr>
          <w:rFonts w:eastAsiaTheme="minorHAnsi"/>
        </w:rPr>
        <w:t>.04.</w:t>
      </w:r>
      <w:r w:rsidRPr="00C20D7E">
        <w:rPr>
          <w:rFonts w:eastAsiaTheme="minorHAnsi"/>
        </w:rPr>
        <w:t xml:space="preserve">2008 года </w:t>
      </w:r>
      <w:r>
        <w:rPr>
          <w:rFonts w:eastAsiaTheme="minorHAnsi"/>
        </w:rPr>
        <w:t>№</w:t>
      </w:r>
      <w:r w:rsidRPr="00C20D7E">
        <w:rPr>
          <w:rFonts w:eastAsiaTheme="minorHAnsi"/>
        </w:rPr>
        <w:t xml:space="preserve"> 57-ФЗ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. Понятия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выгодоприобретатель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бенефициарный владелец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 xml:space="preserve"> используются в значениях, указанных в ст</w:t>
      </w:r>
      <w:r>
        <w:rPr>
          <w:rFonts w:eastAsiaTheme="minorHAnsi"/>
        </w:rPr>
        <w:t>атье 3 Федерального закона от 07.08.</w:t>
      </w:r>
      <w:r w:rsidRPr="00C20D7E">
        <w:rPr>
          <w:rFonts w:eastAsiaTheme="minorHAnsi"/>
        </w:rPr>
        <w:t xml:space="preserve">2001 года № 115-ФЗ </w:t>
      </w:r>
      <w:r>
        <w:rPr>
          <w:rFonts w:eastAsiaTheme="minorHAnsi"/>
        </w:rPr>
        <w:t>«</w:t>
      </w:r>
      <w:r w:rsidRPr="00C20D7E">
        <w:rPr>
          <w:rFonts w:eastAsiaTheme="minorHAnsi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eastAsiaTheme="minorHAnsi"/>
        </w:rPr>
        <w:t>»</w:t>
      </w:r>
      <w:r w:rsidRPr="00C20D7E">
        <w:rPr>
          <w:rFonts w:eastAsiaTheme="minorHAnsi"/>
        </w:rPr>
        <w:t>.</w:t>
      </w:r>
    </w:p>
    <w:p w:rsidR="003C6779" w:rsidRDefault="003C6779" w:rsidP="003C67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7E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C20D7E">
        <w:rPr>
          <w:rFonts w:ascii="Times New Roman" w:hAnsi="Times New Roman" w:cs="Times New Roman"/>
          <w:i/>
          <w:sz w:val="24"/>
          <w:szCs w:val="24"/>
        </w:rPr>
        <w:t>.</w:t>
      </w:r>
    </w:p>
    <w:p w:rsidR="003C6779" w:rsidRDefault="003C6779" w:rsidP="003C67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779" w:rsidRPr="0053117E" w:rsidRDefault="003C6779" w:rsidP="003C67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17E">
        <w:rPr>
          <w:rFonts w:ascii="Times New Roman" w:hAnsi="Times New Roman" w:cs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C6779" w:rsidRPr="00C20D7E" w:rsidRDefault="003C6779" w:rsidP="003C6779">
      <w:pPr>
        <w:pStyle w:val="a9"/>
        <w:spacing w:after="0"/>
        <w:ind w:firstLine="709"/>
        <w:jc w:val="both"/>
      </w:pPr>
      <w:r w:rsidRPr="00C20D7E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C6779" w:rsidRPr="00C20D7E" w:rsidRDefault="003C6779" w:rsidP="003C6779">
      <w:pPr>
        <w:pStyle w:val="a9"/>
        <w:spacing w:after="0"/>
        <w:ind w:firstLine="709"/>
        <w:jc w:val="both"/>
      </w:pPr>
      <w:r w:rsidRPr="00C20D7E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C6779" w:rsidRPr="00C20D7E" w:rsidRDefault="003C6779" w:rsidP="003C6779">
      <w:pPr>
        <w:pStyle w:val="a9"/>
        <w:spacing w:after="0"/>
        <w:ind w:firstLine="709"/>
        <w:jc w:val="both"/>
      </w:pPr>
      <w:r w:rsidRPr="00C20D7E">
        <w:t>заявка подана лицом, не уполномоченным претендентом на осуществление таких действий;</w:t>
      </w:r>
    </w:p>
    <w:p w:rsidR="003C6779" w:rsidRPr="00C20D7E" w:rsidRDefault="003C6779" w:rsidP="003C6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7E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3C6779" w:rsidRPr="00C13FA4" w:rsidRDefault="003C6779" w:rsidP="003C6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C6779" w:rsidRPr="00C13FA4" w:rsidRDefault="003C6779" w:rsidP="003C6779">
      <w:pPr>
        <w:pStyle w:val="3"/>
        <w:ind w:firstLine="709"/>
        <w:outlineLvl w:val="0"/>
        <w:rPr>
          <w:sz w:val="24"/>
        </w:rPr>
      </w:pPr>
      <w:r w:rsidRPr="00C13FA4">
        <w:rPr>
          <w:sz w:val="24"/>
        </w:rPr>
        <w:t>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3C6779" w:rsidRPr="00CA3126" w:rsidRDefault="003C6779" w:rsidP="003C6779">
      <w:pPr>
        <w:pStyle w:val="3"/>
        <w:ind w:firstLine="709"/>
        <w:outlineLvl w:val="0"/>
      </w:pPr>
    </w:p>
    <w:p w:rsidR="003C6779" w:rsidRPr="00C13FA4" w:rsidRDefault="003C6779" w:rsidP="003C6779">
      <w:pPr>
        <w:pStyle w:val="3"/>
        <w:numPr>
          <w:ilvl w:val="0"/>
          <w:numId w:val="1"/>
        </w:numPr>
        <w:outlineLvl w:val="0"/>
        <w:rPr>
          <w:b/>
          <w:sz w:val="24"/>
        </w:rPr>
      </w:pPr>
      <w:r w:rsidRPr="00C13FA4">
        <w:rPr>
          <w:b/>
          <w:sz w:val="24"/>
        </w:rPr>
        <w:t>П</w:t>
      </w:r>
      <w:r>
        <w:rPr>
          <w:b/>
          <w:sz w:val="24"/>
        </w:rPr>
        <w:t>орядок и срок отзыва заявок</w:t>
      </w:r>
    </w:p>
    <w:p w:rsidR="003C6779" w:rsidRPr="00C13FA4" w:rsidRDefault="003C6779" w:rsidP="003C6779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C6779" w:rsidRPr="0093113A" w:rsidRDefault="003C6779" w:rsidP="003C6779">
      <w:pPr>
        <w:pStyle w:val="3"/>
        <w:tabs>
          <w:tab w:val="left" w:pos="426"/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lastRenderedPageBreak/>
        <w:t xml:space="preserve">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3C6779" w:rsidRPr="00CA3126" w:rsidRDefault="003C6779" w:rsidP="003C6779">
      <w:pPr>
        <w:pStyle w:val="TextBoldCenter"/>
        <w:spacing w:before="0"/>
        <w:ind w:firstLine="709"/>
        <w:jc w:val="both"/>
        <w:outlineLvl w:val="0"/>
        <w:rPr>
          <w:sz w:val="16"/>
          <w:szCs w:val="16"/>
        </w:rPr>
      </w:pPr>
    </w:p>
    <w:p w:rsidR="003C6779" w:rsidRDefault="003C6779" w:rsidP="003C6779">
      <w:pPr>
        <w:pStyle w:val="TextBoldCenter"/>
        <w:numPr>
          <w:ilvl w:val="0"/>
          <w:numId w:val="1"/>
        </w:numPr>
        <w:spacing w:before="0" w:after="120"/>
        <w:jc w:val="left"/>
        <w:outlineLvl w:val="0"/>
        <w:rPr>
          <w:sz w:val="24"/>
          <w:szCs w:val="24"/>
        </w:rPr>
      </w:pPr>
      <w:r w:rsidRPr="0093113A">
        <w:rPr>
          <w:sz w:val="24"/>
          <w:szCs w:val="24"/>
        </w:rPr>
        <w:t>Рассмотрение заявок</w:t>
      </w:r>
    </w:p>
    <w:p w:rsidR="003C6779" w:rsidRPr="006F3491" w:rsidRDefault="003C6779" w:rsidP="003C677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</w:t>
      </w:r>
      <w:r>
        <w:rPr>
          <w:rFonts w:eastAsia="Calibri"/>
          <w:bCs/>
        </w:rPr>
        <w:t>П</w:t>
      </w:r>
      <w:r w:rsidRPr="006F3491">
        <w:rPr>
          <w:rFonts w:eastAsia="Calibri"/>
          <w:bCs/>
        </w:rPr>
        <w:t xml:space="preserve">риложения </w:t>
      </w:r>
      <w:r>
        <w:rPr>
          <w:rFonts w:eastAsia="Calibri"/>
          <w:bCs/>
        </w:rPr>
        <w:t xml:space="preserve">№ </w:t>
      </w:r>
      <w:r w:rsidRPr="006F3491">
        <w:rPr>
          <w:rFonts w:eastAsia="Calibri"/>
          <w:bCs/>
        </w:rPr>
        <w:t>1 к информационному сообщению и иные документы в соответствии с перечнем, приведенным в информационном сообщении.</w:t>
      </w:r>
    </w:p>
    <w:p w:rsidR="003C6779" w:rsidRPr="006F3491" w:rsidRDefault="003C6779" w:rsidP="003C677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>
        <w:rPr>
          <w:rFonts w:eastAsia="Calibri"/>
          <w:bCs/>
        </w:rPr>
        <w:t>Оператор</w:t>
      </w:r>
      <w:r w:rsidRPr="006F3491">
        <w:rPr>
          <w:rFonts w:eastAsia="Calibri"/>
          <w:bCs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C6779" w:rsidRPr="006F3491" w:rsidRDefault="003C6779" w:rsidP="003C677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F3491">
        <w:rPr>
          <w:rFonts w:eastAsia="Calibri"/>
          <w:bCs/>
        </w:rPr>
        <w:t>Продав</w:t>
      </w:r>
      <w:r>
        <w:rPr>
          <w:rFonts w:eastAsia="Calibri"/>
          <w:bCs/>
        </w:rPr>
        <w:t>е</w:t>
      </w:r>
      <w:r w:rsidRPr="006F3491">
        <w:rPr>
          <w:rFonts w:eastAsia="Calibri"/>
          <w:bCs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C6779" w:rsidRPr="006F3491" w:rsidRDefault="003C6779" w:rsidP="003C677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6F3491">
        <w:rPr>
          <w:rFonts w:eastAsia="Calibri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6779" w:rsidRPr="006F3491" w:rsidRDefault="003C6779" w:rsidP="003C67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3491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</w:rPr>
        <w:t xml:space="preserve"> </w:t>
      </w:r>
      <w:r w:rsidRPr="006F3491">
        <w:rPr>
          <w:rFonts w:eastAsia="Calibri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C6779" w:rsidRPr="00C7293A" w:rsidRDefault="003C6779" w:rsidP="003C67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293A">
        <w:rPr>
          <w:rFonts w:eastAsia="Calibri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3C6779" w:rsidRPr="006F3491" w:rsidRDefault="003C6779" w:rsidP="003C677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F3491">
        <w:rPr>
          <w:rFonts w:eastAsia="Calibri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3C6779" w:rsidRPr="00CA3126" w:rsidRDefault="003C6779" w:rsidP="003C67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C6779" w:rsidRPr="0093113A" w:rsidRDefault="003C6779" w:rsidP="003C677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3113A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 xml:space="preserve">электронного </w:t>
      </w:r>
      <w:r w:rsidRPr="0093113A">
        <w:rPr>
          <w:rFonts w:ascii="Times New Roman" w:hAnsi="Times New Roman"/>
          <w:b/>
          <w:sz w:val="24"/>
          <w:szCs w:val="24"/>
        </w:rPr>
        <w:t>аукциона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t xml:space="preserve">Электронный аукцион проводится в указанные в информационном сообщении день и час </w:t>
      </w:r>
      <w:r w:rsidRPr="0093113A">
        <w:rPr>
          <w:rFonts w:eastAsia="Calibri"/>
        </w:rPr>
        <w:t>путем последовательного повыше</w:t>
      </w:r>
      <w:r>
        <w:rPr>
          <w:rFonts w:eastAsia="Calibri"/>
        </w:rPr>
        <w:t xml:space="preserve">ния участниками начальной цены </w:t>
      </w:r>
      <w:r w:rsidRPr="0093113A">
        <w:rPr>
          <w:rFonts w:eastAsia="Calibri"/>
        </w:rPr>
        <w:t>на величину, равную либо кратную величине «шага аукциона».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«Шаг аукциона» устанавливается Продавц</w:t>
      </w:r>
      <w:r>
        <w:rPr>
          <w:rFonts w:eastAsia="Calibri"/>
        </w:rPr>
        <w:t xml:space="preserve">ом </w:t>
      </w:r>
      <w:r w:rsidRPr="0093113A">
        <w:rPr>
          <w:rFonts w:eastAsia="Calibri"/>
        </w:rPr>
        <w:t>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C6779" w:rsidRPr="0093113A" w:rsidRDefault="003C6779" w:rsidP="003C67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Во время проведения процедуры аукциона О</w:t>
      </w:r>
      <w:r>
        <w:rPr>
          <w:rFonts w:ascii="Times New Roman" w:hAnsi="Times New Roman"/>
          <w:sz w:val="24"/>
          <w:szCs w:val="24"/>
        </w:rPr>
        <w:t>ператор</w:t>
      </w:r>
      <w:r w:rsidRPr="0093113A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Со времени начала проведения процедуры аукциона О</w:t>
      </w:r>
      <w:r>
        <w:rPr>
          <w:rFonts w:eastAsia="Calibri"/>
        </w:rPr>
        <w:t>ператором</w:t>
      </w:r>
      <w:r w:rsidRPr="0093113A">
        <w:rPr>
          <w:rFonts w:eastAsia="Calibri"/>
        </w:rPr>
        <w:t xml:space="preserve"> размещается: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93113A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;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93113A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), время, оставшееся до окончания приема предложений о цене имущества.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C6779" w:rsidRPr="00775EDF" w:rsidRDefault="003C6779" w:rsidP="003C6779">
      <w:pPr>
        <w:ind w:firstLine="709"/>
        <w:jc w:val="both"/>
        <w:rPr>
          <w:rFonts w:eastAsia="Calibri"/>
        </w:rPr>
      </w:pPr>
      <w:r w:rsidRPr="00775EDF">
        <w:rPr>
          <w:rFonts w:eastAsia="Calibri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rFonts w:eastAsia="Calibri"/>
        </w:rPr>
        <w:t>«</w:t>
      </w:r>
      <w:r w:rsidRPr="0093113A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93113A">
        <w:rPr>
          <w:rFonts w:eastAsia="Calibri"/>
        </w:rPr>
        <w:t>;</w:t>
      </w:r>
    </w:p>
    <w:p w:rsidR="003C6779" w:rsidRPr="0093113A" w:rsidRDefault="003C6779" w:rsidP="003C6779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C6779" w:rsidRPr="0093113A" w:rsidRDefault="003C6779" w:rsidP="003C6779">
      <w:pPr>
        <w:ind w:firstLine="709"/>
        <w:jc w:val="both"/>
      </w:pPr>
      <w:r w:rsidRPr="0093113A">
        <w:t>Победителем аукциона признается участник, предложивший наибольшую цену имущества.</w:t>
      </w:r>
    </w:p>
    <w:p w:rsidR="003C6779" w:rsidRPr="00EA1F76" w:rsidRDefault="003C6779" w:rsidP="003C6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3A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93113A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3113A">
        <w:rPr>
          <w:rFonts w:ascii="Times New Roman" w:hAnsi="Times New Roman" w:cs="Times New Roman"/>
          <w:sz w:val="24"/>
          <w:szCs w:val="24"/>
        </w:rPr>
        <w:t>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 w:cs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EA1F76">
        <w:rPr>
          <w:rFonts w:ascii="Times New Roman" w:hAnsi="Times New Roman" w:cs="Times New Roman"/>
          <w:sz w:val="24"/>
          <w:szCs w:val="24"/>
        </w:rPr>
        <w:t xml:space="preserve">имущества,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F76">
        <w:rPr>
          <w:rFonts w:ascii="Times New Roman" w:hAnsi="Times New Roman" w:cs="Times New Roman"/>
          <w:sz w:val="24"/>
          <w:szCs w:val="24"/>
        </w:rPr>
        <w:t>родавц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1F76">
        <w:rPr>
          <w:rFonts w:ascii="Times New Roman" w:hAnsi="Times New Roman" w:cs="Times New Roman"/>
          <w:sz w:val="24"/>
          <w:szCs w:val="24"/>
        </w:rPr>
        <w:t>в течение одного часа со времени получения электронного журнала</w:t>
      </w:r>
      <w:r>
        <w:rPr>
          <w:rFonts w:ascii="Times New Roman" w:hAnsi="Times New Roman" w:cs="Times New Roman"/>
          <w:sz w:val="24"/>
          <w:szCs w:val="24"/>
        </w:rPr>
        <w:t>, но не позднее дня, следующего за днем подведения итогов аукциона,</w:t>
      </w:r>
      <w:r w:rsidRPr="00EA1F76">
        <w:rPr>
          <w:rFonts w:ascii="Times New Roman" w:hAnsi="Times New Roman" w:cs="Times New Roman"/>
          <w:sz w:val="24"/>
          <w:szCs w:val="24"/>
        </w:rPr>
        <w:t xml:space="preserve"> и размещается на официальных сайтах торгов в течение дня, следующего за днем подписания указанного протокола. </w:t>
      </w:r>
    </w:p>
    <w:p w:rsidR="003C6779" w:rsidRPr="0093113A" w:rsidRDefault="003C6779" w:rsidP="003C6779">
      <w:pPr>
        <w:autoSpaceDE w:val="0"/>
        <w:autoSpaceDN w:val="0"/>
        <w:adjustRightInd w:val="0"/>
        <w:ind w:firstLine="709"/>
        <w:jc w:val="both"/>
        <w:outlineLvl w:val="1"/>
      </w:pPr>
      <w:r w:rsidRPr="0093113A">
        <w:t>Процедура аукциона считается завершенной с момента подписания Продавц</w:t>
      </w:r>
      <w:r>
        <w:t xml:space="preserve">ом </w:t>
      </w:r>
      <w:r w:rsidRPr="0093113A">
        <w:t xml:space="preserve"> протокола об итогах аукциона. </w:t>
      </w:r>
      <w:r>
        <w:t>В день подведения итогов аукциона</w:t>
      </w:r>
      <w:r w:rsidRPr="0093113A">
        <w:t xml:space="preserve"> </w:t>
      </w:r>
      <w:r>
        <w:t>Продавец</w:t>
      </w:r>
      <w:r w:rsidRPr="0093113A">
        <w:t xml:space="preserve"> приглаша</w:t>
      </w:r>
      <w:r>
        <w:t>е</w:t>
      </w:r>
      <w:r w:rsidRPr="0093113A">
        <w:t>т и выда</w:t>
      </w:r>
      <w:r>
        <w:t>е</w:t>
      </w:r>
      <w:r w:rsidRPr="0093113A">
        <w:t>т</w:t>
      </w:r>
      <w:r>
        <w:t xml:space="preserve"> под расписку</w:t>
      </w:r>
      <w:r w:rsidRPr="0093113A">
        <w:t xml:space="preserve"> (по адресу: </w:t>
      </w:r>
      <w:r>
        <w:t>Красноярский край, п. Кедровый, ул. Гвардейская, 4А, кабинет 13)</w:t>
      </w:r>
      <w:r w:rsidRPr="0093113A">
        <w:t xml:space="preserve"> Победителю аукциона протокол об итогах аукциона на бумажном носителе.</w:t>
      </w:r>
    </w:p>
    <w:p w:rsidR="003C6779" w:rsidRPr="0093113A" w:rsidRDefault="003C6779" w:rsidP="003C6779">
      <w:pPr>
        <w:ind w:firstLine="709"/>
        <w:rPr>
          <w:rFonts w:eastAsia="Calibri"/>
        </w:rPr>
      </w:pPr>
      <w:r w:rsidRPr="0093113A">
        <w:rPr>
          <w:rFonts w:eastAsia="Calibri"/>
        </w:rPr>
        <w:t>Аукцион признается несостоявшимся в следующих случаях:</w:t>
      </w:r>
    </w:p>
    <w:p w:rsidR="003C6779" w:rsidRPr="0093113A" w:rsidRDefault="003C6779" w:rsidP="003C6779">
      <w:pPr>
        <w:pStyle w:val="TextBasTxt"/>
        <w:ind w:firstLine="709"/>
      </w:pPr>
      <w:r w:rsidRPr="0093113A">
        <w:t>- не было подано ни одной заявки на участие либо ни один из Претендентов не признан участником;</w:t>
      </w:r>
    </w:p>
    <w:p w:rsidR="003C6779" w:rsidRPr="0093113A" w:rsidRDefault="003C6779" w:rsidP="003C6779">
      <w:pPr>
        <w:pStyle w:val="TextBasTxt"/>
        <w:ind w:firstLine="709"/>
      </w:pPr>
      <w:r w:rsidRPr="0093113A">
        <w:t>- принято решение о признании только одного Претендента участником;</w:t>
      </w:r>
    </w:p>
    <w:p w:rsidR="003C6779" w:rsidRPr="0093113A" w:rsidRDefault="003C6779" w:rsidP="003C6779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3C6779" w:rsidRPr="0093113A" w:rsidRDefault="003C6779" w:rsidP="003C6779">
      <w:pPr>
        <w:pStyle w:val="TextBasTxt"/>
        <w:ind w:firstLine="709"/>
      </w:pPr>
      <w:r w:rsidRPr="0093113A">
        <w:t>Решение о признании аукциона несостоявшимся оформляется протоколом об итогах аукциона.</w:t>
      </w:r>
    </w:p>
    <w:p w:rsidR="003C6779" w:rsidRPr="0093113A" w:rsidRDefault="003C6779" w:rsidP="003C6779">
      <w:pPr>
        <w:pStyle w:val="TextBasTxt"/>
        <w:ind w:firstLine="709"/>
      </w:pPr>
      <w:r>
        <w:t>В</w:t>
      </w:r>
      <w:r w:rsidRPr="0093113A"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C6779" w:rsidRPr="0093113A" w:rsidRDefault="003C6779" w:rsidP="003C6779">
      <w:pPr>
        <w:pStyle w:val="TextBasTxt"/>
        <w:ind w:firstLine="709"/>
      </w:pPr>
      <w:r w:rsidRPr="0093113A">
        <w:t>- наименование имущества и иные позволяющие его индивидуализировать сведения;</w:t>
      </w:r>
    </w:p>
    <w:p w:rsidR="003C6779" w:rsidRPr="0093113A" w:rsidRDefault="003C6779" w:rsidP="003C6779">
      <w:pPr>
        <w:pStyle w:val="TextBasTxt"/>
        <w:ind w:firstLine="709"/>
      </w:pPr>
      <w:r w:rsidRPr="0093113A">
        <w:t>- цена сделки;</w:t>
      </w:r>
    </w:p>
    <w:p w:rsidR="003C6779" w:rsidRDefault="003C6779" w:rsidP="003C6779">
      <w:pPr>
        <w:pStyle w:val="TextBasTxt"/>
        <w:ind w:firstLine="709"/>
      </w:pPr>
      <w:r w:rsidRPr="0093113A">
        <w:t>- фамилия, имя, отчество физического лица или наименовани</w:t>
      </w:r>
      <w:r>
        <w:t>е</w:t>
      </w:r>
      <w:r w:rsidRPr="0093113A">
        <w:t xml:space="preserve"> юридического лица Победителя.</w:t>
      </w:r>
    </w:p>
    <w:p w:rsidR="003C6779" w:rsidRDefault="003C6779" w:rsidP="003C6779">
      <w:pPr>
        <w:pStyle w:val="TextBasTxt"/>
        <w:ind w:firstLine="709"/>
      </w:pPr>
    </w:p>
    <w:p w:rsidR="000976BE" w:rsidRDefault="000976BE"/>
    <w:sectPr w:rsidR="000976BE" w:rsidSect="000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779"/>
    <w:rsid w:val="000976BE"/>
    <w:rsid w:val="00250842"/>
    <w:rsid w:val="003C6779"/>
    <w:rsid w:val="0053570F"/>
    <w:rsid w:val="00E8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779"/>
    <w:pPr>
      <w:tabs>
        <w:tab w:val="left" w:pos="7460"/>
      </w:tabs>
      <w:ind w:left="-180"/>
      <w:jc w:val="center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3C67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rsid w:val="003C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3C6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3C677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C6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C6779"/>
    <w:pPr>
      <w:spacing w:after="120"/>
    </w:pPr>
  </w:style>
  <w:style w:type="character" w:customStyle="1" w:styleId="aa">
    <w:name w:val="Основной текст Знак"/>
    <w:basedOn w:val="a0"/>
    <w:link w:val="a9"/>
    <w:rsid w:val="003C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7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7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3C6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3C6779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67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3C6779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a7">
    <w:name w:val="Абзац списка Знак"/>
    <w:link w:val="a6"/>
    <w:uiPriority w:val="99"/>
    <w:rsid w:val="003C6779"/>
    <w:rPr>
      <w:rFonts w:ascii="Calibri" w:eastAsia="Calibri" w:hAnsi="Calibri" w:cs="Times New Roman"/>
    </w:rPr>
  </w:style>
  <w:style w:type="paragraph" w:customStyle="1" w:styleId="rezul">
    <w:name w:val="rezul"/>
    <w:basedOn w:val="a"/>
    <w:rsid w:val="003C67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headdoc">
    <w:name w:val="headdoc"/>
    <w:rsid w:val="003C6779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67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ked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4365</Words>
  <Characters>24883</Characters>
  <Application>Microsoft Office Word</Application>
  <DocSecurity>0</DocSecurity>
  <Lines>207</Lines>
  <Paragraphs>58</Paragraphs>
  <ScaleCrop>false</ScaleCrop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2020-03-11T01:58:00Z</dcterms:created>
  <dcterms:modified xsi:type="dcterms:W3CDTF">2020-03-11T01:58:00Z</dcterms:modified>
</cp:coreProperties>
</file>