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990" w:rsidRPr="009D5D35" w:rsidRDefault="003B2990" w:rsidP="003B29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5D35">
        <w:rPr>
          <w:rFonts w:asciiTheme="minorHAnsi" w:hAnsiTheme="minorHAnsi" w:cstheme="minorHAnsi"/>
          <w:b/>
          <w:sz w:val="28"/>
          <w:szCs w:val="28"/>
        </w:rPr>
        <w:t>Отчет о работе депутата Совета депутатов   п. Кедровый Красноярского Края по избирательному округу № 762</w:t>
      </w:r>
    </w:p>
    <w:p w:rsidR="003B2990" w:rsidRPr="009D5D35" w:rsidRDefault="003B2990" w:rsidP="003B29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 w:rsidRPr="009D5D35">
        <w:rPr>
          <w:rFonts w:asciiTheme="minorHAnsi" w:hAnsiTheme="minorHAnsi" w:cstheme="minorHAnsi"/>
          <w:b/>
          <w:sz w:val="28"/>
          <w:szCs w:val="28"/>
        </w:rPr>
        <w:t>Третьяковой Лилии Геннадьевны</w:t>
      </w:r>
    </w:p>
    <w:p w:rsidR="003B2990" w:rsidRPr="009D5D35" w:rsidRDefault="00EA13E2" w:rsidP="003B2990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о проделанной работе за 202</w:t>
      </w:r>
      <w:r w:rsidR="00C912C7">
        <w:rPr>
          <w:rFonts w:asciiTheme="minorHAnsi" w:hAnsiTheme="minorHAnsi" w:cstheme="minorHAnsi"/>
          <w:b/>
          <w:sz w:val="28"/>
          <w:szCs w:val="28"/>
        </w:rPr>
        <w:t>1</w:t>
      </w:r>
      <w:r w:rsidR="003B2990" w:rsidRPr="009D5D35">
        <w:rPr>
          <w:rFonts w:asciiTheme="minorHAnsi" w:hAnsiTheme="minorHAnsi" w:cstheme="minorHAnsi"/>
          <w:b/>
          <w:sz w:val="28"/>
          <w:szCs w:val="28"/>
        </w:rPr>
        <w:t xml:space="preserve"> год.</w:t>
      </w:r>
    </w:p>
    <w:p w:rsidR="003B2990" w:rsidRPr="009D5D35" w:rsidRDefault="003B2990" w:rsidP="003B29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sz w:val="28"/>
          <w:szCs w:val="28"/>
        </w:rPr>
      </w:pPr>
    </w:p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  </w:t>
      </w:r>
      <w:r w:rsidRPr="009D5D35">
        <w:rPr>
          <w:rFonts w:eastAsia="Times New Roman" w:cstheme="minorHAnsi"/>
          <w:sz w:val="28"/>
          <w:szCs w:val="28"/>
          <w:lang w:eastAsia="ru-RU"/>
        </w:rPr>
        <w:t xml:space="preserve">Я, </w:t>
      </w:r>
      <w:r w:rsidRPr="009D5D35">
        <w:rPr>
          <w:rFonts w:eastAsia="Times New Roman" w:cstheme="minorHAnsi"/>
          <w:sz w:val="28"/>
          <w:szCs w:val="28"/>
        </w:rPr>
        <w:t xml:space="preserve">Третьякова Лилия Геннадьевна, </w:t>
      </w:r>
      <w:r w:rsidRPr="009D5D35">
        <w:rPr>
          <w:rFonts w:eastAsia="Times New Roman" w:cstheme="minorHAnsi"/>
          <w:sz w:val="28"/>
          <w:szCs w:val="28"/>
          <w:lang w:eastAsia="ru-RU"/>
        </w:rPr>
        <w:t>избрана депутатом Совета депутатов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sz w:val="28"/>
          <w:szCs w:val="28"/>
          <w:lang w:eastAsia="ru-RU"/>
        </w:rPr>
        <w:t>п.Кедровый Красноярского края от избирательного округа № 762 в 2019году. Являюсь заместителем председателя Совета депутатов.</w:t>
      </w:r>
    </w:p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>Прошло</w:t>
      </w:r>
      <w:r w:rsidR="00DC67F6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="00C912C7">
        <w:rPr>
          <w:rFonts w:eastAsia="Times New Roman" w:cstheme="minorHAnsi"/>
          <w:color w:val="000000"/>
          <w:sz w:val="28"/>
          <w:szCs w:val="28"/>
          <w:lang w:eastAsia="ru-RU"/>
        </w:rPr>
        <w:t>2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год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>а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после моего избрания депутатом п.Кедровый.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течении</w:t>
      </w:r>
      <w:r w:rsidR="00EA13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EA13E2">
        <w:rPr>
          <w:rFonts w:eastAsia="Times New Roman" w:cstheme="minorHAnsi"/>
          <w:color w:val="000000"/>
          <w:sz w:val="28"/>
          <w:szCs w:val="28"/>
          <w:lang w:eastAsia="ru-RU"/>
        </w:rPr>
        <w:t>данного времени приобрела опыт, навыки и умение работы с жителя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ми.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В качестве депутата провожу прием избирателей в соответствии с</w:t>
      </w:r>
    </w:p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составленным графиком. Посещаемость избирателей низкая, поэтому</w:t>
      </w:r>
    </w:p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общения с избирателями происходят в основном на улице при встрече и по телефону.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Большинство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обращений касалось вопросов жилищно-коммунального характера, благ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>оустройства дворовых территорий, безнадзорных животных.</w:t>
      </w:r>
    </w:p>
    <w:p w:rsidR="003B2990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Ни одно обращение не осталось без внимания, по каждому из них была проведена детальная работа, даны подробные разъяснения и оказана непосредственная помощь. Своим долгом считаю оказывать достойное внимание каждому, кто обращается за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помощью. Общение с избирателями проходит в основном в форме доверительной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беседы с разъяснением и решением проблем. В течение года неоднократно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решала устные обращения избирателей, высказанные по телефону или при</w:t>
      </w: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личной встрече.</w:t>
      </w:r>
    </w:p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Как депутат вхожу в состав</w:t>
      </w:r>
      <w:r w:rsidRPr="009D5D35">
        <w:rPr>
          <w:rFonts w:cstheme="minorHAnsi"/>
          <w:color w:val="000000"/>
          <w:sz w:val="28"/>
          <w:szCs w:val="28"/>
        </w:rPr>
        <w:t xml:space="preserve"> постоянной комиссии Совета депутатов поселка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D5D35">
        <w:rPr>
          <w:rFonts w:cstheme="minorHAnsi"/>
          <w:color w:val="000000"/>
          <w:sz w:val="28"/>
          <w:szCs w:val="28"/>
        </w:rPr>
        <w:t>Кедровый Красноярского края по социальным вопросам и</w:t>
      </w:r>
      <w:r>
        <w:rPr>
          <w:rFonts w:cstheme="minorHAnsi"/>
          <w:color w:val="000000"/>
          <w:sz w:val="28"/>
          <w:szCs w:val="28"/>
        </w:rPr>
        <w:t xml:space="preserve"> </w:t>
      </w:r>
      <w:r w:rsidRPr="009D5D35">
        <w:rPr>
          <w:rFonts w:cstheme="minorHAnsi"/>
          <w:color w:val="000000"/>
          <w:sz w:val="28"/>
          <w:szCs w:val="28"/>
        </w:rPr>
        <w:t>налогам</w:t>
      </w:r>
      <w:bookmarkStart w:id="1" w:name="_Hlk59969066"/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. </w:t>
      </w:r>
    </w:p>
    <w:bookmarkEnd w:id="1"/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Участвую во всех очередных и внеплановых заседаниях Со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>вета депутатов п.Кедровый (из 13 сессий присутствовала на 13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), во всех заседаниях</w:t>
      </w:r>
      <w:r w:rsidR="00EA13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комиссий Совета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, публичных слушаниях.</w:t>
      </w:r>
    </w:p>
    <w:p w:rsidR="003B2990" w:rsidRPr="009D5D35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</w:t>
      </w: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В Совете являюсь членом фракции партии «Единая Россия». Активно</w:t>
      </w:r>
    </w:p>
    <w:p w:rsidR="003B2990" w:rsidRDefault="003B2990" w:rsidP="003B299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9D5D35">
        <w:rPr>
          <w:rFonts w:eastAsia="Times New Roman" w:cstheme="minorHAnsi"/>
          <w:color w:val="000000"/>
          <w:sz w:val="28"/>
          <w:szCs w:val="28"/>
          <w:lang w:eastAsia="ru-RU"/>
        </w:rPr>
        <w:t>участвую в реализации партийных проектов.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В настоящее время являюсь куратором от партии Единая Россия реализации проекта</w:t>
      </w:r>
      <w:r w:rsidR="00EA13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по благоустройству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«Сквер любви» в рамках</w:t>
      </w:r>
      <w:r w:rsidR="00EA13E2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программы</w:t>
      </w:r>
      <w:r w:rsidR="00F01B49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комфортной городской среды. </w:t>
      </w:r>
    </w:p>
    <w:p w:rsidR="003B2990" w:rsidRDefault="003B2990" w:rsidP="003B2990">
      <w:pPr>
        <w:spacing w:after="0" w:line="240" w:lineRule="auto"/>
        <w:ind w:left="20" w:right="20"/>
        <w:jc w:val="both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  С целью повышения квалификации прошла обучение в Центре дополнительного образования Юридического института ФГАОУ ВО «Сибирский федеральный университет» по темам: «Актуальные вопросы организации и осуществления местного самоуправления в городском и сельском поселениях», «Муниципальное правотворчество», «Правовое обеспечение и организация деятельности представительного органа муниципального образования». В настоящее время прохожу обучение по Президентской программе управления.</w:t>
      </w:r>
    </w:p>
    <w:p w:rsidR="003B2990" w:rsidRPr="009D5D35" w:rsidRDefault="003B2990" w:rsidP="003B2990">
      <w:pPr>
        <w:spacing w:after="0" w:line="240" w:lineRule="auto"/>
        <w:ind w:left="20" w:right="20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cstheme="minorHAnsi"/>
          <w:sz w:val="28"/>
          <w:szCs w:val="28"/>
        </w:rPr>
        <w:lastRenderedPageBreak/>
        <w:t xml:space="preserve"> </w:t>
      </w:r>
      <w:r w:rsidRPr="00A93440">
        <w:rPr>
          <w:rFonts w:cstheme="minorHAnsi"/>
          <w:sz w:val="28"/>
          <w:szCs w:val="28"/>
        </w:rPr>
        <w:t xml:space="preserve"> </w:t>
      </w:r>
      <w:r w:rsidRPr="009D5D35">
        <w:rPr>
          <w:rFonts w:cstheme="minorHAnsi"/>
          <w:sz w:val="28"/>
          <w:szCs w:val="28"/>
        </w:rPr>
        <w:t>Одним из главных направлений в своей депутатской деятельности считаю работу с избирателями, так как основной задачей депутата является представление и защита законных прав и интересов граждан.</w:t>
      </w:r>
    </w:p>
    <w:sectPr w:rsidR="003B2990" w:rsidRPr="009D5D35" w:rsidSect="00415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2F3C"/>
    <w:rsid w:val="003B2990"/>
    <w:rsid w:val="004158E5"/>
    <w:rsid w:val="00582F3C"/>
    <w:rsid w:val="0067294F"/>
    <w:rsid w:val="00C912C7"/>
    <w:rsid w:val="00DC67F6"/>
    <w:rsid w:val="00EA13E2"/>
    <w:rsid w:val="00F01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9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29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Третьякова</dc:creator>
  <cp:keywords/>
  <dc:description/>
  <cp:lastModifiedBy>revizor</cp:lastModifiedBy>
  <cp:revision>4</cp:revision>
  <dcterms:created xsi:type="dcterms:W3CDTF">2020-12-27T11:36:00Z</dcterms:created>
  <dcterms:modified xsi:type="dcterms:W3CDTF">2022-03-14T04:24:00Z</dcterms:modified>
</cp:coreProperties>
</file>