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25" w:rsidRPr="005779E6" w:rsidRDefault="00125025" w:rsidP="001211E6">
      <w:pPr>
        <w:widowControl w:val="0"/>
        <w:suppressAutoHyphens/>
        <w:spacing w:after="0" w:line="240" w:lineRule="auto"/>
        <w:ind w:left="360"/>
        <w:jc w:val="right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5B6BAC" w:rsidRPr="005779E6" w:rsidRDefault="005B6BAC" w:rsidP="005B6B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79E6">
        <w:rPr>
          <w:rFonts w:ascii="Times New Roman" w:hAnsi="Times New Roman"/>
          <w:b/>
          <w:sz w:val="28"/>
          <w:szCs w:val="28"/>
        </w:rPr>
        <w:t xml:space="preserve">АДМИНИСТРАЦИЯ ПОСЁЛКА </w:t>
      </w:r>
      <w:proofErr w:type="gramStart"/>
      <w:r w:rsidRPr="005779E6">
        <w:rPr>
          <w:rFonts w:ascii="Times New Roman" w:hAnsi="Times New Roman"/>
          <w:b/>
          <w:sz w:val="28"/>
          <w:szCs w:val="28"/>
        </w:rPr>
        <w:t>КЕДРОВЫЙ</w:t>
      </w:r>
      <w:proofErr w:type="gramEnd"/>
    </w:p>
    <w:p w:rsidR="005B6BAC" w:rsidRPr="005779E6" w:rsidRDefault="005B6BAC" w:rsidP="005B6B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79E6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B6BAC" w:rsidRPr="005779E6" w:rsidRDefault="005B6BAC" w:rsidP="005B6B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6BAC" w:rsidRPr="005779E6" w:rsidRDefault="005B6BAC" w:rsidP="005B6B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779E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779E6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5B6BAC" w:rsidRPr="005779E6" w:rsidRDefault="005B6BAC" w:rsidP="005B6BA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6BAC" w:rsidRPr="005779E6" w:rsidRDefault="005B6BAC" w:rsidP="005B6BAC">
      <w:pPr>
        <w:pStyle w:val="a7"/>
        <w:spacing w:line="240" w:lineRule="auto"/>
        <w:ind w:left="567" w:firstLine="153"/>
        <w:rPr>
          <w:rFonts w:ascii="Times New Roman" w:hAnsi="Times New Roman"/>
          <w:b/>
          <w:sz w:val="28"/>
          <w:szCs w:val="28"/>
        </w:rPr>
      </w:pPr>
    </w:p>
    <w:p w:rsidR="005B6BAC" w:rsidRPr="005779E6" w:rsidRDefault="008162AB" w:rsidP="005B6BAC">
      <w:pPr>
        <w:spacing w:line="240" w:lineRule="auto"/>
        <w:rPr>
          <w:rFonts w:ascii="Times New Roman" w:hAnsi="Times New Roman"/>
          <w:sz w:val="28"/>
          <w:szCs w:val="28"/>
        </w:rPr>
      </w:pPr>
      <w:r w:rsidRPr="005779E6">
        <w:rPr>
          <w:rFonts w:ascii="Times New Roman" w:hAnsi="Times New Roman"/>
          <w:sz w:val="28"/>
          <w:szCs w:val="28"/>
        </w:rPr>
        <w:t>01.11.2017</w:t>
      </w:r>
      <w:r w:rsidR="005B6BAC" w:rsidRPr="005779E6">
        <w:rPr>
          <w:rFonts w:ascii="Times New Roman" w:hAnsi="Times New Roman"/>
          <w:sz w:val="28"/>
          <w:szCs w:val="28"/>
        </w:rPr>
        <w:t xml:space="preserve"> г.                                  п. Кедровый          </w:t>
      </w:r>
      <w:r w:rsidR="00E474DE" w:rsidRPr="005779E6">
        <w:rPr>
          <w:rFonts w:ascii="Times New Roman" w:hAnsi="Times New Roman"/>
          <w:sz w:val="28"/>
          <w:szCs w:val="28"/>
        </w:rPr>
        <w:t xml:space="preserve">   </w:t>
      </w:r>
      <w:r w:rsidR="005779E6">
        <w:rPr>
          <w:rFonts w:ascii="Times New Roman" w:hAnsi="Times New Roman"/>
          <w:sz w:val="28"/>
          <w:szCs w:val="28"/>
        </w:rPr>
        <w:t xml:space="preserve">             </w:t>
      </w:r>
      <w:r w:rsidR="00E474DE" w:rsidRPr="005779E6">
        <w:rPr>
          <w:rFonts w:ascii="Times New Roman" w:hAnsi="Times New Roman"/>
          <w:sz w:val="28"/>
          <w:szCs w:val="28"/>
        </w:rPr>
        <w:t xml:space="preserve">                 </w:t>
      </w:r>
      <w:r w:rsidR="005B6BAC" w:rsidRPr="005779E6">
        <w:rPr>
          <w:rFonts w:ascii="Times New Roman" w:hAnsi="Times New Roman"/>
          <w:sz w:val="28"/>
          <w:szCs w:val="28"/>
        </w:rPr>
        <w:t xml:space="preserve">         №</w:t>
      </w:r>
      <w:r w:rsidR="000B6A64" w:rsidRPr="005779E6">
        <w:rPr>
          <w:rFonts w:ascii="Times New Roman" w:hAnsi="Times New Roman"/>
          <w:sz w:val="28"/>
          <w:szCs w:val="28"/>
        </w:rPr>
        <w:t xml:space="preserve"> 529</w:t>
      </w:r>
      <w:r w:rsidR="005B6BAC" w:rsidRPr="005779E6">
        <w:rPr>
          <w:rFonts w:ascii="Times New Roman" w:hAnsi="Times New Roman"/>
          <w:sz w:val="28"/>
          <w:szCs w:val="28"/>
        </w:rPr>
        <w:t xml:space="preserve">-п </w:t>
      </w:r>
    </w:p>
    <w:p w:rsidR="005B6BAC" w:rsidRPr="005779E6" w:rsidRDefault="005B6BAC" w:rsidP="005B6BAC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B6BAC" w:rsidRPr="005779E6" w:rsidRDefault="005B6BAC" w:rsidP="005B6BA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211E6" w:rsidRPr="005779E6" w:rsidRDefault="005B6BAC" w:rsidP="001211E6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 w:rsidRPr="005779E6">
        <w:rPr>
          <w:rFonts w:ascii="Times New Roman" w:hAnsi="Times New Roman"/>
          <w:b/>
          <w:sz w:val="28"/>
          <w:szCs w:val="28"/>
        </w:rPr>
        <w:t>Об утверждении муниципальной программы «</w:t>
      </w:r>
      <w:r w:rsidR="001211E6" w:rsidRPr="005779E6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Формирование комфортной городской  среды на территории муниципального образования поселок Кедровый Красноярского края» на 2018-2022 годы»</w:t>
      </w:r>
    </w:p>
    <w:p w:rsidR="005B6BAC" w:rsidRPr="005779E6" w:rsidRDefault="005B6BAC" w:rsidP="001211E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6BAC" w:rsidRPr="005779E6" w:rsidRDefault="005B6BAC" w:rsidP="005B6BAC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B6BAC" w:rsidRPr="005779E6" w:rsidRDefault="005B6BAC" w:rsidP="005B6BA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6BAC" w:rsidRPr="005779E6" w:rsidRDefault="005B6BAC" w:rsidP="005B6BA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79E6">
        <w:rPr>
          <w:rFonts w:ascii="Times New Roman" w:hAnsi="Times New Roman"/>
          <w:sz w:val="28"/>
          <w:szCs w:val="28"/>
        </w:rPr>
        <w:t xml:space="preserve">                                     ПОСТАНОВЛЯЮ:</w:t>
      </w:r>
    </w:p>
    <w:p w:rsidR="005B6BAC" w:rsidRPr="005779E6" w:rsidRDefault="005B6BAC" w:rsidP="005B6B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6BAC" w:rsidRPr="005779E6" w:rsidRDefault="005B6BAC" w:rsidP="005B6B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79E6">
        <w:rPr>
          <w:rFonts w:ascii="Times New Roman" w:hAnsi="Times New Roman"/>
          <w:sz w:val="28"/>
          <w:szCs w:val="28"/>
        </w:rPr>
        <w:t>1. Утвердить муниципальную программу «</w:t>
      </w:r>
      <w:r w:rsidR="001211E6"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>Формирование комфортной городской  среды на территории муниципального образования поселок Кедровый Красноярского края» на 2018-2022 годы</w:t>
      </w:r>
      <w:r w:rsidRPr="005779E6">
        <w:rPr>
          <w:rFonts w:ascii="Times New Roman" w:hAnsi="Times New Roman"/>
          <w:sz w:val="28"/>
          <w:szCs w:val="28"/>
        </w:rPr>
        <w:t>»</w:t>
      </w:r>
    </w:p>
    <w:p w:rsidR="005B6BAC" w:rsidRPr="005779E6" w:rsidRDefault="005B6BAC" w:rsidP="005B6BA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9E6">
        <w:rPr>
          <w:rFonts w:ascii="Times New Roman" w:hAnsi="Times New Roman"/>
          <w:sz w:val="28"/>
          <w:szCs w:val="28"/>
        </w:rPr>
        <w:t xml:space="preserve">          2. Постановление подлежит опубликованию в печ</w:t>
      </w:r>
      <w:r w:rsidR="001211E6" w:rsidRPr="005779E6">
        <w:rPr>
          <w:rFonts w:ascii="Times New Roman" w:hAnsi="Times New Roman"/>
          <w:sz w:val="28"/>
          <w:szCs w:val="28"/>
        </w:rPr>
        <w:t xml:space="preserve">атном издании «Вести Кедрового» и на официальном сайте муниципального образования поселок Кедровый Красноярского края и в </w:t>
      </w:r>
      <w:r w:rsidR="00DB2815" w:rsidRPr="005779E6">
        <w:rPr>
          <w:rFonts w:ascii="Times New Roman" w:hAnsi="Times New Roman"/>
          <w:sz w:val="28"/>
          <w:szCs w:val="28"/>
        </w:rPr>
        <w:t>и</w:t>
      </w:r>
      <w:r w:rsidR="001211E6" w:rsidRPr="005779E6">
        <w:rPr>
          <w:rFonts w:ascii="Times New Roman" w:hAnsi="Times New Roman"/>
          <w:sz w:val="28"/>
          <w:szCs w:val="28"/>
        </w:rPr>
        <w:t xml:space="preserve">нформационно – телекоммуникационной сети «Интернет» </w:t>
      </w:r>
    </w:p>
    <w:p w:rsidR="005B6BAC" w:rsidRPr="005779E6" w:rsidRDefault="005B6BAC" w:rsidP="005B6BA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9E6">
        <w:rPr>
          <w:rFonts w:ascii="Times New Roman" w:hAnsi="Times New Roman"/>
          <w:sz w:val="28"/>
          <w:szCs w:val="28"/>
        </w:rPr>
        <w:t xml:space="preserve">           3. Контроль исполнения настоящего постановления оставляю за собой.</w:t>
      </w:r>
    </w:p>
    <w:p w:rsidR="005B6BAC" w:rsidRPr="005779E6" w:rsidRDefault="005B6BAC" w:rsidP="005B6BA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9E6">
        <w:rPr>
          <w:rFonts w:ascii="Times New Roman" w:hAnsi="Times New Roman"/>
          <w:sz w:val="28"/>
          <w:szCs w:val="28"/>
        </w:rPr>
        <w:t xml:space="preserve">          4. Постановление вступает в силу со дня, следующего за днем опубликования постановления.</w:t>
      </w:r>
    </w:p>
    <w:p w:rsidR="005B6BAC" w:rsidRPr="005779E6" w:rsidRDefault="005B6BAC" w:rsidP="005B6BA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BAC" w:rsidRPr="005779E6" w:rsidRDefault="005B6BAC" w:rsidP="005B6BA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BAC" w:rsidRPr="005779E6" w:rsidRDefault="000B6A64" w:rsidP="005B6BA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779E6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5779E6">
        <w:rPr>
          <w:rFonts w:ascii="Times New Roman" w:hAnsi="Times New Roman"/>
          <w:sz w:val="28"/>
          <w:szCs w:val="28"/>
        </w:rPr>
        <w:t xml:space="preserve"> обязанности </w:t>
      </w:r>
    </w:p>
    <w:p w:rsidR="005B6BAC" w:rsidRPr="005779E6" w:rsidRDefault="000B6A64" w:rsidP="005B6B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9E6">
        <w:rPr>
          <w:rFonts w:ascii="Times New Roman" w:hAnsi="Times New Roman"/>
          <w:sz w:val="28"/>
          <w:szCs w:val="28"/>
        </w:rPr>
        <w:t>Главы</w:t>
      </w:r>
      <w:r w:rsidR="005B6BAC" w:rsidRPr="005779E6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B6BAC" w:rsidRPr="005779E6" w:rsidRDefault="005B6BAC" w:rsidP="005B6B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9E6">
        <w:rPr>
          <w:rFonts w:ascii="Times New Roman" w:hAnsi="Times New Roman"/>
          <w:sz w:val="28"/>
          <w:szCs w:val="28"/>
        </w:rPr>
        <w:t xml:space="preserve">поселка </w:t>
      </w:r>
      <w:proofErr w:type="gramStart"/>
      <w:r w:rsidRPr="005779E6">
        <w:rPr>
          <w:rFonts w:ascii="Times New Roman" w:hAnsi="Times New Roman"/>
          <w:sz w:val="28"/>
          <w:szCs w:val="28"/>
        </w:rPr>
        <w:t>Кедровый</w:t>
      </w:r>
      <w:proofErr w:type="gramEnd"/>
    </w:p>
    <w:p w:rsidR="005B6BAC" w:rsidRPr="005779E6" w:rsidRDefault="005B6BAC" w:rsidP="005B6B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9E6">
        <w:rPr>
          <w:rFonts w:ascii="Times New Roman" w:hAnsi="Times New Roman"/>
          <w:sz w:val="28"/>
          <w:szCs w:val="28"/>
        </w:rPr>
        <w:t xml:space="preserve">Красноярского края                                                                       </w:t>
      </w:r>
      <w:r w:rsidR="009131B6" w:rsidRPr="005779E6">
        <w:rPr>
          <w:rFonts w:ascii="Times New Roman" w:hAnsi="Times New Roman"/>
          <w:sz w:val="28"/>
          <w:szCs w:val="28"/>
        </w:rPr>
        <w:t xml:space="preserve">             </w:t>
      </w:r>
      <w:r w:rsidR="000B6A64" w:rsidRPr="005779E6">
        <w:rPr>
          <w:rFonts w:ascii="Times New Roman" w:hAnsi="Times New Roman"/>
          <w:sz w:val="28"/>
          <w:szCs w:val="28"/>
        </w:rPr>
        <w:t xml:space="preserve"> М.И. </w:t>
      </w:r>
      <w:proofErr w:type="gramStart"/>
      <w:r w:rsidR="000B6A64" w:rsidRPr="005779E6">
        <w:rPr>
          <w:rFonts w:ascii="Times New Roman" w:hAnsi="Times New Roman"/>
          <w:sz w:val="28"/>
          <w:szCs w:val="28"/>
        </w:rPr>
        <w:t>Белый</w:t>
      </w:r>
      <w:proofErr w:type="gramEnd"/>
      <w:r w:rsidRPr="005779E6">
        <w:rPr>
          <w:rFonts w:ascii="Times New Roman" w:hAnsi="Times New Roman"/>
          <w:sz w:val="28"/>
          <w:szCs w:val="28"/>
        </w:rPr>
        <w:t xml:space="preserve">  </w:t>
      </w:r>
    </w:p>
    <w:p w:rsidR="005B6BAC" w:rsidRPr="005779E6" w:rsidRDefault="005B6BAC" w:rsidP="005B6B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6BAC" w:rsidRDefault="005B6BAC" w:rsidP="005B6B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79E6" w:rsidRDefault="005779E6" w:rsidP="005B6B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79E6" w:rsidRDefault="005779E6" w:rsidP="005B6B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79E6" w:rsidRPr="005779E6" w:rsidRDefault="005779E6" w:rsidP="005B6B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5025" w:rsidRDefault="005B6BAC" w:rsidP="001211E6">
      <w:pPr>
        <w:spacing w:line="240" w:lineRule="auto"/>
        <w:rPr>
          <w:rFonts w:ascii="Times New Roman" w:hAnsi="Times New Roman"/>
          <w:sz w:val="28"/>
          <w:szCs w:val="28"/>
        </w:rPr>
      </w:pPr>
      <w:r w:rsidRPr="005779E6">
        <w:rPr>
          <w:rFonts w:ascii="Times New Roman" w:hAnsi="Times New Roman"/>
          <w:sz w:val="28"/>
          <w:szCs w:val="28"/>
        </w:rPr>
        <w:t xml:space="preserve">Исп. </w:t>
      </w:r>
      <w:proofErr w:type="spellStart"/>
      <w:r w:rsidRPr="005779E6">
        <w:rPr>
          <w:rFonts w:ascii="Times New Roman" w:hAnsi="Times New Roman"/>
          <w:sz w:val="28"/>
          <w:szCs w:val="28"/>
        </w:rPr>
        <w:t>Себеженкова</w:t>
      </w:r>
      <w:proofErr w:type="spellEnd"/>
      <w:r w:rsidRPr="005779E6">
        <w:rPr>
          <w:rFonts w:ascii="Times New Roman" w:hAnsi="Times New Roman"/>
          <w:sz w:val="28"/>
          <w:szCs w:val="28"/>
        </w:rPr>
        <w:t xml:space="preserve"> Н.В.</w:t>
      </w:r>
    </w:p>
    <w:p w:rsidR="005779E6" w:rsidRPr="005779E6" w:rsidRDefault="005779E6" w:rsidP="001211E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25025" w:rsidRPr="005779E6" w:rsidRDefault="001211E6" w:rsidP="001211E6">
      <w:pPr>
        <w:widowControl w:val="0"/>
        <w:suppressAutoHyphens/>
        <w:spacing w:after="0" w:line="100" w:lineRule="atLeast"/>
        <w:ind w:left="360"/>
        <w:jc w:val="right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>Приложение</w:t>
      </w:r>
    </w:p>
    <w:p w:rsidR="001211E6" w:rsidRPr="005779E6" w:rsidRDefault="001211E6" w:rsidP="001211E6">
      <w:pPr>
        <w:widowControl w:val="0"/>
        <w:suppressAutoHyphens/>
        <w:spacing w:after="0" w:line="100" w:lineRule="atLeast"/>
        <w:ind w:left="360"/>
        <w:jc w:val="right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>К постановлению администрации</w:t>
      </w:r>
    </w:p>
    <w:p w:rsidR="001211E6" w:rsidRPr="005779E6" w:rsidRDefault="001211E6" w:rsidP="001211E6">
      <w:pPr>
        <w:widowControl w:val="0"/>
        <w:suppressAutoHyphens/>
        <w:spacing w:after="0" w:line="100" w:lineRule="atLeast"/>
        <w:ind w:left="360"/>
        <w:jc w:val="right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поселка </w:t>
      </w:r>
      <w:proofErr w:type="gramStart"/>
      <w:r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>Кедровый</w:t>
      </w:r>
      <w:proofErr w:type="gramEnd"/>
      <w:r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Красноярского края</w:t>
      </w:r>
    </w:p>
    <w:p w:rsidR="001211E6" w:rsidRPr="005779E6" w:rsidRDefault="00DE18D7" w:rsidP="001211E6">
      <w:pPr>
        <w:widowControl w:val="0"/>
        <w:suppressAutoHyphens/>
        <w:spacing w:after="0" w:line="100" w:lineRule="atLeast"/>
        <w:ind w:left="360"/>
        <w:jc w:val="right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>от 01.11. 2017 г. №  529-п</w:t>
      </w:r>
    </w:p>
    <w:p w:rsidR="00125025" w:rsidRPr="005779E6" w:rsidRDefault="00125025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C866D4" w:rsidRPr="005779E6" w:rsidRDefault="00C866D4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 w:rsidRPr="005779E6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Паспорт </w:t>
      </w:r>
    </w:p>
    <w:p w:rsidR="00A7089F" w:rsidRPr="005779E6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 w:rsidRPr="005779E6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муниципальной </w:t>
      </w:r>
      <w:r w:rsidR="00A7089F" w:rsidRPr="005779E6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программы </w:t>
      </w:r>
    </w:p>
    <w:p w:rsidR="00CE4219" w:rsidRPr="005779E6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 w:rsidRPr="005779E6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«Формирование комфортной городской</w:t>
      </w:r>
      <w:r w:rsidR="0011344D" w:rsidRPr="005779E6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 </w:t>
      </w:r>
      <w:r w:rsidRPr="005779E6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 среды</w:t>
      </w:r>
      <w:r w:rsidR="0011344D" w:rsidRPr="005779E6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 на территории муниципального образования поселок Кедровый Красноярского края</w:t>
      </w:r>
      <w:r w:rsidRPr="005779E6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» на 2018-2022 годы</w:t>
      </w:r>
    </w:p>
    <w:p w:rsidR="00C866D4" w:rsidRPr="005779E6" w:rsidRDefault="00D37B1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 w:rsidRPr="005779E6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 (далее – Программа)</w:t>
      </w:r>
    </w:p>
    <w:p w:rsidR="00C866D4" w:rsidRPr="005779E6" w:rsidRDefault="00C866D4" w:rsidP="0011344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C866D4" w:rsidRPr="005779E6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C866D4" w:rsidRPr="005779E6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804"/>
      </w:tblGrid>
      <w:tr w:rsidR="00C866D4" w:rsidRPr="005779E6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5779E6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Ответственный исполнитель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5779E6" w:rsidRDefault="0011344D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Администрация поселка </w:t>
            </w:r>
            <w:proofErr w:type="gramStart"/>
            <w:r w:rsidRPr="005779E6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Кедровый</w:t>
            </w:r>
            <w:proofErr w:type="gramEnd"/>
            <w:r w:rsidRPr="005779E6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 Красноярского края</w:t>
            </w:r>
          </w:p>
        </w:tc>
      </w:tr>
      <w:tr w:rsidR="00C866D4" w:rsidRPr="005779E6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5779E6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Участники</w:t>
            </w:r>
          </w:p>
          <w:p w:rsidR="00C866D4" w:rsidRPr="005779E6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5779E6" w:rsidRDefault="0011344D" w:rsidP="00110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Администрация поселка </w:t>
            </w:r>
            <w:proofErr w:type="gramStart"/>
            <w:r w:rsidRPr="005779E6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Кедровый</w:t>
            </w:r>
            <w:proofErr w:type="gramEnd"/>
            <w:r w:rsidRPr="005779E6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 красноярского края</w:t>
            </w:r>
          </w:p>
          <w:p w:rsidR="0011344D" w:rsidRPr="005779E6" w:rsidRDefault="0011344D" w:rsidP="00110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Управляющая компания</w:t>
            </w:r>
          </w:p>
          <w:p w:rsidR="0011344D" w:rsidRPr="005779E6" w:rsidRDefault="0011344D" w:rsidP="00110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Заинтересованные лица</w:t>
            </w:r>
          </w:p>
        </w:tc>
      </w:tr>
      <w:tr w:rsidR="00C866D4" w:rsidRPr="005779E6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5779E6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Цели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5779E6" w:rsidRDefault="00146379" w:rsidP="00146379">
            <w:pPr>
              <w:widowControl w:val="0"/>
              <w:suppressAutoHyphens/>
              <w:spacing w:after="0" w:line="10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79E6">
              <w:rPr>
                <w:rFonts w:ascii="Times New Roman" w:hAnsi="Times New Roman"/>
                <w:bCs/>
                <w:sz w:val="28"/>
                <w:szCs w:val="28"/>
              </w:rPr>
              <w:t>Создание наиболее благоприятных и комфортных условий жизнедеятельности населения</w:t>
            </w:r>
            <w:r w:rsidRPr="005779E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11344D" w:rsidRPr="005779E6" w:rsidRDefault="0011344D" w:rsidP="00146379">
            <w:pPr>
              <w:widowControl w:val="0"/>
              <w:suppressAutoHyphens/>
              <w:spacing w:after="0"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5779E6">
              <w:rPr>
                <w:rFonts w:ascii="Times New Roman" w:hAnsi="Times New Roman"/>
                <w:bCs/>
                <w:sz w:val="28"/>
                <w:szCs w:val="28"/>
              </w:rPr>
              <w:t xml:space="preserve">Повышение </w:t>
            </w:r>
            <w:r w:rsidR="001325A2" w:rsidRPr="005779E6">
              <w:rPr>
                <w:rFonts w:ascii="Times New Roman" w:hAnsi="Times New Roman"/>
                <w:bCs/>
                <w:sz w:val="28"/>
                <w:szCs w:val="28"/>
              </w:rPr>
              <w:t>уровня</w:t>
            </w:r>
            <w:r w:rsidRPr="005779E6">
              <w:rPr>
                <w:rFonts w:ascii="Times New Roman" w:hAnsi="Times New Roman"/>
                <w:bCs/>
                <w:sz w:val="28"/>
                <w:szCs w:val="28"/>
              </w:rPr>
              <w:t xml:space="preserve"> благоустройства территории муниципального образования поселок Кедров</w:t>
            </w:r>
            <w:r w:rsidR="00A07BBA" w:rsidRPr="005779E6">
              <w:rPr>
                <w:rFonts w:ascii="Times New Roman" w:hAnsi="Times New Roman"/>
                <w:bCs/>
                <w:sz w:val="28"/>
                <w:szCs w:val="28"/>
              </w:rPr>
              <w:t>ый Красноярского края</w:t>
            </w:r>
          </w:p>
          <w:p w:rsidR="001325A2" w:rsidRPr="005779E6" w:rsidRDefault="001325A2" w:rsidP="0014637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hAnsi="Times New Roman"/>
                <w:bCs/>
                <w:sz w:val="28"/>
                <w:szCs w:val="28"/>
              </w:rPr>
              <w:t>Повышение качества и комфорта городской среды на территории муниципального образования поселок Кедровый Красноярского края</w:t>
            </w:r>
          </w:p>
        </w:tc>
      </w:tr>
      <w:tr w:rsidR="00C866D4" w:rsidRPr="005779E6" w:rsidTr="00DD3C73">
        <w:trPr>
          <w:trHeight w:val="2451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5779E6" w:rsidRDefault="00C866D4" w:rsidP="00DD3C7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Задачи</w:t>
            </w:r>
          </w:p>
          <w:p w:rsidR="00C866D4" w:rsidRPr="005779E6" w:rsidRDefault="00C866D4" w:rsidP="00DD3C7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5779E6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79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формирования единого облика муниципального образования</w:t>
            </w:r>
          </w:p>
          <w:p w:rsidR="00C866D4" w:rsidRPr="005779E6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866D4" w:rsidRPr="005779E6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79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  <w:p w:rsidR="00C866D4" w:rsidRPr="005779E6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866D4" w:rsidRPr="005779E6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79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  <w:p w:rsidR="00146379" w:rsidRPr="005779E6" w:rsidRDefault="00146379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866D4" w:rsidRPr="005779E6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5779E6" w:rsidRDefault="00893C1B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П</w:t>
            </w:r>
            <w:r w:rsidR="00C866D4"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оказатели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5779E6" w:rsidRDefault="00A07BBA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79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Увеличение количества комплексно благоустроенных дворовых территорий (присутствуют: уличное освещение, малые архитектурные формы, зеленые </w:t>
            </w:r>
            <w:r w:rsidRPr="005779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насаждения, дорожное покрытие дворовых проездов не имеет разрушений)</w:t>
            </w:r>
          </w:p>
        </w:tc>
      </w:tr>
      <w:tr w:rsidR="00C866D4" w:rsidRPr="005779E6" w:rsidTr="00BC271D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5779E6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lastRenderedPageBreak/>
              <w:t>Срок</w:t>
            </w: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br/>
              <w:t>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5779E6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79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2018-2022</w:t>
            </w:r>
            <w:r w:rsidR="00B21BA9" w:rsidRPr="005779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  <w:p w:rsidR="00B21BA9" w:rsidRPr="005779E6" w:rsidRDefault="00B21BA9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79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этап: 2018-2019 годы</w:t>
            </w:r>
          </w:p>
          <w:p w:rsidR="00B21BA9" w:rsidRPr="005779E6" w:rsidRDefault="00B21BA9" w:rsidP="00B21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79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этап: 2020-2021 годы</w:t>
            </w:r>
          </w:p>
          <w:p w:rsidR="00B21BA9" w:rsidRPr="005779E6" w:rsidRDefault="00B21BA9" w:rsidP="00B21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79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этап </w:t>
            </w:r>
            <w:r w:rsidR="00E60B59" w:rsidRPr="005779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779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годы</w:t>
            </w:r>
          </w:p>
        </w:tc>
      </w:tr>
      <w:tr w:rsidR="00C866D4" w:rsidRPr="005779E6" w:rsidTr="00BC271D">
        <w:trPr>
          <w:trHeight w:val="70"/>
        </w:trPr>
        <w:tc>
          <w:tcPr>
            <w:tcW w:w="30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66D4" w:rsidRPr="005779E6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Объемы бюджетных ассигнований Программы</w:t>
            </w:r>
            <w:r w:rsidR="003510E4" w:rsidRPr="005779E6">
              <w:rPr>
                <w:rStyle w:val="a6"/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footnoteReference w:id="1"/>
            </w: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66D4" w:rsidRPr="005779E6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Всего на реализацию подпрогра</w:t>
            </w:r>
            <w:r w:rsidR="00973194" w:rsidRPr="005779E6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ммы в 2018-2022 годы — 3646,302 </w:t>
            </w:r>
            <w:r w:rsidR="00E8763B" w:rsidRPr="005779E6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тыс. </w:t>
            </w:r>
            <w:r w:rsidRPr="005779E6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руб., в том числе: </w:t>
            </w:r>
          </w:p>
          <w:p w:rsidR="00C866D4" w:rsidRPr="005779E6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федеральн</w:t>
            </w:r>
            <w:r w:rsidR="00E46CE5" w:rsidRPr="005779E6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ый</w:t>
            </w:r>
            <w:r w:rsidRPr="005779E6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 бюджет</w:t>
            </w:r>
            <w:r w:rsidR="00973194" w:rsidRPr="005779E6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  2238,324 </w:t>
            </w:r>
            <w:r w:rsidR="00E8763B" w:rsidRPr="005779E6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тыс. руб</w:t>
            </w:r>
            <w:r w:rsidRPr="005779E6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,</w:t>
            </w:r>
          </w:p>
          <w:p w:rsidR="00C866D4" w:rsidRPr="005779E6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краево</w:t>
            </w:r>
            <w:r w:rsidR="00E46CE5" w:rsidRPr="005779E6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й</w:t>
            </w:r>
            <w:r w:rsidRPr="005779E6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 бюджет</w:t>
            </w:r>
            <w:r w:rsidR="00973194" w:rsidRPr="005779E6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 1371,876 </w:t>
            </w:r>
            <w:r w:rsidR="00E8763B" w:rsidRPr="005779E6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тыс. руб</w:t>
            </w:r>
            <w:r w:rsidRPr="005779E6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,</w:t>
            </w:r>
          </w:p>
          <w:p w:rsidR="00E46CE5" w:rsidRPr="005779E6" w:rsidRDefault="00C866D4" w:rsidP="00E46CE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местн</w:t>
            </w:r>
            <w:r w:rsidR="00E46CE5" w:rsidRPr="005779E6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ый</w:t>
            </w:r>
            <w:r w:rsidRPr="005779E6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 бюджет </w:t>
            </w:r>
            <w:r w:rsidR="00973194" w:rsidRPr="005779E6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 36,102 </w:t>
            </w:r>
            <w:r w:rsidR="00E8763B" w:rsidRPr="005779E6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тыс. руб</w:t>
            </w:r>
            <w:r w:rsidRPr="005779E6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.</w:t>
            </w:r>
            <w:r w:rsidR="00E46CE5" w:rsidRPr="005779E6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E46CE5" w:rsidRPr="005779E6" w:rsidRDefault="00973194" w:rsidP="00E46CE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внебюджетные источники – 2 % </w:t>
            </w:r>
            <w:proofErr w:type="spellStart"/>
            <w:r w:rsidRPr="005779E6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софинансирования</w:t>
            </w:r>
            <w:proofErr w:type="spellEnd"/>
            <w:r w:rsidRPr="005779E6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 от заинтересованных лиц</w:t>
            </w:r>
          </w:p>
          <w:p w:rsidR="00C866D4" w:rsidRPr="005779E6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C866D4" w:rsidRPr="005779E6" w:rsidTr="00BC271D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D4" w:rsidRPr="005779E6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Ожидаемые результаты реализации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D4" w:rsidRPr="005779E6" w:rsidRDefault="00487E2A" w:rsidP="00487E2A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Повышение уровня благоустройства территории муниципального образования</w:t>
            </w:r>
            <w:r w:rsidR="00A07BBA" w:rsidRPr="005779E6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 поселок Кедровый Красноярского края</w:t>
            </w:r>
          </w:p>
        </w:tc>
      </w:tr>
    </w:tbl>
    <w:p w:rsidR="00CE4219" w:rsidRPr="005779E6" w:rsidRDefault="00CE4219" w:rsidP="00A07BB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E4219" w:rsidRPr="005779E6" w:rsidRDefault="00CE4219" w:rsidP="00C866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E7375" w:rsidRPr="005779E6" w:rsidRDefault="006B6F89" w:rsidP="00C866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779E6">
        <w:rPr>
          <w:rFonts w:ascii="Times New Roman" w:hAnsi="Times New Roman"/>
          <w:b/>
          <w:sz w:val="28"/>
          <w:szCs w:val="28"/>
          <w:lang w:eastAsia="ru-RU"/>
        </w:rPr>
        <w:t xml:space="preserve">2. </w:t>
      </w:r>
      <w:r w:rsidR="00C866D4" w:rsidRPr="005779E6">
        <w:rPr>
          <w:rFonts w:ascii="Times New Roman" w:hAnsi="Times New Roman"/>
          <w:b/>
          <w:sz w:val="28"/>
          <w:szCs w:val="28"/>
          <w:lang w:eastAsia="ru-RU"/>
        </w:rPr>
        <w:t>Приоритеты</w:t>
      </w:r>
    </w:p>
    <w:p w:rsidR="006A0C85" w:rsidRPr="005779E6" w:rsidRDefault="00C866D4" w:rsidP="00C866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779E6">
        <w:rPr>
          <w:rFonts w:ascii="Times New Roman" w:hAnsi="Times New Roman"/>
          <w:b/>
          <w:sz w:val="28"/>
          <w:szCs w:val="28"/>
          <w:lang w:eastAsia="ru-RU"/>
        </w:rPr>
        <w:t xml:space="preserve"> политики </w:t>
      </w:r>
      <w:r w:rsidR="006A0C85" w:rsidRPr="005779E6">
        <w:rPr>
          <w:rFonts w:ascii="Times New Roman" w:hAnsi="Times New Roman"/>
          <w:b/>
          <w:sz w:val="28"/>
          <w:szCs w:val="28"/>
          <w:lang w:eastAsia="ru-RU"/>
        </w:rPr>
        <w:t>ф</w:t>
      </w:r>
      <w:r w:rsidR="00A94157" w:rsidRPr="005779E6">
        <w:rPr>
          <w:rFonts w:ascii="Times New Roman" w:eastAsia="Times New Roman" w:hAnsi="Times New Roman"/>
          <w:b/>
          <w:sz w:val="28"/>
          <w:szCs w:val="28"/>
          <w:lang w:eastAsia="ru-RU"/>
        </w:rPr>
        <w:t>ормировани</w:t>
      </w:r>
      <w:r w:rsidR="006A0C85" w:rsidRPr="005779E6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A07BBA" w:rsidRPr="005779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комфортной городской</w:t>
      </w:r>
      <w:r w:rsidR="00A94157" w:rsidRPr="005779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среды </w:t>
      </w:r>
      <w:r w:rsidR="006A0C85" w:rsidRPr="005779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целях </w:t>
      </w:r>
      <w:r w:rsidRPr="005779E6">
        <w:rPr>
          <w:rFonts w:ascii="Times New Roman" w:hAnsi="Times New Roman"/>
          <w:b/>
          <w:sz w:val="28"/>
          <w:szCs w:val="28"/>
          <w:lang w:eastAsia="ru-RU"/>
        </w:rPr>
        <w:t>благоустройства</w:t>
      </w:r>
      <w:r w:rsidR="00A07BBA" w:rsidRPr="005779E6">
        <w:rPr>
          <w:rFonts w:ascii="Times New Roman" w:hAnsi="Times New Roman"/>
          <w:b/>
          <w:sz w:val="28"/>
          <w:szCs w:val="28"/>
          <w:lang w:eastAsia="ru-RU"/>
        </w:rPr>
        <w:t xml:space="preserve"> территории муниципального образования поселок Кедровый Красноярского края</w:t>
      </w:r>
      <w:r w:rsidR="006A0C85" w:rsidRPr="005779E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831507" w:rsidRPr="005779E6" w:rsidRDefault="00831507" w:rsidP="00C866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54CBE" w:rsidRPr="005779E6" w:rsidRDefault="00854CBE" w:rsidP="00854CB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79E6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комфортной городской </w:t>
      </w:r>
      <w:r w:rsidR="00F4135A" w:rsidRPr="005779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79E6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</w:t>
      </w:r>
      <w:r w:rsidR="00831507" w:rsidRPr="005779E6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A07BBA" w:rsidRPr="005779E6">
        <w:rPr>
          <w:rFonts w:ascii="Times New Roman" w:eastAsia="Times New Roman" w:hAnsi="Times New Roman"/>
          <w:sz w:val="28"/>
          <w:szCs w:val="28"/>
          <w:lang w:eastAsia="ru-RU"/>
        </w:rPr>
        <w:t>муниципальном образовании поселок Кедровый Красноярского края</w:t>
      </w:r>
      <w:r w:rsidRPr="005779E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866D4" w:rsidRPr="005779E6" w:rsidRDefault="00093DEF" w:rsidP="00C866D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79E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C866D4" w:rsidRPr="005779E6">
        <w:rPr>
          <w:rFonts w:ascii="Times New Roman" w:eastAsia="Times New Roman" w:hAnsi="Times New Roman"/>
          <w:sz w:val="28"/>
          <w:szCs w:val="28"/>
          <w:lang w:eastAsia="ru-RU"/>
        </w:rPr>
        <w:t>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пар</w:t>
      </w:r>
      <w:r w:rsidR="00A07BBA" w:rsidRPr="005779E6">
        <w:rPr>
          <w:rFonts w:ascii="Times New Roman" w:eastAsia="Times New Roman" w:hAnsi="Times New Roman"/>
          <w:sz w:val="28"/>
          <w:szCs w:val="28"/>
          <w:lang w:eastAsia="ru-RU"/>
        </w:rPr>
        <w:t xml:space="preserve">ковок и автостоянок, </w:t>
      </w:r>
      <w:r w:rsidR="00C866D4" w:rsidRPr="005779E6">
        <w:rPr>
          <w:rFonts w:ascii="Times New Roman" w:eastAsia="Times New Roman" w:hAnsi="Times New Roman"/>
          <w:sz w:val="28"/>
          <w:szCs w:val="28"/>
          <w:lang w:eastAsia="ru-RU"/>
        </w:rPr>
        <w:t xml:space="preserve"> озеленение территорий, устройство наружного освещения). </w:t>
      </w:r>
    </w:p>
    <w:p w:rsidR="00093DEF" w:rsidRPr="005779E6" w:rsidRDefault="005D6830" w:rsidP="00712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79E6">
        <w:rPr>
          <w:rFonts w:ascii="Times New Roman" w:hAnsi="Times New Roman"/>
          <w:sz w:val="28"/>
          <w:szCs w:val="28"/>
        </w:rPr>
        <w:t>Решение актуальных задач требует комплексного, системного подхода, и переход к программно-целевым методам бюджетного планир</w:t>
      </w:r>
      <w:r w:rsidR="00A07BBA" w:rsidRPr="005779E6">
        <w:rPr>
          <w:rFonts w:ascii="Times New Roman" w:hAnsi="Times New Roman"/>
          <w:sz w:val="28"/>
          <w:szCs w:val="28"/>
        </w:rPr>
        <w:t>ования, разработке муниципальной</w:t>
      </w:r>
      <w:r w:rsidRPr="005779E6">
        <w:rPr>
          <w:rFonts w:ascii="Times New Roman" w:hAnsi="Times New Roman"/>
          <w:sz w:val="28"/>
          <w:szCs w:val="28"/>
        </w:rPr>
        <w:t xml:space="preserve"> программы, содержащих мероприятия по благоустройству территорий.</w:t>
      </w:r>
      <w:r w:rsidR="00A94157" w:rsidRPr="005779E6">
        <w:rPr>
          <w:rFonts w:ascii="Times New Roman" w:hAnsi="Times New Roman"/>
          <w:sz w:val="28"/>
          <w:szCs w:val="28"/>
        </w:rPr>
        <w:t xml:space="preserve"> </w:t>
      </w:r>
      <w:r w:rsidR="00093DEF" w:rsidRPr="005779E6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принципы формирования </w:t>
      </w:r>
      <w:r w:rsidRPr="005779E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 формирование </w:t>
      </w:r>
      <w:r w:rsidR="00093DEF" w:rsidRPr="005779E6">
        <w:rPr>
          <w:rFonts w:ascii="Times New Roman" w:eastAsia="Times New Roman" w:hAnsi="Times New Roman"/>
          <w:sz w:val="28"/>
          <w:szCs w:val="28"/>
          <w:lang w:eastAsia="ru-RU"/>
        </w:rPr>
        <w:t>комфортной городской среды.</w:t>
      </w:r>
    </w:p>
    <w:p w:rsidR="005D6830" w:rsidRPr="005779E6" w:rsidRDefault="00093DEF" w:rsidP="00C866D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79E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Принцип 1.</w:t>
      </w:r>
      <w:r w:rsidRPr="005779E6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Общественное </w:t>
      </w:r>
      <w:r w:rsidR="00973194" w:rsidRPr="005779E6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участие. </w:t>
      </w:r>
      <w:proofErr w:type="gramStart"/>
      <w:r w:rsidR="00973194" w:rsidRPr="005779E6">
        <w:rPr>
          <w:rFonts w:ascii="Times New Roman" w:eastAsia="Times New Roman" w:hAnsi="Times New Roman"/>
          <w:sz w:val="28"/>
          <w:szCs w:val="28"/>
          <w:lang w:eastAsia="ru-RU"/>
        </w:rPr>
        <w:t>На территории муниципального образования поселок Кедровый Красноярского края создана Общественная комиссия утвержденная</w:t>
      </w:r>
      <w:r w:rsidR="000B3E79" w:rsidRPr="005779E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администрации поселка Кедровый </w:t>
      </w:r>
      <w:r w:rsidR="000B3E79" w:rsidRPr="005779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Красноярского края от 28.07.2017 № 374-п «Об утверждении порядка формирования общественной комиссии по развитию городской среды горо</w:t>
      </w:r>
      <w:r w:rsidR="00930385" w:rsidRPr="005779E6">
        <w:rPr>
          <w:rFonts w:ascii="Times New Roman" w:eastAsia="Times New Roman" w:hAnsi="Times New Roman"/>
          <w:sz w:val="28"/>
          <w:szCs w:val="28"/>
          <w:lang w:eastAsia="ru-RU"/>
        </w:rPr>
        <w:t>дского округа поселок Кедровый К</w:t>
      </w:r>
      <w:r w:rsidR="000B3E79" w:rsidRPr="005779E6">
        <w:rPr>
          <w:rFonts w:ascii="Times New Roman" w:eastAsia="Times New Roman" w:hAnsi="Times New Roman"/>
          <w:sz w:val="28"/>
          <w:szCs w:val="28"/>
          <w:lang w:eastAsia="ru-RU"/>
        </w:rPr>
        <w:t>расноярского края на 2018-2022 годы»</w:t>
      </w:r>
      <w:r w:rsidR="00F4135A" w:rsidRPr="005779E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30385" w:rsidRPr="005779E6">
        <w:rPr>
          <w:rFonts w:ascii="Times New Roman" w:eastAsia="Times New Roman" w:hAnsi="Times New Roman"/>
          <w:sz w:val="28"/>
          <w:szCs w:val="28"/>
          <w:lang w:eastAsia="ru-RU"/>
        </w:rPr>
        <w:t>которая</w:t>
      </w:r>
      <w:r w:rsidR="00947BF5" w:rsidRPr="005779E6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контролируют программу, согласуют отчеты, </w:t>
      </w:r>
      <w:r w:rsidR="005647D0" w:rsidRPr="005779E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принимают работы, </w:t>
      </w:r>
      <w:r w:rsidR="00947BF5" w:rsidRPr="005779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135A" w:rsidRPr="005779E6">
        <w:rPr>
          <w:rFonts w:ascii="Times New Roman" w:eastAsia="Times New Roman" w:hAnsi="Times New Roman"/>
          <w:sz w:val="28"/>
          <w:szCs w:val="28"/>
          <w:lang w:eastAsia="ru-RU"/>
        </w:rPr>
        <w:t>в их состав включаются предст</w:t>
      </w:r>
      <w:r w:rsidR="00947BF5" w:rsidRPr="005779E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4135A" w:rsidRPr="005779E6">
        <w:rPr>
          <w:rFonts w:ascii="Times New Roman" w:eastAsia="Times New Roman" w:hAnsi="Times New Roman"/>
          <w:sz w:val="28"/>
          <w:szCs w:val="28"/>
          <w:lang w:eastAsia="ru-RU"/>
        </w:rPr>
        <w:t xml:space="preserve">вители </w:t>
      </w:r>
      <w:r w:rsidR="00947BF5" w:rsidRPr="005779E6">
        <w:rPr>
          <w:rFonts w:ascii="Times New Roman" w:eastAsia="Times New Roman" w:hAnsi="Times New Roman"/>
          <w:sz w:val="28"/>
          <w:szCs w:val="28"/>
          <w:lang w:eastAsia="ru-RU"/>
        </w:rPr>
        <w:t>политических и общественных партий и движений.</w:t>
      </w:r>
      <w:proofErr w:type="gramEnd"/>
      <w:r w:rsidR="00947BF5" w:rsidRPr="005779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6830" w:rsidRPr="005779E6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Обязательное общественное обсуждение, утверждение муниципальных </w:t>
      </w:r>
      <w:r w:rsidR="00947BF5" w:rsidRPr="005779E6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5D6830" w:rsidRPr="005779E6">
        <w:rPr>
          <w:rFonts w:ascii="Times New Roman" w:eastAsia="Times New Roman" w:hAnsi="Times New Roman"/>
          <w:sz w:val="28"/>
          <w:szCs w:val="28"/>
          <w:lang w:eastAsia="ru-RU"/>
        </w:rPr>
        <w:t xml:space="preserve">, концепций и </w:t>
      </w:r>
      <w:proofErr w:type="gramStart"/>
      <w:r w:rsidR="005D6830" w:rsidRPr="005779E6">
        <w:rPr>
          <w:rFonts w:ascii="Times New Roman" w:eastAsia="Times New Roman" w:hAnsi="Times New Roman"/>
          <w:sz w:val="28"/>
          <w:szCs w:val="28"/>
          <w:lang w:eastAsia="ru-RU"/>
        </w:rPr>
        <w:t>дизайн-проектов</w:t>
      </w:r>
      <w:proofErr w:type="gramEnd"/>
      <w:r w:rsidR="005D6830" w:rsidRPr="005779E6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</w:t>
      </w:r>
      <w:r w:rsidR="00947BF5" w:rsidRPr="005779E6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благоустройства</w:t>
      </w:r>
      <w:r w:rsidR="005D6830" w:rsidRPr="005779E6">
        <w:rPr>
          <w:rFonts w:ascii="Times New Roman" w:eastAsia="Times New Roman" w:hAnsi="Times New Roman"/>
          <w:sz w:val="28"/>
          <w:szCs w:val="28"/>
          <w:lang w:eastAsia="ru-RU"/>
        </w:rPr>
        <w:t>. Обязательное обсуждение местных правил благоустройства. Свободное право предложения объектов для включения в программы. Подробное информирование  обо всех этапах программ</w:t>
      </w:r>
      <w:r w:rsidR="00947BF5" w:rsidRPr="005779E6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5D6830" w:rsidRPr="005779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D6830" w:rsidRPr="005779E6" w:rsidRDefault="00093DEF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79E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Принцип 2</w:t>
      </w:r>
      <w:r w:rsidRPr="005779E6">
        <w:rPr>
          <w:rFonts w:ascii="Times New Roman" w:eastAsia="Times New Roman" w:hAnsi="Times New Roman"/>
          <w:sz w:val="28"/>
          <w:szCs w:val="28"/>
          <w:lang w:eastAsia="ru-RU"/>
        </w:rPr>
        <w:t>. Системный подход.</w:t>
      </w:r>
      <w:r w:rsidR="005D6830" w:rsidRPr="005779E6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муниципальных программ на 2018-202</w:t>
      </w:r>
      <w:r w:rsidR="00A07BBA" w:rsidRPr="005779E6">
        <w:rPr>
          <w:rFonts w:ascii="Times New Roman" w:eastAsia="Times New Roman" w:hAnsi="Times New Roman"/>
          <w:sz w:val="28"/>
          <w:szCs w:val="28"/>
          <w:lang w:eastAsia="ru-RU"/>
        </w:rPr>
        <w:t>2 годы в муниципальном образовании поселок Кедровый Красноярского края</w:t>
      </w:r>
      <w:r w:rsidR="005D6830" w:rsidRPr="005779E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861B4" w:rsidRPr="005779E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инвентаризации объектов </w:t>
      </w:r>
      <w:r w:rsidR="00947BF5" w:rsidRPr="005779E6">
        <w:rPr>
          <w:rFonts w:ascii="Times New Roman" w:eastAsia="Times New Roman" w:hAnsi="Times New Roman"/>
          <w:sz w:val="28"/>
          <w:szCs w:val="28"/>
          <w:lang w:eastAsia="ru-RU"/>
        </w:rPr>
        <w:t xml:space="preserve">(земельных участков) </w:t>
      </w:r>
      <w:r w:rsidR="001861B4" w:rsidRPr="005779E6">
        <w:rPr>
          <w:rFonts w:ascii="Times New Roman" w:eastAsia="Times New Roman" w:hAnsi="Times New Roman"/>
          <w:sz w:val="28"/>
          <w:szCs w:val="28"/>
          <w:lang w:eastAsia="ru-RU"/>
        </w:rPr>
        <w:t>частной собственности</w:t>
      </w:r>
      <w:r w:rsidR="00947BF5" w:rsidRPr="005779E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861B4" w:rsidRPr="005779E6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общественных территорий. </w:t>
      </w:r>
      <w:r w:rsidR="005D6830" w:rsidRPr="005779E6">
        <w:rPr>
          <w:rFonts w:ascii="Times New Roman" w:eastAsia="Times New Roman" w:hAnsi="Times New Roman"/>
          <w:sz w:val="28"/>
          <w:szCs w:val="28"/>
          <w:lang w:eastAsia="ru-RU"/>
        </w:rPr>
        <w:t>Формирование графика благоустройства: дворов</w:t>
      </w:r>
      <w:r w:rsidR="00947BF5" w:rsidRPr="005779E6">
        <w:rPr>
          <w:rFonts w:ascii="Times New Roman" w:eastAsia="Times New Roman" w:hAnsi="Times New Roman"/>
          <w:sz w:val="28"/>
          <w:szCs w:val="28"/>
          <w:lang w:eastAsia="ru-RU"/>
        </w:rPr>
        <w:t>ых территорий</w:t>
      </w:r>
      <w:r w:rsidR="005D6830" w:rsidRPr="005779E6">
        <w:rPr>
          <w:rFonts w:ascii="Times New Roman" w:eastAsia="Times New Roman" w:hAnsi="Times New Roman"/>
          <w:sz w:val="28"/>
          <w:szCs w:val="28"/>
          <w:lang w:eastAsia="ru-RU"/>
        </w:rPr>
        <w:t xml:space="preserve">, общественных пространств и объектов </w:t>
      </w:r>
      <w:r w:rsidR="00947BF5" w:rsidRPr="005779E6">
        <w:rPr>
          <w:rFonts w:ascii="Times New Roman" w:eastAsia="Times New Roman" w:hAnsi="Times New Roman"/>
          <w:sz w:val="28"/>
          <w:szCs w:val="28"/>
          <w:lang w:eastAsia="ru-RU"/>
        </w:rPr>
        <w:t xml:space="preserve">(земельных участков) </w:t>
      </w:r>
      <w:r w:rsidR="005D6830" w:rsidRPr="005779E6">
        <w:rPr>
          <w:rFonts w:ascii="Times New Roman" w:eastAsia="Times New Roman" w:hAnsi="Times New Roman"/>
          <w:sz w:val="28"/>
          <w:szCs w:val="28"/>
          <w:lang w:eastAsia="ru-RU"/>
        </w:rPr>
        <w:t>частной собственности.</w:t>
      </w:r>
    </w:p>
    <w:p w:rsidR="002B5D3D" w:rsidRPr="005779E6" w:rsidRDefault="00093DEF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79E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Принцип 3.</w:t>
      </w:r>
      <w:r w:rsidRPr="005779E6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начинается с дворов.</w:t>
      </w:r>
      <w:r w:rsidR="005D6830" w:rsidRPr="005779E6">
        <w:rPr>
          <w:rFonts w:ascii="Times New Roman" w:eastAsia="Times New Roman" w:hAnsi="Times New Roman"/>
          <w:sz w:val="28"/>
          <w:szCs w:val="28"/>
          <w:lang w:eastAsia="ru-RU"/>
        </w:rPr>
        <w:t xml:space="preserve"> Двор включается в программу только по инициативе жителей. </w:t>
      </w:r>
      <w:r w:rsidR="00B63BDF" w:rsidRPr="005779E6">
        <w:rPr>
          <w:rFonts w:ascii="Times New Roman" w:eastAsia="Times New Roman" w:hAnsi="Times New Roman"/>
          <w:sz w:val="28"/>
          <w:szCs w:val="28"/>
          <w:lang w:eastAsia="ru-RU"/>
        </w:rPr>
        <w:t>Условием включения в программу является софинансирование собственников – 2% от сметной стоимости по минимальному перечню работ по благоустройству (ремонт проездов, освещение, скамейки, урны)</w:t>
      </w:r>
      <w:r w:rsidR="002B5D3D" w:rsidRPr="005779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3DEF" w:rsidRPr="005779E6" w:rsidRDefault="00B63BDF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79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7F00" w:rsidRPr="005779E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D6830" w:rsidRPr="005779E6">
        <w:rPr>
          <w:rFonts w:ascii="Times New Roman" w:eastAsia="Times New Roman" w:hAnsi="Times New Roman"/>
          <w:sz w:val="28"/>
          <w:szCs w:val="28"/>
          <w:lang w:eastAsia="ru-RU"/>
        </w:rPr>
        <w:t xml:space="preserve">ри благоустройстве двора учитывается принцип безбарьерности для маломобильных групп. </w:t>
      </w:r>
    </w:p>
    <w:p w:rsidR="00A94157" w:rsidRPr="005779E6" w:rsidRDefault="00C07F00" w:rsidP="00C07F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79E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Принцип 4.</w:t>
      </w:r>
      <w:r w:rsidRPr="005779E6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Создание общественного пространства</w:t>
      </w:r>
      <w:r w:rsidR="00A94157" w:rsidRPr="005779E6">
        <w:rPr>
          <w:rStyle w:val="a6"/>
          <w:rFonts w:ascii="Times New Roman" w:eastAsia="Times New Roman" w:hAnsi="Times New Roman"/>
          <w:sz w:val="28"/>
          <w:szCs w:val="28"/>
          <w:lang w:eastAsia="ru-RU"/>
        </w:rPr>
        <w:footnoteReference w:id="2"/>
      </w:r>
      <w:r w:rsidR="00A94157" w:rsidRPr="005779E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779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34DD" w:rsidRPr="005779E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5779E6">
        <w:rPr>
          <w:rFonts w:ascii="Times New Roman" w:eastAsia="Times New Roman" w:hAnsi="Times New Roman"/>
          <w:sz w:val="28"/>
          <w:szCs w:val="28"/>
          <w:lang w:eastAsia="ru-RU"/>
        </w:rPr>
        <w:t>о выбору жителей. Формирование плана (графика) благоустройства до 2022 неблагоустроенных общественных зон.</w:t>
      </w:r>
      <w:r w:rsidR="00FA6EE9" w:rsidRPr="005779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07F00" w:rsidRPr="005779E6" w:rsidRDefault="00A94157" w:rsidP="00C07F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79E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Принцип 5.</w:t>
      </w:r>
      <w:r w:rsidRPr="005779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6EE9" w:rsidRPr="005779E6">
        <w:rPr>
          <w:rFonts w:ascii="Times New Roman" w:eastAsia="Times New Roman" w:hAnsi="Times New Roman"/>
          <w:sz w:val="28"/>
          <w:szCs w:val="28"/>
          <w:lang w:eastAsia="ru-RU"/>
        </w:rPr>
        <w:t>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</w:t>
      </w:r>
      <w:r w:rsidR="001861B4" w:rsidRPr="005779E6">
        <w:rPr>
          <w:rFonts w:ascii="Times New Roman" w:eastAsia="Times New Roman" w:hAnsi="Times New Roman"/>
          <w:sz w:val="28"/>
          <w:szCs w:val="28"/>
          <w:lang w:eastAsia="ru-RU"/>
        </w:rPr>
        <w:t>, участие в субботниках и т.д.</w:t>
      </w:r>
      <w:r w:rsidR="00FA6EE9" w:rsidRPr="005779E6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</w:p>
    <w:p w:rsidR="00093DEF" w:rsidRPr="005779E6" w:rsidRDefault="00A94157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79E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Принцип 6.</w:t>
      </w:r>
      <w:r w:rsidRPr="005779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3DEF" w:rsidRPr="005779E6">
        <w:rPr>
          <w:rFonts w:ascii="Times New Roman" w:eastAsia="Times New Roman" w:hAnsi="Times New Roman"/>
          <w:sz w:val="28"/>
          <w:szCs w:val="28"/>
          <w:lang w:eastAsia="ru-RU"/>
        </w:rPr>
        <w:t>Личная ответс</w:t>
      </w:r>
      <w:r w:rsidR="00C07F00" w:rsidRPr="005779E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093DEF" w:rsidRPr="005779E6">
        <w:rPr>
          <w:rFonts w:ascii="Times New Roman" w:eastAsia="Times New Roman" w:hAnsi="Times New Roman"/>
          <w:sz w:val="28"/>
          <w:szCs w:val="28"/>
          <w:lang w:eastAsia="ru-RU"/>
        </w:rPr>
        <w:t>венность.</w:t>
      </w:r>
      <w:r w:rsidR="00C07F00" w:rsidRPr="005779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6EE9" w:rsidRPr="005779E6">
        <w:rPr>
          <w:rFonts w:ascii="Times New Roman" w:eastAsia="Times New Roman" w:hAnsi="Times New Roman"/>
          <w:sz w:val="28"/>
          <w:szCs w:val="28"/>
          <w:lang w:eastAsia="ru-RU"/>
        </w:rPr>
        <w:t>За программу отвечает главам муниципального образования</w:t>
      </w:r>
      <w:r w:rsidR="00CD73F7" w:rsidRPr="005779E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поселка </w:t>
      </w:r>
      <w:proofErr w:type="gramStart"/>
      <w:r w:rsidR="00CD73F7" w:rsidRPr="005779E6">
        <w:rPr>
          <w:rFonts w:ascii="Times New Roman" w:eastAsia="Times New Roman" w:hAnsi="Times New Roman"/>
          <w:sz w:val="28"/>
          <w:szCs w:val="28"/>
          <w:lang w:eastAsia="ru-RU"/>
        </w:rPr>
        <w:t>Кедровый</w:t>
      </w:r>
      <w:proofErr w:type="gramEnd"/>
      <w:r w:rsidR="00CD73F7" w:rsidRPr="005779E6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Красноярского края</w:t>
      </w:r>
      <w:r w:rsidR="00FA6EE9" w:rsidRPr="005779E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779E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Собственник (арендатор) несет ответственность за содержание недвижимости (земельного участка), прилегающей  территории. </w:t>
      </w:r>
    </w:p>
    <w:p w:rsidR="00947BF5" w:rsidRPr="005779E6" w:rsidRDefault="00A94157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79E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Принцип 7.</w:t>
      </w:r>
      <w:r w:rsidRPr="005779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Привлечение местных производителей для </w:t>
      </w:r>
      <w:r w:rsidR="00360E2F" w:rsidRPr="005779E6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выполнения </w:t>
      </w:r>
      <w:r w:rsidRPr="005779E6">
        <w:rPr>
          <w:rFonts w:ascii="Times New Roman" w:eastAsia="Times New Roman" w:hAnsi="Times New Roman"/>
          <w:sz w:val="28"/>
          <w:szCs w:val="28"/>
          <w:lang w:eastAsia="ru-RU"/>
        </w:rPr>
        <w:t>работ по благоустройству. Формирование взаимодействия с представителями малого и среднего бизнеса на территории муниципального образования</w:t>
      </w:r>
      <w:r w:rsidR="00CD73F7" w:rsidRPr="005779E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поселок Кедровый Красноярского края</w:t>
      </w:r>
      <w:r w:rsidRPr="005779E6">
        <w:rPr>
          <w:rFonts w:ascii="Times New Roman" w:eastAsia="Times New Roman" w:hAnsi="Times New Roman"/>
          <w:sz w:val="28"/>
          <w:szCs w:val="28"/>
          <w:lang w:eastAsia="ru-RU"/>
        </w:rPr>
        <w:t>, развитее конкуренции.</w:t>
      </w:r>
    </w:p>
    <w:p w:rsidR="008F79C4" w:rsidRPr="005779E6" w:rsidRDefault="00A94157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79E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Принцип 8.</w:t>
      </w:r>
      <w:r w:rsidRPr="005779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79C4" w:rsidRPr="005779E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Применение лучших практик благоустройства. </w:t>
      </w:r>
      <w:r w:rsidRPr="005779E6">
        <w:rPr>
          <w:rFonts w:ascii="Times New Roman" w:eastAsia="Times New Roman" w:hAnsi="Times New Roman"/>
          <w:sz w:val="28"/>
          <w:szCs w:val="28"/>
          <w:lang w:eastAsia="ru-RU"/>
        </w:rPr>
        <w:t>Привлечение молодых архитекторов, студентов ВУ</w:t>
      </w:r>
      <w:r w:rsidR="00F64D48" w:rsidRPr="005779E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5779E6">
        <w:rPr>
          <w:rFonts w:ascii="Times New Roman" w:eastAsia="Times New Roman" w:hAnsi="Times New Roman"/>
          <w:sz w:val="28"/>
          <w:szCs w:val="28"/>
          <w:lang w:eastAsia="ru-RU"/>
        </w:rPr>
        <w:t>ов к разработке дизайн</w:t>
      </w:r>
      <w:r w:rsidR="00F64D48" w:rsidRPr="005779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79C4" w:rsidRPr="005779E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64D48" w:rsidRPr="005779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79E6">
        <w:rPr>
          <w:rFonts w:ascii="Times New Roman" w:eastAsia="Times New Roman" w:hAnsi="Times New Roman"/>
          <w:sz w:val="28"/>
          <w:szCs w:val="28"/>
          <w:lang w:eastAsia="ru-RU"/>
        </w:rPr>
        <w:t>проектов</w:t>
      </w:r>
      <w:r w:rsidR="00831507" w:rsidRPr="005779E6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благоустройства дворов и общественных пространств соответствующего функционального назначения</w:t>
      </w:r>
      <w:r w:rsidR="008F79C4" w:rsidRPr="005779E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A6EE9" w:rsidRPr="005779E6" w:rsidRDefault="00FA6EE9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947BF5" w:rsidRPr="005779E6" w:rsidRDefault="00405F44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 w:rsidRPr="005779E6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3. </w:t>
      </w:r>
      <w:r w:rsidR="00E8749A" w:rsidRPr="005779E6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Характеристика н</w:t>
      </w:r>
      <w:r w:rsidR="003551F0" w:rsidRPr="005779E6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ормативно</w:t>
      </w:r>
      <w:r w:rsidR="00E8749A" w:rsidRPr="005779E6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го</w:t>
      </w:r>
      <w:r w:rsidR="003551F0" w:rsidRPr="005779E6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 правово</w:t>
      </w:r>
      <w:r w:rsidR="00E8749A" w:rsidRPr="005779E6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го </w:t>
      </w:r>
      <w:r w:rsidR="003551F0" w:rsidRPr="005779E6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 регулировани</w:t>
      </w:r>
      <w:r w:rsidR="00E8749A" w:rsidRPr="005779E6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я</w:t>
      </w:r>
      <w:r w:rsidR="003551F0" w:rsidRPr="005779E6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 р</w:t>
      </w:r>
      <w:r w:rsidR="004552C7" w:rsidRPr="005779E6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еализаци</w:t>
      </w:r>
      <w:r w:rsidR="00DE7375" w:rsidRPr="005779E6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и</w:t>
      </w:r>
      <w:r w:rsidR="004552C7" w:rsidRPr="005779E6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 органами местного самоуправления вопросов местного значения </w:t>
      </w:r>
      <w:r w:rsidR="00947BF5" w:rsidRPr="005779E6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и </w:t>
      </w:r>
    </w:p>
    <w:p w:rsidR="00405F44" w:rsidRPr="005779E6" w:rsidRDefault="00405F44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 w:rsidRPr="005779E6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lastRenderedPageBreak/>
        <w:t xml:space="preserve">текущего состояния </w:t>
      </w:r>
      <w:r w:rsidR="004552C7" w:rsidRPr="005779E6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сферы благоустройства</w:t>
      </w:r>
      <w:r w:rsidRPr="005779E6">
        <w:rPr>
          <w:rFonts w:ascii="Times New Roman" w:eastAsia="SimSun" w:hAnsi="Times New Roman"/>
          <w:b/>
          <w:kern w:val="1"/>
          <w:sz w:val="28"/>
          <w:szCs w:val="28"/>
          <w:vertAlign w:val="superscript"/>
          <w:lang w:eastAsia="ar-SA"/>
        </w:rPr>
        <w:footnoteReference w:id="3"/>
      </w:r>
    </w:p>
    <w:p w:rsidR="00947BF5" w:rsidRPr="005779E6" w:rsidRDefault="00947BF5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4552C7" w:rsidRPr="005779E6" w:rsidRDefault="00947BF5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>3.1.</w:t>
      </w:r>
      <w:r w:rsidR="004552C7"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Общая характеристика </w:t>
      </w:r>
    </w:p>
    <w:p w:rsidR="00172524" w:rsidRPr="005779E6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3.1.1. </w:t>
      </w:r>
      <w:r w:rsidR="00507FC7"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Численность 5 524 </w:t>
      </w:r>
      <w:proofErr w:type="gramStart"/>
      <w:r w:rsidR="00507FC7"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>человек</w:t>
      </w:r>
      <w:r w:rsidR="00930385"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>а</w:t>
      </w:r>
      <w:proofErr w:type="gramEnd"/>
      <w:r w:rsidR="00507FC7"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="00172524"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>в том числе по возрасту</w:t>
      </w:r>
      <w:r w:rsidR="005B22F6" w:rsidRPr="005779E6">
        <w:rPr>
          <w:rStyle w:val="a6"/>
          <w:rFonts w:ascii="Times New Roman" w:eastAsia="SimSun" w:hAnsi="Times New Roman"/>
          <w:kern w:val="1"/>
          <w:sz w:val="28"/>
          <w:szCs w:val="28"/>
          <w:lang w:eastAsia="ar-SA"/>
        </w:rPr>
        <w:footnoteReference w:id="4"/>
      </w:r>
      <w:r w:rsidR="00172524"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>:</w:t>
      </w:r>
    </w:p>
    <w:p w:rsidR="00172524" w:rsidRPr="005779E6" w:rsidRDefault="00507FC7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20,2 </w:t>
      </w:r>
      <w:r w:rsidR="000368C1"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>%</w:t>
      </w:r>
      <w:r w:rsidR="00172524"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="005B22F6"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>от 55 лет и старше</w:t>
      </w:r>
      <w:r w:rsidR="00172524"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>;</w:t>
      </w:r>
    </w:p>
    <w:p w:rsidR="000368C1" w:rsidRPr="005779E6" w:rsidRDefault="00507FC7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21,7 </w:t>
      </w:r>
      <w:r w:rsidR="000368C1"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% </w:t>
      </w:r>
      <w:r w:rsidR="005B22F6"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>от 40 до 55 лет</w:t>
      </w:r>
      <w:r w:rsidR="000368C1"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>;</w:t>
      </w:r>
    </w:p>
    <w:p w:rsidR="000368C1" w:rsidRPr="005779E6" w:rsidRDefault="00507FC7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19,2 </w:t>
      </w:r>
      <w:r w:rsidR="000368C1"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% </w:t>
      </w:r>
      <w:r w:rsidR="005B22F6"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от 30 до 40 </w:t>
      </w:r>
      <w:r w:rsidR="000368C1"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лет;</w:t>
      </w:r>
    </w:p>
    <w:p w:rsidR="000368C1" w:rsidRPr="005779E6" w:rsidRDefault="00507FC7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13,6 </w:t>
      </w:r>
      <w:r w:rsidR="000368C1"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% </w:t>
      </w:r>
      <w:r w:rsidR="005B22F6"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>от 20 до 30</w:t>
      </w:r>
      <w:r w:rsidR="000368C1"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лет;</w:t>
      </w:r>
    </w:p>
    <w:p w:rsidR="000368C1" w:rsidRPr="005779E6" w:rsidRDefault="00507FC7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 2,2 </w:t>
      </w:r>
      <w:r w:rsidR="000368C1"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% </w:t>
      </w:r>
      <w:r w:rsidR="005B22F6"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>от 18 до 20</w:t>
      </w:r>
      <w:r w:rsidR="000368C1"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лет;</w:t>
      </w:r>
    </w:p>
    <w:p w:rsidR="000368C1" w:rsidRPr="005779E6" w:rsidRDefault="00507FC7" w:rsidP="00507FC7">
      <w:pPr>
        <w:widowControl w:val="0"/>
        <w:suppressAutoHyphens/>
        <w:spacing w:after="0" w:line="100" w:lineRule="atLeast"/>
        <w:ind w:firstLine="851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8,9 </w:t>
      </w:r>
      <w:r w:rsidR="000368C1"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% </w:t>
      </w:r>
      <w:r w:rsidR="005B22F6"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от </w:t>
      </w:r>
      <w:r w:rsidR="000368C1"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10 </w:t>
      </w:r>
      <w:r w:rsidR="005B22F6"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до 18 </w:t>
      </w:r>
      <w:r w:rsidR="000368C1"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>лет;</w:t>
      </w:r>
    </w:p>
    <w:p w:rsidR="000368C1" w:rsidRPr="005779E6" w:rsidRDefault="00507FC7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 10,8 </w:t>
      </w:r>
      <w:r w:rsidR="000368C1"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% </w:t>
      </w:r>
      <w:r w:rsidR="005B22F6"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от </w:t>
      </w:r>
      <w:r w:rsidR="000368C1"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3 </w:t>
      </w:r>
      <w:r w:rsidR="005B22F6"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до 10 </w:t>
      </w:r>
      <w:r w:rsidR="000368C1"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>лет;</w:t>
      </w:r>
    </w:p>
    <w:p w:rsidR="000368C1" w:rsidRPr="005779E6" w:rsidRDefault="00507FC7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  3,2 </w:t>
      </w:r>
      <w:r w:rsidR="000368C1"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>% от 1 до 3 лет.</w:t>
      </w:r>
    </w:p>
    <w:p w:rsidR="00AE18DB" w:rsidRPr="005779E6" w:rsidRDefault="00AE18DB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A37BC6" w:rsidRPr="005779E6" w:rsidRDefault="00275F95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>3.1.2. Программа</w:t>
      </w:r>
      <w:r w:rsidR="00A37BC6"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социально </w:t>
      </w:r>
      <w:r w:rsidR="000368C1"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>–</w:t>
      </w:r>
      <w:r w:rsidR="00A37BC6"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="000368C1"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>экономического развития</w:t>
      </w:r>
      <w:r w:rsidR="00E8749A"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>: утверж</w:t>
      </w:r>
      <w:r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дена Решением Совета депутатов поселка </w:t>
      </w:r>
      <w:proofErr w:type="gramStart"/>
      <w:r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>Кедровый</w:t>
      </w:r>
      <w:proofErr w:type="gramEnd"/>
      <w:r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Красноярского края от 09.06.2011 № 22-74Р «Об утверждении программы социально-экономического развития поселка Кедровый Красноярского края до 2020 года».</w:t>
      </w:r>
      <w:r w:rsidR="000368C1" w:rsidRPr="005779E6">
        <w:rPr>
          <w:rStyle w:val="a6"/>
          <w:rFonts w:ascii="Times New Roman" w:eastAsia="SimSun" w:hAnsi="Times New Roman"/>
          <w:kern w:val="1"/>
          <w:sz w:val="28"/>
          <w:szCs w:val="28"/>
          <w:lang w:eastAsia="ar-SA"/>
        </w:rPr>
        <w:footnoteReference w:id="5"/>
      </w:r>
    </w:p>
    <w:p w:rsidR="004552C7" w:rsidRPr="005779E6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3.1.3. </w:t>
      </w:r>
      <w:r w:rsidR="004552C7"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>Генеральный план</w:t>
      </w:r>
      <w:r w:rsidR="00E8749A"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: </w:t>
      </w:r>
      <w:proofErr w:type="gramStart"/>
      <w:r w:rsidR="00E8749A"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>утвержден</w:t>
      </w:r>
      <w:proofErr w:type="gramEnd"/>
      <w:r w:rsidR="00E8749A"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="0046484B"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утверждены   Решением Совета депутатов поселка Кедровый Красноярского края от 28.06.2013 № 59-171Р «Об утверждении документов территориального планирования, правил землепользования и застройки территории муниципального образования поселок Кедровый Красноярского края».    </w:t>
      </w:r>
    </w:p>
    <w:p w:rsidR="004552C7" w:rsidRPr="005779E6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3.1.4. </w:t>
      </w:r>
      <w:proofErr w:type="gramStart"/>
      <w:r w:rsidR="004552C7"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>Правила землепользования</w:t>
      </w:r>
      <w:r w:rsidR="00E8749A"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>: утверждены</w:t>
      </w:r>
      <w:r w:rsidR="004552C7"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="00241FDC"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 </w:t>
      </w:r>
      <w:r w:rsidR="00407C17"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>Решением Совета депутатов поселка Кедровый Красноярского края от 28.06.2013 № 59-171Р «Об утверждении документов территориального планирования, правил землепользования и застро</w:t>
      </w:r>
      <w:r w:rsidR="0046484B"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>йки территории муниципального образования поселок Кедровый Красноярского края».</w:t>
      </w:r>
      <w:proofErr w:type="gramEnd"/>
    </w:p>
    <w:p w:rsidR="004552C7" w:rsidRPr="005779E6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3.1.5. </w:t>
      </w:r>
      <w:r w:rsidR="004552C7"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>Правила благоустройства</w:t>
      </w:r>
      <w:r w:rsidR="00E8749A"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>: утверждены</w:t>
      </w:r>
      <w:r w:rsidR="004552C7"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 </w:t>
      </w:r>
      <w:r w:rsidR="00241FDC"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  </w:t>
      </w:r>
      <w:r w:rsidR="00407C17"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Решением Совета депутатов поселка Кедровый Красноярского края от 04.09.2017 № 45-170Р «Об утверждении Правил благоустройства территории муниципального образования поселок Кедровый Красноярского края»</w:t>
      </w:r>
      <w:r w:rsidR="004552C7"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>.</w:t>
      </w:r>
    </w:p>
    <w:p w:rsidR="00947BF5" w:rsidRPr="005779E6" w:rsidRDefault="00947BF5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405F44" w:rsidRPr="005779E6" w:rsidRDefault="00405F44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>3.</w:t>
      </w:r>
      <w:r w:rsidR="00947BF5"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>2</w:t>
      </w:r>
      <w:r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>. Показатели оценки  состояние сферы благоустройства</w:t>
      </w:r>
    </w:p>
    <w:p w:rsidR="00405F44" w:rsidRPr="005779E6" w:rsidRDefault="00405F44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2"/>
        <w:gridCol w:w="1445"/>
        <w:gridCol w:w="1631"/>
      </w:tblGrid>
      <w:tr w:rsidR="00405F44" w:rsidRPr="005779E6" w:rsidTr="00173584">
        <w:tc>
          <w:tcPr>
            <w:tcW w:w="3506" w:type="pct"/>
            <w:vAlign w:val="center"/>
          </w:tcPr>
          <w:p w:rsidR="00405F44" w:rsidRPr="005779E6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ar-SA"/>
              </w:rPr>
              <w:br w:type="page"/>
              <w:t>Показатель</w:t>
            </w:r>
          </w:p>
        </w:tc>
        <w:tc>
          <w:tcPr>
            <w:tcW w:w="705" w:type="pct"/>
            <w:vAlign w:val="center"/>
          </w:tcPr>
          <w:p w:rsidR="00405F44" w:rsidRPr="005779E6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ar-SA"/>
              </w:rPr>
              <w:t>Ед. изм.</w:t>
            </w:r>
          </w:p>
        </w:tc>
        <w:tc>
          <w:tcPr>
            <w:tcW w:w="789" w:type="pct"/>
            <w:vAlign w:val="center"/>
          </w:tcPr>
          <w:p w:rsidR="00405F44" w:rsidRPr="005779E6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ar-SA"/>
              </w:rPr>
              <w:t>Значение показателя</w:t>
            </w:r>
          </w:p>
        </w:tc>
      </w:tr>
      <w:tr w:rsidR="00405F44" w:rsidRPr="005779E6" w:rsidTr="00173584">
        <w:tc>
          <w:tcPr>
            <w:tcW w:w="3506" w:type="pct"/>
          </w:tcPr>
          <w:p w:rsidR="00405F44" w:rsidRPr="005779E6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5" w:type="pct"/>
            <w:vAlign w:val="center"/>
          </w:tcPr>
          <w:p w:rsidR="00405F44" w:rsidRPr="005779E6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89" w:type="pct"/>
            <w:vAlign w:val="center"/>
          </w:tcPr>
          <w:p w:rsidR="00405F44" w:rsidRPr="005779E6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</w:tr>
      <w:tr w:rsidR="00405F44" w:rsidRPr="005779E6" w:rsidTr="00173584">
        <w:trPr>
          <w:trHeight w:val="426"/>
        </w:trPr>
        <w:tc>
          <w:tcPr>
            <w:tcW w:w="5000" w:type="pct"/>
            <w:gridSpan w:val="3"/>
          </w:tcPr>
          <w:p w:rsidR="00405F44" w:rsidRPr="005779E6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ar-SA"/>
              </w:rPr>
              <w:t>Дворовые территории многоквартирных домов</w:t>
            </w:r>
          </w:p>
        </w:tc>
      </w:tr>
      <w:tr w:rsidR="004552C7" w:rsidRPr="005779E6" w:rsidTr="00173584">
        <w:trPr>
          <w:trHeight w:val="625"/>
        </w:trPr>
        <w:tc>
          <w:tcPr>
            <w:tcW w:w="3506" w:type="pct"/>
          </w:tcPr>
          <w:p w:rsidR="004552C7" w:rsidRPr="005779E6" w:rsidRDefault="004552C7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Количество многоквартирных домов</w:t>
            </w:r>
            <w:r w:rsidR="006A0C85" w:rsidRPr="005779E6">
              <w:rPr>
                <w:rStyle w:val="a6"/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footnoteReference w:id="6"/>
            </w:r>
          </w:p>
        </w:tc>
        <w:tc>
          <w:tcPr>
            <w:tcW w:w="705" w:type="pct"/>
            <w:vAlign w:val="center"/>
          </w:tcPr>
          <w:p w:rsidR="004552C7" w:rsidRPr="005779E6" w:rsidRDefault="004552C7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ед.</w:t>
            </w:r>
          </w:p>
          <w:p w:rsidR="004552C7" w:rsidRPr="005779E6" w:rsidRDefault="004552C7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552C7" w:rsidRPr="005779E6" w:rsidRDefault="004C4E7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23</w:t>
            </w:r>
          </w:p>
        </w:tc>
      </w:tr>
      <w:tr w:rsidR="00947BF5" w:rsidRPr="005779E6" w:rsidTr="00173584">
        <w:trPr>
          <w:trHeight w:val="627"/>
        </w:trPr>
        <w:tc>
          <w:tcPr>
            <w:tcW w:w="3506" w:type="pct"/>
          </w:tcPr>
          <w:p w:rsidR="00947BF5" w:rsidRPr="005779E6" w:rsidRDefault="00947BF5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lastRenderedPageBreak/>
              <w:t>Количество многоквартирных домов включенных в программу капитального ремонта общего имущества многоквартирных домов</w:t>
            </w:r>
          </w:p>
        </w:tc>
        <w:tc>
          <w:tcPr>
            <w:tcW w:w="705" w:type="pct"/>
            <w:vAlign w:val="center"/>
          </w:tcPr>
          <w:p w:rsidR="00947BF5" w:rsidRPr="005779E6" w:rsidRDefault="00947BF5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789" w:type="pct"/>
            <w:vAlign w:val="center"/>
          </w:tcPr>
          <w:p w:rsidR="00947BF5" w:rsidRPr="005779E6" w:rsidRDefault="004C4E7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8</w:t>
            </w:r>
          </w:p>
        </w:tc>
      </w:tr>
      <w:tr w:rsidR="00405F44" w:rsidRPr="005779E6" w:rsidTr="00173584">
        <w:trPr>
          <w:trHeight w:val="627"/>
        </w:trPr>
        <w:tc>
          <w:tcPr>
            <w:tcW w:w="3506" w:type="pct"/>
            <w:vMerge w:val="restart"/>
          </w:tcPr>
          <w:p w:rsidR="00405F44" w:rsidRPr="005779E6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="003551F0" w:rsidRPr="005779E6">
              <w:rPr>
                <w:rStyle w:val="a6"/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footnoteReference w:id="7"/>
            </w: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 - твердым покрытием, освещением, урнами, лавочками (минимальный перечень)</w:t>
            </w:r>
          </w:p>
        </w:tc>
        <w:tc>
          <w:tcPr>
            <w:tcW w:w="705" w:type="pct"/>
            <w:vAlign w:val="center"/>
          </w:tcPr>
          <w:p w:rsidR="00405F44" w:rsidRPr="005779E6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ед.</w:t>
            </w:r>
          </w:p>
          <w:p w:rsidR="00405F44" w:rsidRPr="005779E6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5779E6" w:rsidRDefault="009131B6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23</w:t>
            </w:r>
          </w:p>
        </w:tc>
      </w:tr>
      <w:tr w:rsidR="00405F44" w:rsidRPr="005779E6" w:rsidTr="00173584">
        <w:trPr>
          <w:trHeight w:val="627"/>
        </w:trPr>
        <w:tc>
          <w:tcPr>
            <w:tcW w:w="3506" w:type="pct"/>
            <w:vMerge/>
          </w:tcPr>
          <w:p w:rsidR="00405F44" w:rsidRPr="005779E6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405F44" w:rsidRPr="005779E6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кв.м.</w:t>
            </w:r>
          </w:p>
        </w:tc>
        <w:tc>
          <w:tcPr>
            <w:tcW w:w="789" w:type="pct"/>
            <w:vAlign w:val="center"/>
          </w:tcPr>
          <w:p w:rsidR="00405F44" w:rsidRPr="005779E6" w:rsidRDefault="00815D89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7342,81</w:t>
            </w:r>
          </w:p>
        </w:tc>
      </w:tr>
      <w:tr w:rsidR="00405F44" w:rsidRPr="005779E6" w:rsidTr="00173584">
        <w:trPr>
          <w:trHeight w:val="627"/>
        </w:trPr>
        <w:tc>
          <w:tcPr>
            <w:tcW w:w="3506" w:type="pct"/>
            <w:vMerge w:val="restart"/>
          </w:tcPr>
          <w:p w:rsidR="00405F44" w:rsidRPr="005779E6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="006B323B" w:rsidRPr="005779E6">
              <w:rPr>
                <w:rStyle w:val="a6"/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footnoteReference w:id="8"/>
            </w: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 - твердым покрытием, освещением, урнами, лавочками, озеленением, детской, спортивной площадкой, автопарковкой иными элементами благоустройства (дополнительный перечень)</w:t>
            </w:r>
            <w:proofErr w:type="gramEnd"/>
          </w:p>
        </w:tc>
        <w:tc>
          <w:tcPr>
            <w:tcW w:w="705" w:type="pct"/>
            <w:vAlign w:val="center"/>
          </w:tcPr>
          <w:p w:rsidR="00405F44" w:rsidRPr="005779E6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ед.</w:t>
            </w:r>
          </w:p>
          <w:p w:rsidR="00405F44" w:rsidRPr="005779E6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5779E6" w:rsidRDefault="009131B6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</w:tr>
      <w:tr w:rsidR="00405F44" w:rsidRPr="005779E6" w:rsidTr="00173584">
        <w:trPr>
          <w:trHeight w:val="913"/>
        </w:trPr>
        <w:tc>
          <w:tcPr>
            <w:tcW w:w="3506" w:type="pct"/>
            <w:vMerge/>
          </w:tcPr>
          <w:p w:rsidR="00405F44" w:rsidRPr="005779E6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405F44" w:rsidRPr="005779E6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кв.м.</w:t>
            </w:r>
          </w:p>
        </w:tc>
        <w:tc>
          <w:tcPr>
            <w:tcW w:w="789" w:type="pct"/>
            <w:vAlign w:val="center"/>
          </w:tcPr>
          <w:p w:rsidR="00405F44" w:rsidRPr="005779E6" w:rsidRDefault="00BF43D5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7342,81</w:t>
            </w:r>
          </w:p>
        </w:tc>
      </w:tr>
      <w:tr w:rsidR="00405F44" w:rsidRPr="005779E6" w:rsidTr="00173584">
        <w:tc>
          <w:tcPr>
            <w:tcW w:w="3506" w:type="pct"/>
            <w:vMerge w:val="restart"/>
          </w:tcPr>
          <w:p w:rsidR="00405F44" w:rsidRPr="005779E6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Количество, площадь и доля благоустроенных дворовых территорий многоквартирных домов (по минимальному и дополнительному перечню)  от общего количества дворовых территорий многоквартирных дворов</w:t>
            </w:r>
          </w:p>
        </w:tc>
        <w:tc>
          <w:tcPr>
            <w:tcW w:w="705" w:type="pct"/>
            <w:vAlign w:val="center"/>
          </w:tcPr>
          <w:p w:rsidR="00405F44" w:rsidRPr="005779E6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ед</w:t>
            </w:r>
            <w:proofErr w:type="gramEnd"/>
          </w:p>
        </w:tc>
        <w:tc>
          <w:tcPr>
            <w:tcW w:w="789" w:type="pct"/>
            <w:vAlign w:val="center"/>
          </w:tcPr>
          <w:p w:rsidR="00405F44" w:rsidRPr="005779E6" w:rsidRDefault="00BF43D5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</w:tr>
      <w:tr w:rsidR="00405F44" w:rsidRPr="005779E6" w:rsidTr="00173584">
        <w:tc>
          <w:tcPr>
            <w:tcW w:w="3506" w:type="pct"/>
            <w:vMerge/>
          </w:tcPr>
          <w:p w:rsidR="00405F44" w:rsidRPr="005779E6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405F44" w:rsidRPr="005779E6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кв</w:t>
            </w:r>
            <w:proofErr w:type="gramStart"/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.м</w:t>
            </w:r>
            <w:proofErr w:type="gramEnd"/>
          </w:p>
        </w:tc>
        <w:tc>
          <w:tcPr>
            <w:tcW w:w="789" w:type="pct"/>
            <w:vAlign w:val="center"/>
          </w:tcPr>
          <w:p w:rsidR="00405F44" w:rsidRPr="005779E6" w:rsidRDefault="00BF43D5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7342,81</w:t>
            </w:r>
          </w:p>
        </w:tc>
      </w:tr>
      <w:tr w:rsidR="00405F44" w:rsidRPr="005779E6" w:rsidTr="00173584">
        <w:tc>
          <w:tcPr>
            <w:tcW w:w="3506" w:type="pct"/>
            <w:vMerge/>
          </w:tcPr>
          <w:p w:rsidR="00405F44" w:rsidRPr="005779E6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405F44" w:rsidRPr="005779E6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405F44" w:rsidRPr="005779E6" w:rsidRDefault="00BF43D5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27,7</w:t>
            </w:r>
          </w:p>
        </w:tc>
      </w:tr>
      <w:tr w:rsidR="00205C0A" w:rsidRPr="005779E6" w:rsidTr="00173584">
        <w:tc>
          <w:tcPr>
            <w:tcW w:w="3506" w:type="pct"/>
            <w:vMerge w:val="restart"/>
          </w:tcPr>
          <w:p w:rsidR="00205C0A" w:rsidRPr="005779E6" w:rsidRDefault="00205C0A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Количество, площадь и доля дворовых территорий многоквартирных домов, которые необходимо благоустроить </w:t>
            </w:r>
            <w:r w:rsidRPr="005779E6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ar-SA"/>
              </w:rPr>
              <w:t>по минимальному  перечню  от общего количества дворовых территорий</w:t>
            </w: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 многоквартирных дворов</w:t>
            </w:r>
          </w:p>
        </w:tc>
        <w:tc>
          <w:tcPr>
            <w:tcW w:w="705" w:type="pct"/>
            <w:vAlign w:val="center"/>
          </w:tcPr>
          <w:p w:rsidR="00205C0A" w:rsidRPr="005779E6" w:rsidRDefault="00205C0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ед</w:t>
            </w:r>
            <w:proofErr w:type="gramEnd"/>
          </w:p>
        </w:tc>
        <w:tc>
          <w:tcPr>
            <w:tcW w:w="789" w:type="pct"/>
            <w:vAlign w:val="center"/>
          </w:tcPr>
          <w:p w:rsidR="00205C0A" w:rsidRPr="005779E6" w:rsidRDefault="00BF43D5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19</w:t>
            </w:r>
          </w:p>
        </w:tc>
      </w:tr>
      <w:tr w:rsidR="00205C0A" w:rsidRPr="005779E6" w:rsidTr="00173584">
        <w:tc>
          <w:tcPr>
            <w:tcW w:w="3506" w:type="pct"/>
            <w:vMerge/>
          </w:tcPr>
          <w:p w:rsidR="00205C0A" w:rsidRPr="005779E6" w:rsidRDefault="00205C0A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205C0A" w:rsidRPr="005779E6" w:rsidRDefault="00205C0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кв</w:t>
            </w:r>
            <w:proofErr w:type="gramStart"/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.м</w:t>
            </w:r>
            <w:proofErr w:type="gramEnd"/>
          </w:p>
        </w:tc>
        <w:tc>
          <w:tcPr>
            <w:tcW w:w="789" w:type="pct"/>
            <w:vAlign w:val="center"/>
          </w:tcPr>
          <w:p w:rsidR="00205C0A" w:rsidRPr="005779E6" w:rsidRDefault="00BF43D5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19129,19</w:t>
            </w:r>
          </w:p>
        </w:tc>
      </w:tr>
      <w:tr w:rsidR="00205C0A" w:rsidRPr="005779E6" w:rsidTr="00173584">
        <w:tc>
          <w:tcPr>
            <w:tcW w:w="3506" w:type="pct"/>
            <w:vMerge/>
          </w:tcPr>
          <w:p w:rsidR="00205C0A" w:rsidRPr="005779E6" w:rsidRDefault="00205C0A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205C0A" w:rsidRPr="005779E6" w:rsidRDefault="00205C0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205C0A" w:rsidRPr="005779E6" w:rsidRDefault="00BF43D5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82,6</w:t>
            </w:r>
          </w:p>
        </w:tc>
      </w:tr>
      <w:tr w:rsidR="00405F44" w:rsidRPr="005779E6" w:rsidTr="00173584">
        <w:tc>
          <w:tcPr>
            <w:tcW w:w="5000" w:type="pct"/>
            <w:gridSpan w:val="3"/>
          </w:tcPr>
          <w:p w:rsidR="00405F44" w:rsidRPr="005779E6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ar-SA"/>
              </w:rPr>
              <w:t>Территории</w:t>
            </w:r>
            <w:r w:rsidRPr="005779E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E8749A" w:rsidRPr="005779E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общего пользования </w:t>
            </w:r>
            <w:r w:rsidRPr="005779E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соответствующего функционального назначения</w:t>
            </w:r>
            <w:r w:rsidRPr="005779E6">
              <w:rPr>
                <w:rStyle w:val="a6"/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footnoteReference w:id="9"/>
            </w:r>
          </w:p>
          <w:p w:rsidR="00405F44" w:rsidRPr="005779E6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ar-SA"/>
              </w:rPr>
              <w:t>(общественные территории)</w:t>
            </w:r>
          </w:p>
        </w:tc>
      </w:tr>
      <w:tr w:rsidR="00405F44" w:rsidRPr="005779E6" w:rsidTr="00173584">
        <w:tc>
          <w:tcPr>
            <w:tcW w:w="3506" w:type="pct"/>
            <w:vMerge w:val="restart"/>
          </w:tcPr>
          <w:p w:rsidR="00405F44" w:rsidRPr="005779E6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Количество и площадь общественных территорий соответствующего функционального назначения всего, </w:t>
            </w:r>
          </w:p>
          <w:p w:rsidR="00405F44" w:rsidRPr="005779E6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405F44" w:rsidRPr="005779E6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ед</w:t>
            </w:r>
            <w:proofErr w:type="gramEnd"/>
          </w:p>
        </w:tc>
        <w:tc>
          <w:tcPr>
            <w:tcW w:w="789" w:type="pct"/>
            <w:vAlign w:val="center"/>
          </w:tcPr>
          <w:p w:rsidR="00405F44" w:rsidRPr="005779E6" w:rsidRDefault="005B16D6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</w:tr>
      <w:tr w:rsidR="00405F44" w:rsidRPr="005779E6" w:rsidTr="00173584">
        <w:tc>
          <w:tcPr>
            <w:tcW w:w="3506" w:type="pct"/>
            <w:vMerge/>
          </w:tcPr>
          <w:p w:rsidR="00405F44" w:rsidRPr="005779E6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5779E6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кв</w:t>
            </w:r>
            <w:proofErr w:type="gramStart"/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.м</w:t>
            </w:r>
            <w:proofErr w:type="gramEnd"/>
          </w:p>
        </w:tc>
        <w:tc>
          <w:tcPr>
            <w:tcW w:w="789" w:type="pct"/>
            <w:vAlign w:val="center"/>
          </w:tcPr>
          <w:p w:rsidR="00405F44" w:rsidRPr="005779E6" w:rsidRDefault="00AE14A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14461</w:t>
            </w:r>
          </w:p>
        </w:tc>
      </w:tr>
      <w:tr w:rsidR="00405F44" w:rsidRPr="005779E6" w:rsidTr="00173584">
        <w:tc>
          <w:tcPr>
            <w:tcW w:w="3506" w:type="pct"/>
          </w:tcPr>
          <w:p w:rsidR="00405F44" w:rsidRPr="005779E6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5779E6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405F44" w:rsidRPr="005779E6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ед</w:t>
            </w:r>
            <w:proofErr w:type="gramEnd"/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5779E6" w:rsidRDefault="00AE14A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1\4668</w:t>
            </w:r>
          </w:p>
        </w:tc>
      </w:tr>
      <w:tr w:rsidR="00405F44" w:rsidRPr="005779E6" w:rsidTr="00173584">
        <w:tc>
          <w:tcPr>
            <w:tcW w:w="3506" w:type="pct"/>
          </w:tcPr>
          <w:p w:rsidR="00405F44" w:rsidRPr="005779E6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5779E6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405F44" w:rsidRPr="005779E6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ед</w:t>
            </w:r>
            <w:proofErr w:type="gramEnd"/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5779E6" w:rsidRDefault="004C4E7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</w:tr>
      <w:tr w:rsidR="00405F44" w:rsidRPr="005779E6" w:rsidTr="00173584">
        <w:tc>
          <w:tcPr>
            <w:tcW w:w="3506" w:type="pct"/>
          </w:tcPr>
          <w:p w:rsidR="00405F44" w:rsidRPr="005779E6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5779E6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405F44" w:rsidRPr="005779E6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ед</w:t>
            </w:r>
            <w:proofErr w:type="gramEnd"/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5779E6" w:rsidRDefault="004C4E7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2</w:t>
            </w:r>
            <w:r w:rsidR="00AE14AE"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\9793</w:t>
            </w:r>
          </w:p>
        </w:tc>
      </w:tr>
      <w:tr w:rsidR="00405F44" w:rsidRPr="005779E6" w:rsidTr="00173584">
        <w:tc>
          <w:tcPr>
            <w:tcW w:w="3506" w:type="pct"/>
          </w:tcPr>
          <w:p w:rsidR="00405F44" w:rsidRPr="005779E6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5779E6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405F44" w:rsidRPr="005779E6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ед</w:t>
            </w:r>
            <w:proofErr w:type="gramEnd"/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5779E6" w:rsidRDefault="004C4E7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</w:tr>
      <w:tr w:rsidR="00405F44" w:rsidRPr="005779E6" w:rsidTr="00173584">
        <w:tc>
          <w:tcPr>
            <w:tcW w:w="3506" w:type="pct"/>
          </w:tcPr>
          <w:p w:rsidR="00405F44" w:rsidRPr="005779E6" w:rsidRDefault="00405F44" w:rsidP="00173584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405F44" w:rsidRPr="005779E6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5779E6" w:rsidRDefault="004C4E7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</w:tr>
      <w:tr w:rsidR="00405F44" w:rsidRPr="005779E6" w:rsidTr="00173584">
        <w:tc>
          <w:tcPr>
            <w:tcW w:w="3506" w:type="pct"/>
            <w:vMerge w:val="restart"/>
          </w:tcPr>
          <w:p w:rsidR="00405F44" w:rsidRPr="005779E6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</w:t>
            </w:r>
          </w:p>
          <w:p w:rsidR="00405F44" w:rsidRPr="005779E6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405F44" w:rsidRPr="005779E6" w:rsidRDefault="00077662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е</w:t>
            </w:r>
            <w:r w:rsidR="00405F44"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д</w:t>
            </w:r>
            <w:proofErr w:type="gramEnd"/>
          </w:p>
          <w:p w:rsidR="00E8749A" w:rsidRPr="005779E6" w:rsidRDefault="00E8749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5779E6" w:rsidRDefault="005B16D6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405F44" w:rsidRPr="005779E6" w:rsidTr="00173584">
        <w:tc>
          <w:tcPr>
            <w:tcW w:w="3506" w:type="pct"/>
            <w:vMerge/>
          </w:tcPr>
          <w:p w:rsidR="00405F44" w:rsidRPr="005779E6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5779E6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кв</w:t>
            </w:r>
            <w:proofErr w:type="gramStart"/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.м</w:t>
            </w:r>
            <w:proofErr w:type="gramEnd"/>
          </w:p>
          <w:p w:rsidR="00E8749A" w:rsidRPr="005779E6" w:rsidRDefault="00E8749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5779E6" w:rsidRDefault="00AE14A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2260</w:t>
            </w:r>
          </w:p>
        </w:tc>
      </w:tr>
      <w:tr w:rsidR="00405F44" w:rsidRPr="005779E6" w:rsidTr="00173584">
        <w:tc>
          <w:tcPr>
            <w:tcW w:w="3506" w:type="pct"/>
            <w:vMerge/>
          </w:tcPr>
          <w:p w:rsidR="00405F44" w:rsidRPr="005779E6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5779E6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405F44" w:rsidRPr="005779E6" w:rsidRDefault="00AE14A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15,6</w:t>
            </w:r>
          </w:p>
        </w:tc>
      </w:tr>
      <w:tr w:rsidR="00405F44" w:rsidRPr="005779E6" w:rsidTr="00173584">
        <w:tc>
          <w:tcPr>
            <w:tcW w:w="3506" w:type="pct"/>
          </w:tcPr>
          <w:p w:rsidR="00405F44" w:rsidRPr="005779E6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5779E6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lastRenderedPageBreak/>
              <w:t>площадь</w:t>
            </w:r>
          </w:p>
        </w:tc>
        <w:tc>
          <w:tcPr>
            <w:tcW w:w="705" w:type="pct"/>
            <w:vAlign w:val="center"/>
          </w:tcPr>
          <w:p w:rsidR="00405F44" w:rsidRPr="005779E6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ед</w:t>
            </w:r>
            <w:proofErr w:type="gramEnd"/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5779E6" w:rsidRDefault="005B16D6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</w:tr>
      <w:tr w:rsidR="00405F44" w:rsidRPr="005779E6" w:rsidTr="00173584">
        <w:tc>
          <w:tcPr>
            <w:tcW w:w="3506" w:type="pct"/>
          </w:tcPr>
          <w:p w:rsidR="00405F44" w:rsidRPr="005779E6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5779E6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405F44" w:rsidRPr="005779E6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ед</w:t>
            </w:r>
            <w:proofErr w:type="gramEnd"/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5779E6" w:rsidRDefault="005B16D6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</w:tr>
      <w:tr w:rsidR="00405F44" w:rsidRPr="005779E6" w:rsidTr="00173584">
        <w:tc>
          <w:tcPr>
            <w:tcW w:w="3506" w:type="pct"/>
          </w:tcPr>
          <w:p w:rsidR="00405F44" w:rsidRPr="005779E6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5779E6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405F44" w:rsidRPr="005779E6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ед</w:t>
            </w:r>
            <w:proofErr w:type="gramEnd"/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5779E6" w:rsidRDefault="005B16D6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1</w:t>
            </w:r>
            <w:r w:rsidR="00AE14AE"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\2260</w:t>
            </w:r>
          </w:p>
        </w:tc>
      </w:tr>
      <w:tr w:rsidR="00405F44" w:rsidRPr="005779E6" w:rsidTr="00173584">
        <w:tc>
          <w:tcPr>
            <w:tcW w:w="3506" w:type="pct"/>
          </w:tcPr>
          <w:p w:rsidR="00405F44" w:rsidRPr="005779E6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5779E6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405F44" w:rsidRPr="005779E6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ед</w:t>
            </w:r>
            <w:proofErr w:type="gramEnd"/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5779E6" w:rsidRDefault="005B16D6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</w:tr>
      <w:tr w:rsidR="00405F44" w:rsidRPr="005779E6" w:rsidTr="00173584">
        <w:tc>
          <w:tcPr>
            <w:tcW w:w="3506" w:type="pct"/>
          </w:tcPr>
          <w:p w:rsidR="00405F44" w:rsidRPr="005779E6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405F44" w:rsidRPr="005779E6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5779E6" w:rsidRDefault="005B16D6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</w:tr>
      <w:tr w:rsidR="00405F44" w:rsidRPr="005779E6" w:rsidTr="00173584">
        <w:tc>
          <w:tcPr>
            <w:tcW w:w="3506" w:type="pct"/>
            <w:vMerge w:val="restart"/>
          </w:tcPr>
          <w:p w:rsidR="00405F44" w:rsidRPr="005779E6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</w:t>
            </w:r>
            <w:r w:rsidRPr="005779E6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ar-SA"/>
              </w:rPr>
              <w:t>нуждающихся в благоустройстве</w:t>
            </w: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  от общего количества общественных территорий всего, </w:t>
            </w:r>
          </w:p>
          <w:p w:rsidR="00405F44" w:rsidRPr="005779E6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405F44" w:rsidRPr="005779E6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ед</w:t>
            </w:r>
            <w:proofErr w:type="gramEnd"/>
          </w:p>
          <w:p w:rsidR="00405F44" w:rsidRPr="005779E6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5779E6" w:rsidRDefault="00AE14A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</w:tr>
      <w:tr w:rsidR="00405F44" w:rsidRPr="005779E6" w:rsidTr="00173584">
        <w:tc>
          <w:tcPr>
            <w:tcW w:w="3506" w:type="pct"/>
            <w:vMerge/>
          </w:tcPr>
          <w:p w:rsidR="00405F44" w:rsidRPr="005779E6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5779E6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кв</w:t>
            </w:r>
            <w:proofErr w:type="gramStart"/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.м</w:t>
            </w:r>
            <w:proofErr w:type="gramEnd"/>
          </w:p>
          <w:p w:rsidR="00405F44" w:rsidRPr="005779E6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5779E6" w:rsidRDefault="00F77898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12201</w:t>
            </w:r>
          </w:p>
        </w:tc>
      </w:tr>
      <w:tr w:rsidR="00405F44" w:rsidRPr="005779E6" w:rsidTr="00173584">
        <w:tc>
          <w:tcPr>
            <w:tcW w:w="3506" w:type="pct"/>
            <w:vMerge/>
          </w:tcPr>
          <w:p w:rsidR="00405F44" w:rsidRPr="005779E6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5779E6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405F44" w:rsidRPr="005779E6" w:rsidRDefault="00F77898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84,4</w:t>
            </w:r>
          </w:p>
        </w:tc>
      </w:tr>
      <w:tr w:rsidR="00405F44" w:rsidRPr="005779E6" w:rsidTr="00173584">
        <w:tc>
          <w:tcPr>
            <w:tcW w:w="3506" w:type="pct"/>
          </w:tcPr>
          <w:p w:rsidR="00405F44" w:rsidRPr="005779E6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5779E6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405F44" w:rsidRPr="005779E6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ед</w:t>
            </w:r>
            <w:proofErr w:type="gramEnd"/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5779E6" w:rsidRDefault="005B16D6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1</w:t>
            </w:r>
            <w:r w:rsidR="00F77898"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\4668</w:t>
            </w:r>
          </w:p>
        </w:tc>
      </w:tr>
      <w:tr w:rsidR="00405F44" w:rsidRPr="005779E6" w:rsidTr="00173584">
        <w:tc>
          <w:tcPr>
            <w:tcW w:w="3506" w:type="pct"/>
          </w:tcPr>
          <w:p w:rsidR="00405F44" w:rsidRPr="005779E6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5779E6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405F44" w:rsidRPr="005779E6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ед</w:t>
            </w:r>
            <w:proofErr w:type="gramEnd"/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5779E6" w:rsidRDefault="005B16D6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</w:tr>
      <w:tr w:rsidR="00405F44" w:rsidRPr="005779E6" w:rsidTr="00173584">
        <w:tc>
          <w:tcPr>
            <w:tcW w:w="3506" w:type="pct"/>
          </w:tcPr>
          <w:p w:rsidR="00405F44" w:rsidRPr="005779E6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5779E6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405F44" w:rsidRPr="005779E6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ед</w:t>
            </w:r>
            <w:proofErr w:type="gramEnd"/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5779E6" w:rsidRDefault="00F77898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2\7533</w:t>
            </w:r>
          </w:p>
        </w:tc>
      </w:tr>
      <w:tr w:rsidR="00405F44" w:rsidRPr="005779E6" w:rsidTr="00173584">
        <w:tc>
          <w:tcPr>
            <w:tcW w:w="3506" w:type="pct"/>
          </w:tcPr>
          <w:p w:rsidR="00405F44" w:rsidRPr="005779E6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5779E6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405F44" w:rsidRPr="005779E6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ед</w:t>
            </w:r>
            <w:proofErr w:type="gramEnd"/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5779E6" w:rsidRDefault="005B16D6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</w:tr>
      <w:tr w:rsidR="00405F44" w:rsidRPr="005779E6" w:rsidTr="00173584">
        <w:tc>
          <w:tcPr>
            <w:tcW w:w="3506" w:type="pct"/>
          </w:tcPr>
          <w:p w:rsidR="00405F44" w:rsidRPr="005779E6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405F44" w:rsidRPr="005779E6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5779E6" w:rsidRDefault="005B16D6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</w:tr>
      <w:tr w:rsidR="00405F44" w:rsidRPr="005779E6" w:rsidTr="00173584">
        <w:tc>
          <w:tcPr>
            <w:tcW w:w="3506" w:type="pct"/>
          </w:tcPr>
          <w:p w:rsidR="00405F44" w:rsidRPr="005779E6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705" w:type="pct"/>
            <w:vAlign w:val="center"/>
          </w:tcPr>
          <w:p w:rsidR="00405F44" w:rsidRPr="005779E6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кв</w:t>
            </w:r>
            <w:proofErr w:type="gramStart"/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.м</w:t>
            </w:r>
            <w:proofErr w:type="gramEnd"/>
          </w:p>
        </w:tc>
        <w:tc>
          <w:tcPr>
            <w:tcW w:w="789" w:type="pct"/>
            <w:vAlign w:val="center"/>
          </w:tcPr>
          <w:p w:rsidR="00405F44" w:rsidRPr="005779E6" w:rsidRDefault="0038674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40,9</w:t>
            </w:r>
          </w:p>
        </w:tc>
      </w:tr>
      <w:tr w:rsidR="00C834DD" w:rsidRPr="005779E6" w:rsidTr="00173584">
        <w:tc>
          <w:tcPr>
            <w:tcW w:w="3506" w:type="pct"/>
          </w:tcPr>
          <w:p w:rsidR="00BB4BDD" w:rsidRPr="005779E6" w:rsidRDefault="00C834DD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Иные показатели</w:t>
            </w:r>
            <w:r w:rsidR="00BB4BDD"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:</w:t>
            </w:r>
          </w:p>
          <w:p w:rsidR="00BB4BDD" w:rsidRPr="005779E6" w:rsidRDefault="00BB4BDD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о</w:t>
            </w:r>
            <w:r w:rsidR="00C834DD"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зеленение</w:t>
            </w: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;</w:t>
            </w:r>
          </w:p>
          <w:p w:rsidR="00BB4BDD" w:rsidRPr="005779E6" w:rsidRDefault="00BB4BDD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о</w:t>
            </w:r>
            <w:r w:rsidR="00C834DD"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свещение</w:t>
            </w: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;</w:t>
            </w:r>
          </w:p>
          <w:p w:rsidR="00BB4BDD" w:rsidRPr="005779E6" w:rsidRDefault="00BB4BDD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т</w:t>
            </w:r>
            <w:r w:rsidR="00C834DD"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вердое покрытие дорог</w:t>
            </w:r>
          </w:p>
          <w:p w:rsidR="00C834DD" w:rsidRPr="005779E6" w:rsidRDefault="00C834DD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779E6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и т.д.</w:t>
            </w:r>
          </w:p>
        </w:tc>
        <w:tc>
          <w:tcPr>
            <w:tcW w:w="705" w:type="pct"/>
            <w:vAlign w:val="center"/>
          </w:tcPr>
          <w:p w:rsidR="00C834DD" w:rsidRPr="005779E6" w:rsidRDefault="00C834D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C834DD" w:rsidRPr="005779E6" w:rsidRDefault="00C834D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405F44" w:rsidRPr="005779E6" w:rsidRDefault="00405F44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12D" w:rsidRPr="005779E6" w:rsidRDefault="00405F44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79E6">
        <w:rPr>
          <w:rFonts w:ascii="Times New Roman" w:hAnsi="Times New Roman"/>
          <w:sz w:val="28"/>
          <w:szCs w:val="28"/>
        </w:rPr>
        <w:t>3</w:t>
      </w:r>
      <w:r w:rsidR="0071012D" w:rsidRPr="005779E6">
        <w:rPr>
          <w:rFonts w:ascii="Times New Roman" w:hAnsi="Times New Roman"/>
          <w:sz w:val="28"/>
          <w:szCs w:val="28"/>
        </w:rPr>
        <w:t>.</w:t>
      </w:r>
      <w:r w:rsidR="00A632C7" w:rsidRPr="005779E6">
        <w:rPr>
          <w:rFonts w:ascii="Times New Roman" w:hAnsi="Times New Roman"/>
          <w:sz w:val="28"/>
          <w:szCs w:val="28"/>
        </w:rPr>
        <w:t>3</w:t>
      </w:r>
      <w:r w:rsidR="0071012D" w:rsidRPr="005779E6">
        <w:rPr>
          <w:rFonts w:ascii="Times New Roman" w:hAnsi="Times New Roman"/>
          <w:sz w:val="28"/>
          <w:szCs w:val="28"/>
        </w:rPr>
        <w:t>. Не удовлетворительное состояние (отсутс</w:t>
      </w:r>
      <w:r w:rsidR="00D51BD4" w:rsidRPr="005779E6">
        <w:rPr>
          <w:rFonts w:ascii="Times New Roman" w:hAnsi="Times New Roman"/>
          <w:sz w:val="28"/>
          <w:szCs w:val="28"/>
        </w:rPr>
        <w:t>т</w:t>
      </w:r>
      <w:r w:rsidR="0071012D" w:rsidRPr="005779E6">
        <w:rPr>
          <w:rFonts w:ascii="Times New Roman" w:hAnsi="Times New Roman"/>
          <w:sz w:val="28"/>
          <w:szCs w:val="28"/>
        </w:rPr>
        <w:t>вие) парков и скверов,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FC31A0" w:rsidRPr="005779E6" w:rsidRDefault="0071012D" w:rsidP="00FC3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79E6">
        <w:rPr>
          <w:rFonts w:ascii="Times New Roman" w:hAnsi="Times New Roman"/>
          <w:sz w:val="28"/>
          <w:szCs w:val="28"/>
        </w:rPr>
        <w:t xml:space="preserve">В силу объективных причин, из-за ограниченности средств </w:t>
      </w:r>
      <w:r w:rsidR="00D51BD4" w:rsidRPr="005779E6">
        <w:rPr>
          <w:rFonts w:ascii="Times New Roman" w:hAnsi="Times New Roman"/>
          <w:sz w:val="28"/>
          <w:szCs w:val="28"/>
        </w:rPr>
        <w:t>объекты благоустройства, такие как пешеходные зоны, зоны отдыха, тротуары, объекты уличного освещения, нуждаются в ремонте и реконструкции.</w:t>
      </w:r>
      <w:r w:rsidR="00FC31A0" w:rsidRPr="005779E6">
        <w:rPr>
          <w:rFonts w:ascii="Times New Roman" w:hAnsi="Times New Roman"/>
          <w:sz w:val="28"/>
          <w:szCs w:val="28"/>
        </w:rPr>
        <w:t xml:space="preserve"> Территорий функционального назначения с</w:t>
      </w:r>
      <w:r w:rsidR="00D51BD4" w:rsidRPr="005779E6">
        <w:rPr>
          <w:rFonts w:ascii="Times New Roman" w:hAnsi="Times New Roman"/>
          <w:sz w:val="28"/>
          <w:szCs w:val="28"/>
        </w:rPr>
        <w:t xml:space="preserve">истемно не </w:t>
      </w:r>
      <w:r w:rsidRPr="005779E6">
        <w:rPr>
          <w:rFonts w:ascii="Times New Roman" w:hAnsi="Times New Roman"/>
          <w:sz w:val="28"/>
          <w:szCs w:val="28"/>
        </w:rPr>
        <w:t>благоустр</w:t>
      </w:r>
      <w:r w:rsidR="00FC31A0" w:rsidRPr="005779E6">
        <w:rPr>
          <w:rFonts w:ascii="Times New Roman" w:hAnsi="Times New Roman"/>
          <w:sz w:val="28"/>
          <w:szCs w:val="28"/>
        </w:rPr>
        <w:t>аиваются.</w:t>
      </w:r>
      <w:r w:rsidRPr="005779E6">
        <w:rPr>
          <w:rFonts w:ascii="Times New Roman" w:hAnsi="Times New Roman"/>
          <w:sz w:val="28"/>
          <w:szCs w:val="28"/>
        </w:rPr>
        <w:t xml:space="preserve"> </w:t>
      </w:r>
    </w:p>
    <w:p w:rsidR="00FC31A0" w:rsidRPr="005779E6" w:rsidRDefault="0071012D" w:rsidP="00FC3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79E6">
        <w:rPr>
          <w:rFonts w:ascii="Times New Roman" w:hAnsi="Times New Roman"/>
          <w:sz w:val="28"/>
          <w:szCs w:val="28"/>
        </w:rPr>
        <w:t>Анализ обеспеченности дворов</w:t>
      </w:r>
      <w:r w:rsidR="00FC31A0" w:rsidRPr="005779E6">
        <w:rPr>
          <w:rFonts w:ascii="Times New Roman" w:hAnsi="Times New Roman"/>
          <w:sz w:val="28"/>
          <w:szCs w:val="28"/>
        </w:rPr>
        <w:t xml:space="preserve">ых территорий </w:t>
      </w:r>
      <w:r w:rsidRPr="005779E6">
        <w:rPr>
          <w:rFonts w:ascii="Times New Roman" w:hAnsi="Times New Roman"/>
          <w:sz w:val="28"/>
          <w:szCs w:val="28"/>
        </w:rPr>
        <w:t>элементами внешнего благоустройства показал, что уровень их комфортности не отвечает требованиям жителей</w:t>
      </w:r>
      <w:r w:rsidR="00FC31A0" w:rsidRPr="005779E6">
        <w:rPr>
          <w:rFonts w:ascii="Times New Roman" w:hAnsi="Times New Roman"/>
          <w:sz w:val="28"/>
          <w:szCs w:val="28"/>
        </w:rPr>
        <w:t>. Комфортность проживания в многоквартирных домах определяется уровнем благоустройства дворовых территорий с учетом организации во дворах дорожно-тропиночной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405F44" w:rsidRPr="005779E6" w:rsidRDefault="0071012D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79E6">
        <w:rPr>
          <w:rFonts w:ascii="Times New Roman" w:hAnsi="Times New Roman"/>
          <w:sz w:val="28"/>
          <w:szCs w:val="28"/>
        </w:rPr>
        <w:t xml:space="preserve">С целью существенных изменений данной ситуации с </w:t>
      </w:r>
      <w:r w:rsidR="00D04FB6" w:rsidRPr="005779E6">
        <w:rPr>
          <w:rFonts w:ascii="Times New Roman" w:hAnsi="Times New Roman"/>
          <w:sz w:val="28"/>
          <w:szCs w:val="28"/>
        </w:rPr>
        <w:t>2014</w:t>
      </w:r>
      <w:r w:rsidRPr="005779E6">
        <w:rPr>
          <w:rFonts w:ascii="Times New Roman" w:hAnsi="Times New Roman"/>
          <w:sz w:val="28"/>
          <w:szCs w:val="28"/>
        </w:rPr>
        <w:t xml:space="preserve"> года </w:t>
      </w:r>
      <w:r w:rsidR="000B37F8" w:rsidRPr="005779E6">
        <w:rPr>
          <w:rFonts w:ascii="Times New Roman" w:hAnsi="Times New Roman"/>
          <w:sz w:val="28"/>
          <w:szCs w:val="28"/>
        </w:rPr>
        <w:t>администрацие</w:t>
      </w:r>
      <w:r w:rsidR="00D04FB6" w:rsidRPr="005779E6">
        <w:rPr>
          <w:rFonts w:ascii="Times New Roman" w:hAnsi="Times New Roman"/>
          <w:sz w:val="28"/>
          <w:szCs w:val="28"/>
        </w:rPr>
        <w:t xml:space="preserve">й поселка Кедровый Красноярского края </w:t>
      </w:r>
      <w:r w:rsidRPr="005779E6">
        <w:rPr>
          <w:rFonts w:ascii="Times New Roman" w:hAnsi="Times New Roman"/>
          <w:sz w:val="28"/>
          <w:szCs w:val="28"/>
        </w:rPr>
        <w:t>пров</w:t>
      </w:r>
      <w:r w:rsidR="00FC31A0" w:rsidRPr="005779E6">
        <w:rPr>
          <w:rFonts w:ascii="Times New Roman" w:hAnsi="Times New Roman"/>
          <w:sz w:val="28"/>
          <w:szCs w:val="28"/>
        </w:rPr>
        <w:t xml:space="preserve">одятся </w:t>
      </w:r>
      <w:r w:rsidRPr="005779E6">
        <w:rPr>
          <w:rFonts w:ascii="Times New Roman" w:hAnsi="Times New Roman"/>
          <w:sz w:val="28"/>
          <w:szCs w:val="28"/>
        </w:rPr>
        <w:t>конкурс</w:t>
      </w:r>
      <w:r w:rsidR="00D04FB6" w:rsidRPr="005779E6">
        <w:rPr>
          <w:rFonts w:ascii="Times New Roman" w:hAnsi="Times New Roman"/>
          <w:sz w:val="28"/>
          <w:szCs w:val="28"/>
        </w:rPr>
        <w:t xml:space="preserve">ы </w:t>
      </w:r>
      <w:r w:rsidR="00860C7B" w:rsidRPr="005779E6">
        <w:rPr>
          <w:rFonts w:ascii="Times New Roman" w:hAnsi="Times New Roman"/>
          <w:sz w:val="28"/>
          <w:szCs w:val="28"/>
        </w:rPr>
        <w:t xml:space="preserve">«Лучший цветник», «Лучший двор» </w:t>
      </w:r>
      <w:r w:rsidR="00D04FB6" w:rsidRPr="005779E6">
        <w:rPr>
          <w:rFonts w:ascii="Times New Roman" w:hAnsi="Times New Roman"/>
          <w:sz w:val="28"/>
          <w:szCs w:val="28"/>
        </w:rPr>
        <w:t>между</w:t>
      </w:r>
      <w:r w:rsidR="00860C7B" w:rsidRPr="005779E6">
        <w:rPr>
          <w:rFonts w:ascii="Times New Roman" w:hAnsi="Times New Roman"/>
          <w:sz w:val="28"/>
          <w:szCs w:val="28"/>
        </w:rPr>
        <w:t xml:space="preserve"> жителями дворов многоквартирных</w:t>
      </w:r>
      <w:r w:rsidR="00D04FB6" w:rsidRPr="005779E6">
        <w:rPr>
          <w:rFonts w:ascii="Times New Roman" w:hAnsi="Times New Roman"/>
          <w:sz w:val="28"/>
          <w:szCs w:val="28"/>
        </w:rPr>
        <w:t xml:space="preserve"> домов</w:t>
      </w:r>
      <w:r w:rsidR="00405F44" w:rsidRPr="005779E6">
        <w:rPr>
          <w:rFonts w:ascii="Times New Roman" w:hAnsi="Times New Roman"/>
          <w:sz w:val="28"/>
          <w:szCs w:val="28"/>
        </w:rPr>
        <w:t xml:space="preserve">, также  </w:t>
      </w:r>
      <w:r w:rsidR="00A632C7" w:rsidRPr="005779E6">
        <w:rPr>
          <w:rFonts w:ascii="Times New Roman" w:hAnsi="Times New Roman"/>
          <w:sz w:val="28"/>
          <w:szCs w:val="28"/>
        </w:rPr>
        <w:t xml:space="preserve">администрация </w:t>
      </w:r>
      <w:r w:rsidR="00405F44" w:rsidRPr="005779E6">
        <w:rPr>
          <w:rFonts w:ascii="Times New Roman" w:hAnsi="Times New Roman"/>
          <w:sz w:val="28"/>
          <w:szCs w:val="28"/>
        </w:rPr>
        <w:t>участвует в кр</w:t>
      </w:r>
      <w:r w:rsidR="00860C7B" w:rsidRPr="005779E6">
        <w:rPr>
          <w:rFonts w:ascii="Times New Roman" w:hAnsi="Times New Roman"/>
          <w:sz w:val="28"/>
          <w:szCs w:val="28"/>
        </w:rPr>
        <w:t xml:space="preserve">аевых конкурсах «Жители за чистоту и </w:t>
      </w:r>
      <w:r w:rsidR="00860C7B" w:rsidRPr="005779E6">
        <w:rPr>
          <w:rFonts w:ascii="Times New Roman" w:hAnsi="Times New Roman"/>
          <w:sz w:val="28"/>
          <w:szCs w:val="28"/>
        </w:rPr>
        <w:lastRenderedPageBreak/>
        <w:t>благоустройство» для благоустройства Центрального сквера поселка Кедровый Красноярского края</w:t>
      </w:r>
      <w:r w:rsidR="00405F44" w:rsidRPr="005779E6">
        <w:rPr>
          <w:rFonts w:ascii="Times New Roman" w:hAnsi="Times New Roman"/>
          <w:sz w:val="28"/>
          <w:szCs w:val="28"/>
        </w:rPr>
        <w:t>.</w:t>
      </w:r>
    </w:p>
    <w:p w:rsidR="00FC31A0" w:rsidRPr="005779E6" w:rsidRDefault="00FC31A0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79E6">
        <w:rPr>
          <w:rFonts w:ascii="Times New Roman" w:hAnsi="Times New Roman"/>
          <w:sz w:val="28"/>
          <w:szCs w:val="28"/>
        </w:rPr>
        <w:t xml:space="preserve">За 2014-2016 годы </w:t>
      </w:r>
      <w:r w:rsidR="005B16D6" w:rsidRPr="005779E6">
        <w:rPr>
          <w:rFonts w:ascii="Times New Roman" w:hAnsi="Times New Roman"/>
          <w:sz w:val="28"/>
          <w:szCs w:val="28"/>
        </w:rPr>
        <w:t>выполнены работы по благоустройству</w:t>
      </w:r>
      <w:r w:rsidR="00860C7B" w:rsidRPr="005779E6">
        <w:rPr>
          <w:rFonts w:ascii="Times New Roman" w:hAnsi="Times New Roman"/>
          <w:sz w:val="28"/>
          <w:szCs w:val="28"/>
        </w:rPr>
        <w:t xml:space="preserve"> на общую сумму 1152760</w:t>
      </w:r>
      <w:r w:rsidRPr="005779E6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5779E6">
        <w:rPr>
          <w:rFonts w:ascii="Times New Roman" w:hAnsi="Times New Roman"/>
          <w:sz w:val="28"/>
          <w:szCs w:val="28"/>
        </w:rPr>
        <w:t>.р</w:t>
      </w:r>
      <w:proofErr w:type="gramEnd"/>
      <w:r w:rsidRPr="005779E6">
        <w:rPr>
          <w:rFonts w:ascii="Times New Roman" w:hAnsi="Times New Roman"/>
          <w:sz w:val="28"/>
          <w:szCs w:val="28"/>
        </w:rPr>
        <w:t xml:space="preserve">ублей. </w:t>
      </w:r>
      <w:proofErr w:type="gramStart"/>
      <w:r w:rsidRPr="005779E6">
        <w:rPr>
          <w:rFonts w:ascii="Times New Roman" w:hAnsi="Times New Roman"/>
          <w:sz w:val="28"/>
          <w:szCs w:val="28"/>
        </w:rPr>
        <w:t>Это по</w:t>
      </w:r>
      <w:r w:rsidR="00860C7B" w:rsidRPr="005779E6">
        <w:rPr>
          <w:rFonts w:ascii="Times New Roman" w:hAnsi="Times New Roman"/>
          <w:sz w:val="28"/>
          <w:szCs w:val="28"/>
        </w:rPr>
        <w:t>зволило частично благоустроить Центральный сквер поселка Кедровый Красноярского края (установлен детский игровой комплекс, лавочки, урны), что создало благоприятную атмосфер</w:t>
      </w:r>
      <w:r w:rsidR="009131B6" w:rsidRPr="005779E6">
        <w:rPr>
          <w:rFonts w:ascii="Times New Roman" w:hAnsi="Times New Roman"/>
          <w:sz w:val="28"/>
          <w:szCs w:val="28"/>
        </w:rPr>
        <w:t>у для проведения досуга жителей</w:t>
      </w:r>
      <w:r w:rsidR="005C6589" w:rsidRPr="005779E6">
        <w:rPr>
          <w:rFonts w:ascii="Times New Roman" w:hAnsi="Times New Roman"/>
          <w:sz w:val="28"/>
          <w:szCs w:val="28"/>
        </w:rPr>
        <w:t>)</w:t>
      </w:r>
      <w:r w:rsidRPr="005779E6">
        <w:rPr>
          <w:rFonts w:ascii="Times New Roman" w:hAnsi="Times New Roman"/>
          <w:sz w:val="28"/>
          <w:szCs w:val="28"/>
        </w:rPr>
        <w:t>.</w:t>
      </w:r>
      <w:proofErr w:type="gramEnd"/>
      <w:r w:rsidR="005C6589" w:rsidRPr="005779E6">
        <w:rPr>
          <w:rFonts w:ascii="Times New Roman" w:hAnsi="Times New Roman"/>
          <w:sz w:val="28"/>
          <w:szCs w:val="28"/>
        </w:rPr>
        <w:t xml:space="preserve"> В 2017 году в рамках приоритетного проекта «Формирование комфортной городской среды» проведено благоустройство 1 дворовой территории многоквартирного дома, по минимальному перечню работ, установлено 8 лавочек, 8 урн для сбора мусора, отремонтировано </w:t>
      </w:r>
      <w:r w:rsidR="00E8738B" w:rsidRPr="005779E6">
        <w:rPr>
          <w:rFonts w:ascii="Times New Roman" w:hAnsi="Times New Roman"/>
          <w:sz w:val="28"/>
          <w:szCs w:val="28"/>
        </w:rPr>
        <w:t>724,81 кв.м. дворового проезда (укладка асфальтобетонного покрытия), заменено 5</w:t>
      </w:r>
      <w:r w:rsidR="0050773D" w:rsidRPr="005779E6">
        <w:rPr>
          <w:rFonts w:ascii="Times New Roman" w:hAnsi="Times New Roman"/>
          <w:sz w:val="28"/>
          <w:szCs w:val="28"/>
        </w:rPr>
        <w:t xml:space="preserve"> элементов электроосвещения, установлено 80 метров бордюрного камня. Частично благоустроена территория центрального сквера: установлено 2 детских игровых комплекса, три качели, две лавочки, 2 урны.</w:t>
      </w:r>
    </w:p>
    <w:p w:rsidR="00BB1251" w:rsidRPr="005779E6" w:rsidRDefault="0050773D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79E6">
        <w:rPr>
          <w:rFonts w:ascii="Times New Roman" w:hAnsi="Times New Roman"/>
          <w:sz w:val="28"/>
          <w:szCs w:val="28"/>
        </w:rPr>
        <w:t>Население поселка Кедровый Красноярского края</w:t>
      </w:r>
      <w:r w:rsidR="00C21033" w:rsidRPr="005779E6">
        <w:rPr>
          <w:rFonts w:ascii="Times New Roman" w:hAnsi="Times New Roman"/>
          <w:sz w:val="28"/>
          <w:szCs w:val="28"/>
        </w:rPr>
        <w:t xml:space="preserve"> </w:t>
      </w:r>
      <w:r w:rsidRPr="005779E6">
        <w:rPr>
          <w:rFonts w:ascii="Times New Roman" w:hAnsi="Times New Roman"/>
          <w:sz w:val="28"/>
          <w:szCs w:val="28"/>
        </w:rPr>
        <w:t>привлекае</w:t>
      </w:r>
      <w:r w:rsidR="00FC31A0" w:rsidRPr="005779E6">
        <w:rPr>
          <w:rFonts w:ascii="Times New Roman" w:hAnsi="Times New Roman"/>
          <w:sz w:val="28"/>
          <w:szCs w:val="28"/>
        </w:rPr>
        <w:t>тся к работам по благоустройству</w:t>
      </w:r>
      <w:r w:rsidR="00860C7B" w:rsidRPr="005779E6">
        <w:rPr>
          <w:rFonts w:ascii="Times New Roman" w:hAnsi="Times New Roman"/>
          <w:sz w:val="28"/>
          <w:szCs w:val="28"/>
        </w:rPr>
        <w:t xml:space="preserve"> территории муниципального образования поселок Кедровый Красноярского края, </w:t>
      </w:r>
      <w:r w:rsidR="00FC31A0" w:rsidRPr="005779E6">
        <w:rPr>
          <w:rFonts w:ascii="Times New Roman" w:hAnsi="Times New Roman"/>
          <w:sz w:val="28"/>
          <w:szCs w:val="28"/>
        </w:rPr>
        <w:t xml:space="preserve"> проводятся </w:t>
      </w:r>
      <w:r w:rsidR="00860C7B" w:rsidRPr="005779E6">
        <w:rPr>
          <w:rFonts w:ascii="Times New Roman" w:hAnsi="Times New Roman"/>
          <w:sz w:val="28"/>
          <w:szCs w:val="28"/>
        </w:rPr>
        <w:t>общепоселковые субботники.</w:t>
      </w:r>
    </w:p>
    <w:p w:rsidR="00FC31A0" w:rsidRPr="005779E6" w:rsidRDefault="00FC31A0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012D" w:rsidRPr="005779E6" w:rsidRDefault="0071012D" w:rsidP="0071012D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405F44" w:rsidRPr="005779E6" w:rsidRDefault="00405F44" w:rsidP="00405F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779E6">
        <w:rPr>
          <w:rFonts w:ascii="Times New Roman" w:hAnsi="Times New Roman"/>
          <w:b/>
          <w:sz w:val="28"/>
          <w:szCs w:val="28"/>
          <w:lang w:eastAsia="ru-RU"/>
        </w:rPr>
        <w:t>4. Цели и задачи муниципальной Программы</w:t>
      </w:r>
    </w:p>
    <w:p w:rsidR="00854CBE" w:rsidRPr="005779E6" w:rsidRDefault="00854CBE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405F44" w:rsidRPr="005779E6" w:rsidRDefault="00405F44" w:rsidP="00947AA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В целях создания </w:t>
      </w:r>
      <w:r w:rsidRPr="005779E6">
        <w:rPr>
          <w:rFonts w:ascii="Times New Roman" w:hAnsi="Times New Roman"/>
          <w:bCs/>
          <w:sz w:val="28"/>
          <w:szCs w:val="28"/>
        </w:rPr>
        <w:t>наиболее благоприятных и комфортных условий жизнедеятельности населения планируется решать следующие задачи.</w:t>
      </w:r>
    </w:p>
    <w:p w:rsidR="00405F44" w:rsidRPr="005779E6" w:rsidRDefault="00405F44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79E6">
        <w:rPr>
          <w:rFonts w:ascii="Times New Roman" w:eastAsia="Times New Roman" w:hAnsi="Times New Roman"/>
          <w:b/>
          <w:sz w:val="28"/>
          <w:szCs w:val="28"/>
          <w:lang w:eastAsia="ru-RU"/>
        </w:rPr>
        <w:t>Задача 1</w:t>
      </w:r>
      <w:r w:rsidRPr="005779E6">
        <w:rPr>
          <w:rFonts w:ascii="Times New Roman" w:eastAsia="Times New Roman" w:hAnsi="Times New Roman"/>
          <w:sz w:val="28"/>
          <w:szCs w:val="28"/>
          <w:lang w:eastAsia="ru-RU"/>
        </w:rPr>
        <w:t>. Обеспечение формирования единого облика муниципального образования</w:t>
      </w:r>
      <w:r w:rsidR="000E1668" w:rsidRPr="005779E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поселок Кедровый Красноярского края</w:t>
      </w:r>
      <w:r w:rsidRPr="005779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5F44" w:rsidRPr="005779E6" w:rsidRDefault="00405F44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79E6">
        <w:rPr>
          <w:rFonts w:ascii="Times New Roman" w:eastAsia="Times New Roman" w:hAnsi="Times New Roman"/>
          <w:b/>
          <w:sz w:val="28"/>
          <w:szCs w:val="28"/>
          <w:lang w:eastAsia="ru-RU"/>
        </w:rPr>
        <w:t>Задача 2</w:t>
      </w:r>
      <w:r w:rsidRPr="005779E6">
        <w:rPr>
          <w:rFonts w:ascii="Times New Roman" w:eastAsia="Times New Roman" w:hAnsi="Times New Roman"/>
          <w:sz w:val="28"/>
          <w:szCs w:val="28"/>
          <w:lang w:eastAsia="ru-RU"/>
        </w:rPr>
        <w:t>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405F44" w:rsidRPr="005779E6" w:rsidRDefault="00405F44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79E6">
        <w:rPr>
          <w:rFonts w:ascii="Times New Roman" w:eastAsia="Times New Roman" w:hAnsi="Times New Roman"/>
          <w:b/>
          <w:sz w:val="28"/>
          <w:szCs w:val="28"/>
          <w:lang w:eastAsia="ru-RU"/>
        </w:rPr>
        <w:t>Задача 3</w:t>
      </w:r>
      <w:r w:rsidRPr="005779E6">
        <w:rPr>
          <w:rFonts w:ascii="Times New Roman" w:eastAsia="Times New Roman" w:hAnsi="Times New Roman"/>
          <w:sz w:val="28"/>
          <w:szCs w:val="28"/>
          <w:lang w:eastAsia="ru-RU"/>
        </w:rPr>
        <w:t>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7137ED" w:rsidRPr="005779E6" w:rsidRDefault="007137ED" w:rsidP="000E1668">
      <w:pPr>
        <w:widowControl w:val="0"/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A37BC6" w:rsidRPr="005779E6" w:rsidRDefault="00A632C7" w:rsidP="00A37BC6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 w:rsidRPr="005779E6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5. </w:t>
      </w:r>
      <w:r w:rsidR="00A37BC6" w:rsidRPr="005779E6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Ожидаемые результаты</w:t>
      </w:r>
      <w:r w:rsidR="00947AA2" w:rsidRPr="005779E6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 Программы</w:t>
      </w:r>
    </w:p>
    <w:p w:rsidR="00CF1982" w:rsidRPr="005779E6" w:rsidRDefault="00CF1982" w:rsidP="00405F44">
      <w:pPr>
        <w:widowControl w:val="0"/>
        <w:suppressAutoHyphens/>
        <w:spacing w:after="0" w:line="100" w:lineRule="atLeast"/>
        <w:ind w:left="142" w:firstLine="218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</w:p>
    <w:p w:rsidR="00CF1982" w:rsidRPr="005779E6" w:rsidRDefault="00CF1982" w:rsidP="00CF1982">
      <w:pPr>
        <w:widowControl w:val="0"/>
        <w:suppressAutoHyphens/>
        <w:spacing w:after="0" w:line="100" w:lineRule="atLeast"/>
        <w:ind w:left="142" w:firstLine="567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 w:rsidRPr="005779E6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Повышение уровня благоустройства территории муниципального образования.</w:t>
      </w:r>
    </w:p>
    <w:p w:rsidR="006D286E" w:rsidRPr="005779E6" w:rsidRDefault="006D286E" w:rsidP="00CF1982">
      <w:pPr>
        <w:widowControl w:val="0"/>
        <w:suppressAutoHyphens/>
        <w:spacing w:after="0" w:line="100" w:lineRule="atLeast"/>
        <w:ind w:left="142" w:firstLine="567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 w:rsidRPr="005779E6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Показатели (индикаторы) результативности Программы приведены в приложени</w:t>
      </w:r>
      <w:r w:rsidR="00217B0B" w:rsidRPr="005779E6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и</w:t>
      </w:r>
      <w:r w:rsidRPr="005779E6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 № 10 к Программе. </w:t>
      </w:r>
    </w:p>
    <w:p w:rsidR="00217B0B" w:rsidRPr="005779E6" w:rsidRDefault="00217B0B" w:rsidP="0050773D">
      <w:pPr>
        <w:widowControl w:val="0"/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405F44" w:rsidRPr="005779E6" w:rsidRDefault="00A632C7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 w:rsidRPr="005779E6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6</w:t>
      </w:r>
      <w:r w:rsidR="00405F44" w:rsidRPr="005779E6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. Мероприятия Программы</w:t>
      </w:r>
    </w:p>
    <w:p w:rsidR="00405F44" w:rsidRPr="005779E6" w:rsidRDefault="00405F44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670876" w:rsidRPr="005779E6" w:rsidRDefault="00670876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5779E6">
        <w:rPr>
          <w:rFonts w:ascii="Times New Roman" w:hAnsi="Times New Roman"/>
          <w:bCs/>
          <w:sz w:val="28"/>
          <w:szCs w:val="28"/>
        </w:rPr>
        <w:t xml:space="preserve">Система мероприятий </w:t>
      </w:r>
      <w:r w:rsidR="001F25C0" w:rsidRPr="005779E6">
        <w:rPr>
          <w:rFonts w:ascii="Times New Roman" w:hAnsi="Times New Roman"/>
          <w:bCs/>
          <w:sz w:val="28"/>
          <w:szCs w:val="28"/>
        </w:rPr>
        <w:t>П</w:t>
      </w:r>
      <w:r w:rsidRPr="005779E6">
        <w:rPr>
          <w:rFonts w:ascii="Times New Roman" w:hAnsi="Times New Roman"/>
          <w:bCs/>
          <w:sz w:val="28"/>
          <w:szCs w:val="28"/>
        </w:rPr>
        <w:t>рограммы включает в себя следующие мероприятия</w:t>
      </w:r>
      <w:r w:rsidR="00E87476" w:rsidRPr="005779E6">
        <w:rPr>
          <w:rFonts w:ascii="Times New Roman" w:hAnsi="Times New Roman"/>
          <w:bCs/>
          <w:sz w:val="28"/>
          <w:szCs w:val="28"/>
        </w:rPr>
        <w:t xml:space="preserve"> соответствующие поставленным задачам</w:t>
      </w:r>
      <w:r w:rsidR="004A1312" w:rsidRPr="005779E6">
        <w:rPr>
          <w:rFonts w:ascii="Times New Roman" w:hAnsi="Times New Roman"/>
          <w:bCs/>
          <w:sz w:val="28"/>
          <w:szCs w:val="28"/>
        </w:rPr>
        <w:t>, согласно приложению № 1 к Программе</w:t>
      </w:r>
      <w:r w:rsidR="00E87476" w:rsidRPr="005779E6">
        <w:rPr>
          <w:rFonts w:ascii="Times New Roman" w:hAnsi="Times New Roman"/>
          <w:bCs/>
          <w:sz w:val="28"/>
          <w:szCs w:val="28"/>
        </w:rPr>
        <w:t>.</w:t>
      </w:r>
    </w:p>
    <w:p w:rsidR="00F1050B" w:rsidRPr="005779E6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79E6">
        <w:rPr>
          <w:rFonts w:ascii="Times New Roman" w:hAnsi="Times New Roman"/>
          <w:b/>
          <w:sz w:val="28"/>
          <w:szCs w:val="28"/>
        </w:rPr>
        <w:t xml:space="preserve">Задача 1. </w:t>
      </w:r>
      <w:r w:rsidRPr="005779E6">
        <w:rPr>
          <w:rFonts w:ascii="Times New Roman" w:eastAsia="Times New Roman" w:hAnsi="Times New Roman"/>
          <w:b/>
          <w:sz w:val="28"/>
          <w:szCs w:val="28"/>
          <w:lang w:eastAsia="ru-RU"/>
        </w:rPr>
        <w:t>Обеспечение формирования единого облика муниципального образования.</w:t>
      </w:r>
    </w:p>
    <w:p w:rsidR="00F1050B" w:rsidRPr="005779E6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779E6">
        <w:rPr>
          <w:rFonts w:ascii="Times New Roman" w:hAnsi="Times New Roman"/>
          <w:sz w:val="28"/>
          <w:szCs w:val="28"/>
          <w:u w:val="single"/>
        </w:rPr>
        <w:t>Мероприятие 1</w:t>
      </w:r>
      <w:r w:rsidRPr="005779E6">
        <w:rPr>
          <w:rFonts w:ascii="Times New Roman" w:hAnsi="Times New Roman"/>
          <w:sz w:val="28"/>
          <w:szCs w:val="28"/>
        </w:rPr>
        <w:t xml:space="preserve">. </w:t>
      </w:r>
      <w:r w:rsidR="00947AA2" w:rsidRPr="005779E6">
        <w:rPr>
          <w:rFonts w:ascii="Times New Roman" w:hAnsi="Times New Roman"/>
          <w:sz w:val="28"/>
          <w:szCs w:val="28"/>
          <w:u w:val="single"/>
        </w:rPr>
        <w:t xml:space="preserve">Применение правил благоустройства, утвержденных  </w:t>
      </w:r>
      <w:r w:rsidR="00E12157" w:rsidRPr="005779E6">
        <w:rPr>
          <w:rFonts w:ascii="Times New Roman" w:hAnsi="Times New Roman"/>
          <w:sz w:val="28"/>
          <w:szCs w:val="28"/>
          <w:u w:val="single"/>
        </w:rPr>
        <w:t xml:space="preserve">Решением Советом депутатов поселка Кедровый Красноярского края от 04.09.2017 </w:t>
      </w:r>
      <w:r w:rsidR="00E12157" w:rsidRPr="005779E6">
        <w:rPr>
          <w:rFonts w:ascii="Times New Roman" w:hAnsi="Times New Roman"/>
          <w:sz w:val="28"/>
          <w:szCs w:val="28"/>
          <w:u w:val="single"/>
        </w:rPr>
        <w:lastRenderedPageBreak/>
        <w:t xml:space="preserve">№  45-170Р  «Об утверждении Правил благоустройства территории муниципального образования поселок Кедровый Красноярского края» </w:t>
      </w:r>
      <w:r w:rsidR="00947AA2" w:rsidRPr="005779E6">
        <w:rPr>
          <w:rFonts w:ascii="Times New Roman" w:hAnsi="Times New Roman"/>
          <w:sz w:val="28"/>
          <w:szCs w:val="28"/>
          <w:u w:val="single"/>
        </w:rPr>
        <w:t>- по результатам публичных слушаний.</w:t>
      </w:r>
      <w:r w:rsidRPr="005779E6">
        <w:rPr>
          <w:rFonts w:ascii="Times New Roman" w:hAnsi="Times New Roman"/>
          <w:sz w:val="28"/>
          <w:szCs w:val="28"/>
        </w:rPr>
        <w:t xml:space="preserve"> </w:t>
      </w:r>
    </w:p>
    <w:p w:rsidR="00F1050B" w:rsidRPr="005779E6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779E6">
        <w:rPr>
          <w:rFonts w:ascii="Times New Roman" w:hAnsi="Times New Roman"/>
          <w:sz w:val="28"/>
          <w:szCs w:val="28"/>
        </w:rPr>
        <w:t xml:space="preserve">Согласно Федеральному закону от 06.10.2003 № 131-ФЗ к вопросам местного значения городских округов (п.25 ст.16) и поселений (п.19 ст.14) отнесено утверждение Правила благоустройства городских округов и поселений, соответственно. </w:t>
      </w:r>
    </w:p>
    <w:p w:rsidR="00956BD2" w:rsidRPr="005779E6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779E6">
        <w:rPr>
          <w:rFonts w:ascii="Times New Roman" w:hAnsi="Times New Roman"/>
          <w:sz w:val="28"/>
          <w:szCs w:val="28"/>
        </w:rPr>
        <w:t>Правила благоустройства территорий поселений, городских округов приведены в соответствие с рекомендациями министерства строительства и ЖКХ РФ, утвержденными приказом от 13.04. 2017 № 711/</w:t>
      </w:r>
      <w:proofErr w:type="gramStart"/>
      <w:r w:rsidRPr="005779E6">
        <w:rPr>
          <w:rFonts w:ascii="Times New Roman" w:hAnsi="Times New Roman"/>
          <w:sz w:val="28"/>
          <w:szCs w:val="28"/>
        </w:rPr>
        <w:t>пр</w:t>
      </w:r>
      <w:proofErr w:type="gramEnd"/>
      <w:r w:rsidRPr="005779E6">
        <w:rPr>
          <w:rFonts w:ascii="Times New Roman" w:hAnsi="Times New Roman"/>
          <w:sz w:val="28"/>
          <w:szCs w:val="28"/>
        </w:rPr>
        <w:t xml:space="preserve"> и утверждены</w:t>
      </w:r>
      <w:r w:rsidR="00956BD2" w:rsidRPr="005779E6">
        <w:rPr>
          <w:rStyle w:val="a6"/>
          <w:rFonts w:ascii="Times New Roman" w:hAnsi="Times New Roman"/>
          <w:sz w:val="28"/>
          <w:szCs w:val="28"/>
        </w:rPr>
        <w:footnoteReference w:id="10"/>
      </w:r>
      <w:r w:rsidR="005A1257" w:rsidRPr="005779E6">
        <w:rPr>
          <w:rFonts w:ascii="Times New Roman" w:hAnsi="Times New Roman"/>
          <w:sz w:val="28"/>
          <w:szCs w:val="28"/>
        </w:rPr>
        <w:t xml:space="preserve"> </w:t>
      </w:r>
      <w:r w:rsidR="001343C9" w:rsidRPr="005779E6">
        <w:rPr>
          <w:rFonts w:ascii="Times New Roman" w:hAnsi="Times New Roman"/>
          <w:sz w:val="28"/>
          <w:szCs w:val="28"/>
        </w:rPr>
        <w:t xml:space="preserve"> </w:t>
      </w:r>
      <w:r w:rsidR="005A1257" w:rsidRPr="005779E6">
        <w:rPr>
          <w:rFonts w:ascii="Times New Roman" w:hAnsi="Times New Roman"/>
          <w:sz w:val="28"/>
          <w:szCs w:val="28"/>
          <w:u w:val="single"/>
        </w:rPr>
        <w:t xml:space="preserve">Решением Советом депутатов поселка Кедровый Красноярского края от 04.09.2017 №  45-170Р  «Об утверждении Правил благоустройства территории муниципального образования поселок Кедровый Красноярского края» </w:t>
      </w:r>
      <w:r w:rsidR="001343C9" w:rsidRPr="005779E6">
        <w:rPr>
          <w:rFonts w:ascii="Times New Roman" w:hAnsi="Times New Roman"/>
          <w:sz w:val="28"/>
          <w:szCs w:val="28"/>
        </w:rPr>
        <w:t>на основании публичных слушаний</w:t>
      </w:r>
      <w:r w:rsidR="00956BD2" w:rsidRPr="005779E6">
        <w:rPr>
          <w:rFonts w:ascii="Times New Roman" w:hAnsi="Times New Roman"/>
          <w:sz w:val="28"/>
          <w:szCs w:val="28"/>
        </w:rPr>
        <w:t>.</w:t>
      </w:r>
    </w:p>
    <w:p w:rsidR="00DE5478" w:rsidRPr="005779E6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5779E6">
        <w:rPr>
          <w:rFonts w:ascii="Times New Roman" w:hAnsi="Times New Roman"/>
          <w:sz w:val="28"/>
          <w:szCs w:val="28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  <w:r w:rsidRPr="005779E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1050B" w:rsidRPr="005779E6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779E6">
        <w:rPr>
          <w:rFonts w:ascii="Times New Roman" w:hAnsi="Times New Roman"/>
          <w:bCs/>
          <w:sz w:val="28"/>
          <w:szCs w:val="28"/>
        </w:rPr>
        <w:t>Порядок организации и проведения публичных слушаний определ</w:t>
      </w:r>
      <w:r w:rsidR="00E452BC" w:rsidRPr="005779E6">
        <w:rPr>
          <w:rFonts w:ascii="Times New Roman" w:hAnsi="Times New Roman"/>
          <w:bCs/>
          <w:sz w:val="28"/>
          <w:szCs w:val="28"/>
        </w:rPr>
        <w:t xml:space="preserve">ен </w:t>
      </w:r>
      <w:r w:rsidRPr="005779E6">
        <w:rPr>
          <w:rFonts w:ascii="Times New Roman" w:hAnsi="Times New Roman"/>
          <w:bCs/>
          <w:sz w:val="28"/>
          <w:szCs w:val="28"/>
        </w:rPr>
        <w:t xml:space="preserve"> уставом муниципального образования</w:t>
      </w:r>
      <w:r w:rsidR="000E1668" w:rsidRPr="005779E6">
        <w:rPr>
          <w:rFonts w:ascii="Times New Roman" w:hAnsi="Times New Roman"/>
          <w:bCs/>
          <w:sz w:val="28"/>
          <w:szCs w:val="28"/>
        </w:rPr>
        <w:t xml:space="preserve"> поселок Кедровый Красноярского края </w:t>
      </w:r>
      <w:r w:rsidRPr="005779E6">
        <w:rPr>
          <w:rFonts w:ascii="Times New Roman" w:hAnsi="Times New Roman"/>
          <w:bCs/>
          <w:sz w:val="28"/>
          <w:szCs w:val="28"/>
        </w:rPr>
        <w:t>и предусматрива</w:t>
      </w:r>
      <w:r w:rsidR="00E452BC" w:rsidRPr="005779E6">
        <w:rPr>
          <w:rFonts w:ascii="Times New Roman" w:hAnsi="Times New Roman"/>
          <w:bCs/>
          <w:sz w:val="28"/>
          <w:szCs w:val="28"/>
        </w:rPr>
        <w:t>ет</w:t>
      </w:r>
      <w:r w:rsidRPr="005779E6">
        <w:rPr>
          <w:rFonts w:ascii="Times New Roman" w:hAnsi="Times New Roman"/>
          <w:bCs/>
          <w:sz w:val="28"/>
          <w:szCs w:val="28"/>
        </w:rPr>
        <w:t xml:space="preserve">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  <w:proofErr w:type="gramEnd"/>
    </w:p>
    <w:p w:rsidR="00DE5478" w:rsidRPr="005779E6" w:rsidRDefault="001343C9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5779E6">
        <w:rPr>
          <w:rFonts w:ascii="Times New Roman" w:hAnsi="Times New Roman"/>
          <w:bCs/>
          <w:sz w:val="28"/>
          <w:szCs w:val="28"/>
        </w:rPr>
        <w:t xml:space="preserve">Публичные слушания проведены </w:t>
      </w:r>
      <w:r w:rsidR="0094013E" w:rsidRPr="005779E6">
        <w:rPr>
          <w:rFonts w:ascii="Times New Roman" w:hAnsi="Times New Roman"/>
          <w:bCs/>
          <w:sz w:val="28"/>
          <w:szCs w:val="28"/>
        </w:rPr>
        <w:t xml:space="preserve"> по адресу: Красноярский край, поселок Кедровый, ул. Жуковского 2</w:t>
      </w:r>
      <w:r w:rsidRPr="005779E6">
        <w:rPr>
          <w:rStyle w:val="a6"/>
          <w:rFonts w:ascii="Times New Roman" w:hAnsi="Times New Roman"/>
          <w:bCs/>
          <w:sz w:val="28"/>
          <w:szCs w:val="28"/>
        </w:rPr>
        <w:footnoteReference w:id="11"/>
      </w:r>
      <w:r w:rsidR="0094013E" w:rsidRPr="005779E6">
        <w:rPr>
          <w:rFonts w:ascii="Times New Roman" w:hAnsi="Times New Roman"/>
          <w:bCs/>
          <w:sz w:val="28"/>
          <w:szCs w:val="28"/>
        </w:rPr>
        <w:t xml:space="preserve">  в период с 30.07.2017 года по 30.08.2017 года</w:t>
      </w:r>
      <w:r w:rsidR="0059080C" w:rsidRPr="005779E6">
        <w:rPr>
          <w:rFonts w:ascii="Times New Roman" w:hAnsi="Times New Roman"/>
          <w:bCs/>
          <w:sz w:val="28"/>
          <w:szCs w:val="28"/>
        </w:rPr>
        <w:t>.</w:t>
      </w:r>
    </w:p>
    <w:p w:rsidR="001343C9" w:rsidRPr="005779E6" w:rsidRDefault="0059080C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5779E6">
        <w:rPr>
          <w:rFonts w:ascii="Times New Roman" w:hAnsi="Times New Roman"/>
          <w:bCs/>
          <w:sz w:val="28"/>
          <w:szCs w:val="28"/>
        </w:rPr>
        <w:t>В публичных с</w:t>
      </w:r>
      <w:r w:rsidR="0094013E" w:rsidRPr="005779E6">
        <w:rPr>
          <w:rFonts w:ascii="Times New Roman" w:hAnsi="Times New Roman"/>
          <w:bCs/>
          <w:sz w:val="28"/>
          <w:szCs w:val="28"/>
        </w:rPr>
        <w:t xml:space="preserve">лушаниях приняли участие 20 </w:t>
      </w:r>
      <w:r w:rsidR="005A1257" w:rsidRPr="005779E6">
        <w:rPr>
          <w:rFonts w:ascii="Times New Roman" w:hAnsi="Times New Roman"/>
          <w:bCs/>
          <w:sz w:val="28"/>
          <w:szCs w:val="28"/>
        </w:rPr>
        <w:t xml:space="preserve">чел., что составляет 0,36 </w:t>
      </w:r>
      <w:r w:rsidRPr="005779E6">
        <w:rPr>
          <w:rFonts w:ascii="Times New Roman" w:hAnsi="Times New Roman"/>
          <w:bCs/>
          <w:sz w:val="28"/>
          <w:szCs w:val="28"/>
        </w:rPr>
        <w:t xml:space="preserve">% от общего количества жителей в муниципальном образовании. </w:t>
      </w:r>
    </w:p>
    <w:p w:rsidR="00DE5478" w:rsidRPr="005779E6" w:rsidRDefault="00DE5478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6A16E7" w:rsidRPr="005779E6" w:rsidRDefault="006A16E7" w:rsidP="006A16E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79E6">
        <w:rPr>
          <w:rFonts w:ascii="Times New Roman" w:hAnsi="Times New Roman" w:cs="Times New Roman"/>
          <w:sz w:val="28"/>
          <w:szCs w:val="28"/>
          <w:u w:val="single"/>
        </w:rPr>
        <w:t>Мероприятие 1.3. Применение лучших практик (проектов, дизай</w:t>
      </w:r>
      <w:proofErr w:type="gramStart"/>
      <w:r w:rsidRPr="005779E6">
        <w:rPr>
          <w:rFonts w:ascii="Times New Roman" w:hAnsi="Times New Roman" w:cs="Times New Roman"/>
          <w:sz w:val="28"/>
          <w:szCs w:val="28"/>
          <w:u w:val="single"/>
        </w:rPr>
        <w:t>н-</w:t>
      </w:r>
      <w:proofErr w:type="gramEnd"/>
      <w:r w:rsidRPr="005779E6">
        <w:rPr>
          <w:rFonts w:ascii="Times New Roman" w:hAnsi="Times New Roman" w:cs="Times New Roman"/>
          <w:sz w:val="28"/>
          <w:szCs w:val="28"/>
          <w:u w:val="single"/>
        </w:rPr>
        <w:t xml:space="preserve"> проектов)  при  благоустройстве  дворов и общественных пространств.</w:t>
      </w:r>
    </w:p>
    <w:p w:rsidR="006A16E7" w:rsidRPr="005779E6" w:rsidRDefault="006A16E7" w:rsidP="006A16E7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5779E6">
        <w:rPr>
          <w:rFonts w:ascii="Times New Roman" w:hAnsi="Times New Roman"/>
          <w:sz w:val="28"/>
          <w:szCs w:val="28"/>
        </w:rPr>
        <w:t>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концепции.</w:t>
      </w:r>
    </w:p>
    <w:p w:rsidR="006A16E7" w:rsidRPr="005779E6" w:rsidRDefault="006A16E7" w:rsidP="006A16E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779E6">
        <w:rPr>
          <w:rFonts w:ascii="Times New Roman" w:hAnsi="Times New Roman"/>
          <w:sz w:val="28"/>
          <w:szCs w:val="28"/>
        </w:rPr>
        <w:t xml:space="preserve">В концепции отражается настоящее и будущее территории: </w:t>
      </w:r>
    </w:p>
    <w:p w:rsidR="006A16E7" w:rsidRPr="005779E6" w:rsidRDefault="006A16E7" w:rsidP="006A16E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79E6">
        <w:rPr>
          <w:rFonts w:ascii="Times New Roman" w:hAnsi="Times New Roman"/>
          <w:sz w:val="28"/>
          <w:szCs w:val="28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6A16E7" w:rsidRPr="005779E6" w:rsidRDefault="006A16E7" w:rsidP="006A16E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779E6">
        <w:rPr>
          <w:rFonts w:ascii="Times New Roman" w:hAnsi="Times New Roman"/>
          <w:sz w:val="28"/>
          <w:szCs w:val="28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  <w:p w:rsidR="006A16E7" w:rsidRPr="005779E6" w:rsidRDefault="006A16E7" w:rsidP="006A16E7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5779E6">
        <w:rPr>
          <w:rFonts w:ascii="Times New Roman" w:hAnsi="Times New Roman"/>
          <w:sz w:val="28"/>
          <w:szCs w:val="28"/>
        </w:rPr>
        <w:lastRenderedPageBreak/>
        <w:t xml:space="preserve">На краевом уровне по результатам конкурса формируется база лучших проектов (дизайн-проект) благоустройства дворов и общественных территорий, </w:t>
      </w:r>
      <w:proofErr w:type="gramStart"/>
      <w:r w:rsidRPr="005779E6">
        <w:rPr>
          <w:rFonts w:ascii="Times New Roman" w:hAnsi="Times New Roman"/>
          <w:sz w:val="28"/>
          <w:szCs w:val="28"/>
        </w:rPr>
        <w:t>которой</w:t>
      </w:r>
      <w:proofErr w:type="gramEnd"/>
      <w:r w:rsidRPr="005779E6">
        <w:rPr>
          <w:rFonts w:ascii="Times New Roman" w:hAnsi="Times New Roman"/>
          <w:sz w:val="28"/>
          <w:szCs w:val="28"/>
        </w:rPr>
        <w:t xml:space="preserve"> можно пользоваться.</w:t>
      </w:r>
    </w:p>
    <w:p w:rsidR="00CC1D4E" w:rsidRPr="005779E6" w:rsidRDefault="00F1050B" w:rsidP="00CC1D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5779E6">
        <w:rPr>
          <w:rFonts w:ascii="Times New Roman" w:hAnsi="Times New Roman"/>
          <w:sz w:val="28"/>
          <w:szCs w:val="28"/>
          <w:u w:val="single"/>
        </w:rPr>
        <w:t xml:space="preserve">Мероприятие </w:t>
      </w:r>
      <w:r w:rsidR="00CC1D4E" w:rsidRPr="005779E6">
        <w:rPr>
          <w:rFonts w:ascii="Times New Roman" w:hAnsi="Times New Roman"/>
          <w:sz w:val="28"/>
          <w:szCs w:val="28"/>
          <w:u w:val="single"/>
        </w:rPr>
        <w:t>1.4. Обеспечение системной работы административной комиссии, рассматривающей дела о нарушении правил благоустройства</w:t>
      </w:r>
    </w:p>
    <w:p w:rsidR="000F4570" w:rsidRPr="005779E6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779E6">
        <w:rPr>
          <w:rFonts w:ascii="Times New Roman" w:hAnsi="Times New Roman"/>
          <w:sz w:val="28"/>
          <w:szCs w:val="28"/>
        </w:rPr>
        <w:t>Согласно ст. 14.2 закона Красноярского края от 02.10.2008 № 7-2161 «Об административных правонарушениях» о</w:t>
      </w:r>
      <w:r w:rsidRPr="005779E6">
        <w:rPr>
          <w:rFonts w:ascii="Times New Roman" w:hAnsi="Times New Roman"/>
          <w:bCs/>
          <w:sz w:val="28"/>
          <w:szCs w:val="28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8" w:history="1">
        <w:r w:rsidRPr="005779E6">
          <w:rPr>
            <w:rFonts w:ascii="Times New Roman" w:hAnsi="Times New Roman"/>
            <w:bCs/>
            <w:color w:val="0000FF"/>
            <w:sz w:val="28"/>
            <w:szCs w:val="28"/>
          </w:rPr>
          <w:t>Законом</w:t>
        </w:r>
      </w:hyperlink>
      <w:r w:rsidRPr="005779E6">
        <w:rPr>
          <w:rFonts w:ascii="Times New Roman" w:hAnsi="Times New Roman"/>
          <w:bCs/>
          <w:sz w:val="28"/>
          <w:szCs w:val="28"/>
        </w:rPr>
        <w:t xml:space="preserve"> края от 23.04.2009 № 8-3170. </w:t>
      </w:r>
    </w:p>
    <w:p w:rsidR="00F1050B" w:rsidRPr="005779E6" w:rsidRDefault="00F1050B" w:rsidP="002F510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5779E6">
        <w:rPr>
          <w:rFonts w:ascii="Times New Roman" w:hAnsi="Times New Roman"/>
          <w:bCs/>
          <w:sz w:val="28"/>
          <w:szCs w:val="28"/>
        </w:rPr>
        <w:t xml:space="preserve">Административные комиссии рассматривают дела об административных правонарушениях, предусмотренных ст. </w:t>
      </w:r>
      <w:hyperlink r:id="rId9" w:history="1">
        <w:r w:rsidRPr="005779E6">
          <w:rPr>
            <w:rFonts w:ascii="Times New Roman" w:hAnsi="Times New Roman"/>
            <w:bCs/>
            <w:color w:val="0000FF"/>
            <w:sz w:val="28"/>
            <w:szCs w:val="28"/>
          </w:rPr>
          <w:t>5.1</w:t>
        </w:r>
      </w:hyperlink>
      <w:r w:rsidRPr="005779E6">
        <w:rPr>
          <w:rFonts w:ascii="Times New Roman" w:hAnsi="Times New Roman"/>
          <w:bCs/>
          <w:sz w:val="28"/>
          <w:szCs w:val="28"/>
        </w:rPr>
        <w:t xml:space="preserve"> «</w:t>
      </w:r>
      <w:r w:rsidRPr="005779E6">
        <w:rPr>
          <w:rFonts w:ascii="Times New Roman" w:hAnsi="Times New Roman"/>
          <w:sz w:val="28"/>
          <w:szCs w:val="28"/>
        </w:rPr>
        <w:t>Нарушение правил благоустройства городов и других населенных пунктов»</w:t>
      </w:r>
      <w:r w:rsidRPr="005779E6">
        <w:rPr>
          <w:rFonts w:ascii="Times New Roman" w:hAnsi="Times New Roman"/>
          <w:bCs/>
          <w:sz w:val="28"/>
          <w:szCs w:val="28"/>
        </w:rPr>
        <w:t xml:space="preserve"> Закона </w:t>
      </w:r>
      <w:r w:rsidRPr="005779E6">
        <w:rPr>
          <w:rFonts w:ascii="Times New Roman" w:hAnsi="Times New Roman"/>
          <w:sz w:val="28"/>
          <w:szCs w:val="28"/>
        </w:rPr>
        <w:t xml:space="preserve">«Об административных правонарушениях». </w:t>
      </w:r>
    </w:p>
    <w:p w:rsidR="0059080C" w:rsidRPr="005779E6" w:rsidRDefault="0059080C" w:rsidP="002F510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5779E6">
        <w:rPr>
          <w:rFonts w:ascii="Times New Roman" w:hAnsi="Times New Roman"/>
          <w:sz w:val="28"/>
          <w:szCs w:val="28"/>
        </w:rPr>
        <w:t>Состав административной комиссии утвержден</w:t>
      </w:r>
      <w:r w:rsidRPr="005779E6">
        <w:rPr>
          <w:rStyle w:val="a6"/>
          <w:rFonts w:ascii="Times New Roman" w:hAnsi="Times New Roman"/>
          <w:sz w:val="28"/>
          <w:szCs w:val="28"/>
        </w:rPr>
        <w:footnoteReference w:id="12"/>
      </w:r>
      <w:r w:rsidR="00C37C2F" w:rsidRPr="005779E6">
        <w:rPr>
          <w:rFonts w:ascii="Times New Roman" w:hAnsi="Times New Roman"/>
          <w:sz w:val="28"/>
          <w:szCs w:val="28"/>
        </w:rPr>
        <w:t>.</w:t>
      </w:r>
      <w:r w:rsidR="005B7BE3" w:rsidRPr="005779E6">
        <w:rPr>
          <w:rFonts w:ascii="Times New Roman" w:hAnsi="Times New Roman"/>
          <w:sz w:val="28"/>
          <w:szCs w:val="28"/>
        </w:rPr>
        <w:t xml:space="preserve"> Решением Совета депутатов поселка Кедровый Красноярского края от 05.07.2017 года № 43-166Р «Об утверждении состава административной комиссии в поселке Кедровый Красноярского края».</w:t>
      </w:r>
    </w:p>
    <w:p w:rsidR="0059080C" w:rsidRPr="005779E6" w:rsidRDefault="0059080C" w:rsidP="002F510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5779E6">
        <w:rPr>
          <w:rFonts w:ascii="Times New Roman" w:hAnsi="Times New Roman"/>
          <w:sz w:val="28"/>
          <w:szCs w:val="28"/>
        </w:rPr>
        <w:t>Анализ работы административной комиссии в период с 2014 по 2016 года показал следующее</w:t>
      </w:r>
      <w:r w:rsidRPr="005779E6">
        <w:rPr>
          <w:rStyle w:val="a6"/>
          <w:rFonts w:ascii="Times New Roman" w:hAnsi="Times New Roman"/>
          <w:sz w:val="28"/>
          <w:szCs w:val="28"/>
        </w:rPr>
        <w:footnoteReference w:id="13"/>
      </w:r>
      <w:r w:rsidR="00C37C2F" w:rsidRPr="005779E6">
        <w:rPr>
          <w:rFonts w:ascii="Times New Roman" w:hAnsi="Times New Roman"/>
          <w:sz w:val="28"/>
          <w:szCs w:val="28"/>
        </w:rPr>
        <w:t>.</w:t>
      </w:r>
      <w:r w:rsidR="005B7BE3" w:rsidRPr="005779E6">
        <w:rPr>
          <w:rFonts w:ascii="Times New Roman" w:hAnsi="Times New Roman"/>
          <w:sz w:val="28"/>
          <w:szCs w:val="28"/>
        </w:rPr>
        <w:t xml:space="preserve"> За раннее указанный период правонарушений области правил благоустройства не зафиксированы.</w:t>
      </w:r>
    </w:p>
    <w:p w:rsidR="006A16E7" w:rsidRPr="005779E6" w:rsidRDefault="006A16E7" w:rsidP="002F510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A3C96" w:rsidRPr="005779E6" w:rsidRDefault="00FA3C96" w:rsidP="00A12B06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9E6">
        <w:rPr>
          <w:rFonts w:ascii="Times New Roman" w:hAnsi="Times New Roman" w:cs="Times New Roman"/>
          <w:b/>
          <w:sz w:val="28"/>
          <w:szCs w:val="28"/>
        </w:rPr>
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9746B8" w:rsidRPr="005779E6" w:rsidRDefault="009746B8" w:rsidP="00A12B0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746B8" w:rsidRPr="005779E6" w:rsidRDefault="009746B8" w:rsidP="00A12B06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9E6">
        <w:rPr>
          <w:rFonts w:ascii="Times New Roman" w:hAnsi="Times New Roman" w:cs="Times New Roman"/>
          <w:sz w:val="28"/>
          <w:szCs w:val="28"/>
        </w:rPr>
        <w:t>Для решени</w:t>
      </w:r>
      <w:r w:rsidR="0056270C" w:rsidRPr="005779E6">
        <w:rPr>
          <w:rFonts w:ascii="Times New Roman" w:hAnsi="Times New Roman" w:cs="Times New Roman"/>
          <w:sz w:val="28"/>
          <w:szCs w:val="28"/>
        </w:rPr>
        <w:t>я</w:t>
      </w:r>
      <w:r w:rsidRPr="005779E6">
        <w:rPr>
          <w:rFonts w:ascii="Times New Roman" w:hAnsi="Times New Roman" w:cs="Times New Roman"/>
          <w:sz w:val="28"/>
          <w:szCs w:val="28"/>
        </w:rPr>
        <w:t xml:space="preserve"> задачи 2 были разработаны и утверждены </w:t>
      </w:r>
      <w:r w:rsidR="00F63348" w:rsidRPr="005779E6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Pr="005779E6">
        <w:rPr>
          <w:rFonts w:ascii="Times New Roman" w:hAnsi="Times New Roman" w:cs="Times New Roman"/>
          <w:sz w:val="28"/>
          <w:szCs w:val="28"/>
        </w:rPr>
        <w:t xml:space="preserve">муниципальные нормативные правовые акты по вопросам реализации </w:t>
      </w:r>
      <w:r w:rsidR="00C16BC0" w:rsidRPr="005779E6">
        <w:rPr>
          <w:rFonts w:ascii="Times New Roman" w:hAnsi="Times New Roman" w:cs="Times New Roman"/>
          <w:sz w:val="28"/>
          <w:szCs w:val="28"/>
        </w:rPr>
        <w:t>П</w:t>
      </w:r>
      <w:r w:rsidRPr="005779E6">
        <w:rPr>
          <w:rFonts w:ascii="Times New Roman" w:hAnsi="Times New Roman" w:cs="Times New Roman"/>
          <w:sz w:val="28"/>
          <w:szCs w:val="28"/>
        </w:rPr>
        <w:t>рограммы</w:t>
      </w:r>
      <w:r w:rsidR="00C16BC0" w:rsidRPr="005779E6">
        <w:rPr>
          <w:rFonts w:ascii="Times New Roman" w:hAnsi="Times New Roman" w:cs="Times New Roman"/>
          <w:sz w:val="28"/>
          <w:szCs w:val="28"/>
        </w:rPr>
        <w:t>:</w:t>
      </w:r>
      <w:r w:rsidR="0056270C" w:rsidRPr="005779E6">
        <w:rPr>
          <w:rStyle w:val="a6"/>
          <w:rFonts w:ascii="Times New Roman" w:hAnsi="Times New Roman" w:cs="Times New Roman"/>
          <w:sz w:val="28"/>
          <w:szCs w:val="28"/>
        </w:rPr>
        <w:footnoteReference w:id="14"/>
      </w:r>
      <w:r w:rsidRPr="005779E6">
        <w:rPr>
          <w:rFonts w:ascii="Times New Roman" w:hAnsi="Times New Roman" w:cs="Times New Roman"/>
          <w:sz w:val="28"/>
          <w:szCs w:val="28"/>
        </w:rPr>
        <w:t>.</w:t>
      </w:r>
    </w:p>
    <w:p w:rsidR="002B5D3D" w:rsidRPr="005779E6" w:rsidRDefault="0056270C" w:rsidP="002B5D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79E6">
        <w:rPr>
          <w:rFonts w:ascii="Times New Roman" w:hAnsi="Times New Roman"/>
          <w:bCs/>
          <w:sz w:val="28"/>
          <w:szCs w:val="28"/>
        </w:rPr>
        <w:t xml:space="preserve">Порядок </w:t>
      </w:r>
      <w:r w:rsidRPr="005779E6">
        <w:rPr>
          <w:rFonts w:ascii="Times New Roman" w:hAnsi="Times New Roman"/>
          <w:sz w:val="28"/>
          <w:szCs w:val="28"/>
          <w:lang w:eastAsia="ru-RU"/>
        </w:rPr>
        <w:t xml:space="preserve">формирования общественной комиссии </w:t>
      </w:r>
      <w:r w:rsidR="00AC780E" w:rsidRPr="005779E6">
        <w:rPr>
          <w:rFonts w:ascii="Times New Roman" w:hAnsi="Times New Roman"/>
          <w:bCs/>
          <w:sz w:val="28"/>
          <w:szCs w:val="28"/>
        </w:rPr>
        <w:t>по развитию городской</w:t>
      </w:r>
      <w:r w:rsidRPr="005779E6">
        <w:rPr>
          <w:rFonts w:ascii="Times New Roman" w:hAnsi="Times New Roman"/>
          <w:bCs/>
          <w:sz w:val="28"/>
          <w:szCs w:val="28"/>
        </w:rPr>
        <w:t xml:space="preserve"> среды</w:t>
      </w:r>
      <w:r w:rsidR="00956C26" w:rsidRPr="005779E6">
        <w:rPr>
          <w:rFonts w:ascii="Times New Roman" w:hAnsi="Times New Roman"/>
          <w:bCs/>
          <w:sz w:val="28"/>
          <w:szCs w:val="28"/>
        </w:rPr>
        <w:t xml:space="preserve"> утвержден</w:t>
      </w:r>
      <w:r w:rsidR="00956C26" w:rsidRPr="005779E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администрации поселка Кедровый Красноярского края от 28.07.2017 № 374-п «Об утверждении порядка формирования общественной комиссии по развитию городской среды городского округа поселок Кедровый Красноярского края на 2018-2022 годы»</w:t>
      </w:r>
      <w:r w:rsidRPr="005779E6">
        <w:rPr>
          <w:rFonts w:ascii="Times New Roman" w:hAnsi="Times New Roman"/>
          <w:bCs/>
          <w:sz w:val="28"/>
          <w:szCs w:val="28"/>
        </w:rPr>
        <w:t>;</w:t>
      </w:r>
      <w:r w:rsidR="002B5D3D" w:rsidRPr="005779E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6270C" w:rsidRPr="005779E6" w:rsidRDefault="0056270C" w:rsidP="00956C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79E6">
        <w:rPr>
          <w:rFonts w:ascii="Times New Roman" w:eastAsia="Times New Roman" w:hAnsi="Times New Roman"/>
          <w:sz w:val="28"/>
          <w:szCs w:val="28"/>
        </w:rPr>
        <w:t>Порядок представления, рассмотрения и оценки предложений по включению дворовой территории в муниципальную программу</w:t>
      </w:r>
      <w:r w:rsidR="00956C26" w:rsidRPr="005779E6">
        <w:rPr>
          <w:rFonts w:ascii="Times New Roman" w:eastAsia="Times New Roman" w:hAnsi="Times New Roman"/>
          <w:sz w:val="28"/>
          <w:szCs w:val="28"/>
        </w:rPr>
        <w:t xml:space="preserve"> утвержден</w:t>
      </w:r>
      <w:r w:rsidR="00956C26" w:rsidRPr="005779E6">
        <w:rPr>
          <w:rFonts w:ascii="Times New Roman" w:hAnsi="Times New Roman"/>
          <w:bCs/>
          <w:sz w:val="28"/>
          <w:szCs w:val="28"/>
        </w:rPr>
        <w:t xml:space="preserve"> постановлением администрации поселка Кедровый Красноярского края от 28.07.2017 № 375-п «Об утверждении Порядка представления, рассмотрения и оценки предложений по включению дворовой территории в муниципальную программу формирование современной городской среды на 2018-2022 годы»;</w:t>
      </w:r>
      <w:r w:rsidR="00956C26" w:rsidRPr="005779E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746B8" w:rsidRPr="005779E6" w:rsidRDefault="0056270C" w:rsidP="004D066C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79E6">
        <w:rPr>
          <w:rFonts w:ascii="Times New Roman" w:eastAsia="Times New Roman" w:hAnsi="Times New Roman"/>
          <w:sz w:val="28"/>
          <w:szCs w:val="28"/>
        </w:rPr>
        <w:t xml:space="preserve">Порядок представления, рассмотрения и оценки предложений граждан, организаций о включении в муниципальную программу наиболее посещаемой </w:t>
      </w:r>
      <w:r w:rsidRPr="005779E6">
        <w:rPr>
          <w:rFonts w:ascii="Times New Roman" w:eastAsia="Times New Roman" w:hAnsi="Times New Roman"/>
          <w:sz w:val="28"/>
          <w:szCs w:val="28"/>
        </w:rPr>
        <w:lastRenderedPageBreak/>
        <w:t>муниципальной территории общего</w:t>
      </w:r>
      <w:r w:rsidR="00956C26" w:rsidRPr="005779E6">
        <w:rPr>
          <w:rFonts w:ascii="Times New Roman" w:eastAsia="Times New Roman" w:hAnsi="Times New Roman"/>
          <w:sz w:val="28"/>
          <w:szCs w:val="28"/>
        </w:rPr>
        <w:t xml:space="preserve"> пользования населенного пункта утвержден постановлением администрации поселка Кедровый Красноярского края от 09.08.2017 № 396-п «Об утверждении Порядка представления, </w:t>
      </w:r>
      <w:r w:rsidR="004D066C" w:rsidRPr="005779E6">
        <w:rPr>
          <w:rFonts w:ascii="Times New Roman" w:eastAsia="Times New Roman" w:hAnsi="Times New Roman"/>
          <w:sz w:val="28"/>
          <w:szCs w:val="28"/>
        </w:rPr>
        <w:t>рассмотрения</w:t>
      </w:r>
      <w:r w:rsidR="00956C26" w:rsidRPr="005779E6">
        <w:rPr>
          <w:rFonts w:ascii="Times New Roman" w:eastAsia="Times New Roman" w:hAnsi="Times New Roman"/>
          <w:sz w:val="28"/>
          <w:szCs w:val="28"/>
        </w:rPr>
        <w:t xml:space="preserve"> и оценки предложений граждан, организаций о включении в муниципальную программу формирование современной городской среды, городского округа поселок Кедровый Красноярского края на 2018 – 2022 годы</w:t>
      </w:r>
      <w:proofErr w:type="gramEnd"/>
      <w:r w:rsidR="00956C26" w:rsidRPr="005779E6">
        <w:rPr>
          <w:rFonts w:ascii="Times New Roman" w:eastAsia="Times New Roman" w:hAnsi="Times New Roman"/>
          <w:sz w:val="28"/>
          <w:szCs w:val="28"/>
        </w:rPr>
        <w:t xml:space="preserve"> наиболее посещаемой муниципальной территории общего </w:t>
      </w:r>
      <w:r w:rsidR="004D066C" w:rsidRPr="005779E6">
        <w:rPr>
          <w:rFonts w:ascii="Times New Roman" w:eastAsia="Times New Roman" w:hAnsi="Times New Roman"/>
          <w:sz w:val="28"/>
          <w:szCs w:val="28"/>
        </w:rPr>
        <w:t xml:space="preserve">пользования поселка Кедровый Красноярского края подлежащей </w:t>
      </w:r>
      <w:proofErr w:type="gramStart"/>
      <w:r w:rsidR="004D066C" w:rsidRPr="005779E6">
        <w:rPr>
          <w:rFonts w:ascii="Times New Roman" w:eastAsia="Times New Roman" w:hAnsi="Times New Roman"/>
          <w:sz w:val="28"/>
          <w:szCs w:val="28"/>
        </w:rPr>
        <w:t>благоустройству</w:t>
      </w:r>
      <w:proofErr w:type="gramEnd"/>
      <w:r w:rsidR="004D066C" w:rsidRPr="005779E6">
        <w:rPr>
          <w:rFonts w:ascii="Times New Roman" w:eastAsia="Times New Roman" w:hAnsi="Times New Roman"/>
          <w:sz w:val="28"/>
          <w:szCs w:val="28"/>
        </w:rPr>
        <w:t xml:space="preserve"> а 2018-2022 годы»</w:t>
      </w:r>
    </w:p>
    <w:p w:rsidR="00C51F25" w:rsidRPr="005779E6" w:rsidRDefault="00FA3C96" w:rsidP="00A526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79E6">
        <w:rPr>
          <w:rFonts w:ascii="Times New Roman" w:hAnsi="Times New Roman" w:cs="Times New Roman"/>
          <w:sz w:val="28"/>
          <w:szCs w:val="28"/>
          <w:u w:val="single"/>
        </w:rPr>
        <w:t xml:space="preserve">Мероприятие </w:t>
      </w:r>
      <w:r w:rsidR="00045971" w:rsidRPr="005779E6"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9746B8" w:rsidRPr="005779E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526D7" w:rsidRPr="005779E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045971" w:rsidRPr="005779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51F25" w:rsidRPr="005779E6">
        <w:rPr>
          <w:rFonts w:ascii="Times New Roman" w:hAnsi="Times New Roman" w:cs="Times New Roman"/>
          <w:sz w:val="28"/>
          <w:szCs w:val="28"/>
          <w:u w:val="single"/>
        </w:rPr>
        <w:t xml:space="preserve">Благоустройство дворовых территорий. </w:t>
      </w:r>
    </w:p>
    <w:p w:rsidR="00BB4BDD" w:rsidRPr="005779E6" w:rsidRDefault="00C51F25" w:rsidP="007F4E0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5779E6">
        <w:rPr>
          <w:rFonts w:ascii="Times New Roman" w:hAnsi="Times New Roman"/>
          <w:sz w:val="28"/>
          <w:szCs w:val="28"/>
        </w:rPr>
        <w:t xml:space="preserve">В целях благоустройства дворовых территорий </w:t>
      </w:r>
      <w:r w:rsidR="00E8763B" w:rsidRPr="005779E6">
        <w:rPr>
          <w:rFonts w:ascii="Times New Roman" w:hAnsi="Times New Roman"/>
          <w:sz w:val="28"/>
          <w:szCs w:val="28"/>
        </w:rPr>
        <w:t>с</w:t>
      </w:r>
      <w:r w:rsidRPr="005779E6">
        <w:rPr>
          <w:rFonts w:ascii="Times New Roman" w:hAnsi="Times New Roman"/>
          <w:sz w:val="28"/>
          <w:szCs w:val="28"/>
        </w:rPr>
        <w:t>формир</w:t>
      </w:r>
      <w:r w:rsidR="00E8763B" w:rsidRPr="005779E6">
        <w:rPr>
          <w:rFonts w:ascii="Times New Roman" w:hAnsi="Times New Roman"/>
          <w:sz w:val="28"/>
          <w:szCs w:val="28"/>
        </w:rPr>
        <w:t>ован</w:t>
      </w:r>
      <w:r w:rsidRPr="005779E6">
        <w:rPr>
          <w:rFonts w:ascii="Times New Roman" w:hAnsi="Times New Roman"/>
          <w:sz w:val="28"/>
          <w:szCs w:val="28"/>
        </w:rPr>
        <w:t xml:space="preserve"> ранжированный </w:t>
      </w:r>
      <w:r w:rsidR="00E8763B" w:rsidRPr="005779E6">
        <w:rPr>
          <w:rFonts w:ascii="Times New Roman" w:hAnsi="Times New Roman"/>
          <w:sz w:val="28"/>
          <w:szCs w:val="28"/>
        </w:rPr>
        <w:t xml:space="preserve">адресный перечень всех дворовых территорий, нуждающихся в благоустройстве (с учетом их физического состояния) и подлежащих благоустройству в </w:t>
      </w:r>
      <w:r w:rsidR="00950EF5" w:rsidRPr="005779E6">
        <w:rPr>
          <w:rFonts w:ascii="Times New Roman" w:hAnsi="Times New Roman"/>
          <w:sz w:val="28"/>
          <w:szCs w:val="28"/>
        </w:rPr>
        <w:t xml:space="preserve">2018-2022 годах </w:t>
      </w:r>
      <w:r w:rsidR="00E8763B" w:rsidRPr="005779E6">
        <w:rPr>
          <w:rFonts w:ascii="Times New Roman" w:hAnsi="Times New Roman"/>
          <w:sz w:val="28"/>
          <w:szCs w:val="28"/>
        </w:rPr>
        <w:t>исходя из минимального перечня работ по благоустройству</w:t>
      </w:r>
      <w:r w:rsidR="00D37B14" w:rsidRPr="005779E6">
        <w:rPr>
          <w:rFonts w:ascii="Times New Roman" w:hAnsi="Times New Roman"/>
          <w:sz w:val="28"/>
          <w:szCs w:val="28"/>
        </w:rPr>
        <w:t>, согласно приложению № 2 к Программе</w:t>
      </w:r>
      <w:r w:rsidR="00BB4BDD" w:rsidRPr="005779E6">
        <w:rPr>
          <w:rFonts w:ascii="Times New Roman" w:hAnsi="Times New Roman"/>
          <w:sz w:val="28"/>
          <w:szCs w:val="28"/>
        </w:rPr>
        <w:t>.</w:t>
      </w:r>
    </w:p>
    <w:p w:rsidR="00BB4BDD" w:rsidRPr="005779E6" w:rsidRDefault="00B83AA2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5779E6">
        <w:rPr>
          <w:rFonts w:ascii="Times New Roman" w:hAnsi="Times New Roman"/>
          <w:sz w:val="28"/>
          <w:szCs w:val="28"/>
        </w:rPr>
        <w:t xml:space="preserve">При благоустройстве дворовой территории </w:t>
      </w:r>
      <w:r w:rsidR="00950EF5" w:rsidRPr="005779E6">
        <w:rPr>
          <w:rFonts w:ascii="Times New Roman" w:hAnsi="Times New Roman"/>
          <w:sz w:val="28"/>
          <w:szCs w:val="28"/>
        </w:rPr>
        <w:t xml:space="preserve">с привлечение </w:t>
      </w:r>
      <w:r w:rsidRPr="005779E6">
        <w:rPr>
          <w:rFonts w:ascii="Times New Roman" w:hAnsi="Times New Roman"/>
          <w:sz w:val="28"/>
          <w:szCs w:val="28"/>
        </w:rPr>
        <w:t>бюджетных сре</w:t>
      </w:r>
      <w:proofErr w:type="gramStart"/>
      <w:r w:rsidRPr="005779E6">
        <w:rPr>
          <w:rFonts w:ascii="Times New Roman" w:hAnsi="Times New Roman"/>
          <w:sz w:val="28"/>
          <w:szCs w:val="28"/>
        </w:rPr>
        <w:t>дств</w:t>
      </w:r>
      <w:r w:rsidR="00972F3C" w:rsidRPr="005779E6">
        <w:rPr>
          <w:rFonts w:ascii="Times New Roman" w:hAnsi="Times New Roman"/>
          <w:sz w:val="28"/>
          <w:szCs w:val="28"/>
        </w:rPr>
        <w:t xml:space="preserve"> </w:t>
      </w:r>
      <w:r w:rsidR="00940530" w:rsidRPr="005779E6">
        <w:rPr>
          <w:rFonts w:ascii="Times New Roman" w:hAnsi="Times New Roman"/>
          <w:sz w:val="28"/>
          <w:szCs w:val="28"/>
        </w:rPr>
        <w:t xml:space="preserve">в </w:t>
      </w:r>
      <w:r w:rsidR="00972F3C" w:rsidRPr="005779E6">
        <w:rPr>
          <w:rFonts w:ascii="Times New Roman" w:hAnsi="Times New Roman"/>
          <w:sz w:val="28"/>
          <w:szCs w:val="28"/>
        </w:rPr>
        <w:t>п</w:t>
      </w:r>
      <w:proofErr w:type="gramEnd"/>
      <w:r w:rsidR="00972F3C" w:rsidRPr="005779E6">
        <w:rPr>
          <w:rFonts w:ascii="Times New Roman" w:hAnsi="Times New Roman"/>
          <w:sz w:val="28"/>
          <w:szCs w:val="28"/>
        </w:rPr>
        <w:t>орядке, установленном Правительством края</w:t>
      </w:r>
      <w:r w:rsidR="00B921E5" w:rsidRPr="005779E6">
        <w:rPr>
          <w:rFonts w:ascii="Times New Roman" w:hAnsi="Times New Roman"/>
          <w:sz w:val="28"/>
          <w:szCs w:val="28"/>
        </w:rPr>
        <w:t>,</w:t>
      </w:r>
      <w:r w:rsidR="00972F3C" w:rsidRPr="005779E6">
        <w:rPr>
          <w:rFonts w:ascii="Times New Roman" w:hAnsi="Times New Roman"/>
          <w:sz w:val="28"/>
          <w:szCs w:val="28"/>
        </w:rPr>
        <w:t xml:space="preserve"> </w:t>
      </w:r>
      <w:r w:rsidRPr="005779E6">
        <w:rPr>
          <w:rFonts w:ascii="Times New Roman" w:hAnsi="Times New Roman"/>
          <w:sz w:val="28"/>
          <w:szCs w:val="28"/>
        </w:rPr>
        <w:t>выполняется минимальный</w:t>
      </w:r>
      <w:r w:rsidR="00972F3C" w:rsidRPr="005779E6">
        <w:rPr>
          <w:rFonts w:ascii="Times New Roman" w:hAnsi="Times New Roman"/>
          <w:sz w:val="28"/>
          <w:szCs w:val="28"/>
        </w:rPr>
        <w:t xml:space="preserve"> перечень работ</w:t>
      </w:r>
      <w:r w:rsidRPr="005779E6">
        <w:rPr>
          <w:rFonts w:ascii="Times New Roman" w:hAnsi="Times New Roman"/>
          <w:sz w:val="28"/>
          <w:szCs w:val="28"/>
        </w:rPr>
        <w:t>.</w:t>
      </w:r>
      <w:r w:rsidR="00E07FBE" w:rsidRPr="005779E6">
        <w:rPr>
          <w:rFonts w:ascii="Times New Roman" w:hAnsi="Times New Roman"/>
          <w:sz w:val="28"/>
          <w:szCs w:val="28"/>
        </w:rPr>
        <w:t xml:space="preserve"> </w:t>
      </w:r>
    </w:p>
    <w:p w:rsidR="00B83AA2" w:rsidRPr="005779E6" w:rsidRDefault="00B83AA2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5779E6">
        <w:rPr>
          <w:rFonts w:ascii="Times New Roman" w:hAnsi="Times New Roman"/>
          <w:sz w:val="28"/>
          <w:szCs w:val="28"/>
        </w:rPr>
        <w:t>Минимальный перечень включает в себя:</w:t>
      </w:r>
    </w:p>
    <w:p w:rsidR="00B83AA2" w:rsidRPr="005779E6" w:rsidRDefault="00B83AA2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779E6">
        <w:rPr>
          <w:rFonts w:ascii="Times New Roman" w:hAnsi="Times New Roman"/>
          <w:sz w:val="28"/>
          <w:szCs w:val="28"/>
        </w:rPr>
        <w:t>ремонт дворовых проездов;</w:t>
      </w:r>
    </w:p>
    <w:p w:rsidR="00B83AA2" w:rsidRPr="005779E6" w:rsidRDefault="00B83AA2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779E6">
        <w:rPr>
          <w:rFonts w:ascii="Times New Roman" w:hAnsi="Times New Roman"/>
          <w:sz w:val="28"/>
          <w:szCs w:val="28"/>
        </w:rPr>
        <w:t>обеспечение освещения дворовых территорий с применением энергосберегающих технологий;</w:t>
      </w:r>
    </w:p>
    <w:p w:rsidR="00D37B14" w:rsidRPr="005779E6" w:rsidRDefault="00B83AA2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779E6">
        <w:rPr>
          <w:rFonts w:ascii="Times New Roman" w:hAnsi="Times New Roman"/>
          <w:sz w:val="28"/>
          <w:szCs w:val="28"/>
        </w:rPr>
        <w:t>установку скамеек</w:t>
      </w:r>
      <w:r w:rsidR="00D37B14" w:rsidRPr="005779E6">
        <w:rPr>
          <w:rFonts w:ascii="Times New Roman" w:hAnsi="Times New Roman"/>
          <w:sz w:val="28"/>
          <w:szCs w:val="28"/>
        </w:rPr>
        <w:t>;</w:t>
      </w:r>
    </w:p>
    <w:p w:rsidR="00B83AA2" w:rsidRPr="005779E6" w:rsidRDefault="00D37B14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779E6">
        <w:rPr>
          <w:rFonts w:ascii="Times New Roman" w:hAnsi="Times New Roman"/>
          <w:sz w:val="28"/>
          <w:szCs w:val="28"/>
        </w:rPr>
        <w:t>установку</w:t>
      </w:r>
      <w:r w:rsidR="00B83AA2" w:rsidRPr="005779E6">
        <w:rPr>
          <w:rFonts w:ascii="Times New Roman" w:hAnsi="Times New Roman"/>
          <w:sz w:val="28"/>
          <w:szCs w:val="28"/>
        </w:rPr>
        <w:t xml:space="preserve"> урн для мусора.</w:t>
      </w:r>
    </w:p>
    <w:p w:rsidR="00E07FBE" w:rsidRPr="005779E6" w:rsidRDefault="00E07FBE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79E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дворовых территорий. </w:t>
      </w:r>
    </w:p>
    <w:p w:rsidR="00E07FBE" w:rsidRPr="005779E6" w:rsidRDefault="00E07FBE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779E6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выполнении работ по минимальному перечню заинтересованные лица обеспечивают финансовое участие в размере не менее 2% от </w:t>
      </w:r>
      <w:r w:rsidRPr="005779E6">
        <w:rPr>
          <w:rFonts w:ascii="Times New Roman" w:hAnsi="Times New Roman"/>
          <w:sz w:val="28"/>
          <w:szCs w:val="28"/>
        </w:rPr>
        <w:t>сметной стоимости на благоустройство дворовой территории и трудовое участие.</w:t>
      </w:r>
    </w:p>
    <w:p w:rsidR="00D37B14" w:rsidRPr="005779E6" w:rsidRDefault="00E8763B" w:rsidP="007F4E0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5779E6">
        <w:rPr>
          <w:rFonts w:ascii="Times New Roman" w:hAnsi="Times New Roman"/>
          <w:sz w:val="28"/>
          <w:szCs w:val="28"/>
        </w:rPr>
        <w:t>Очередность благоустройства определ</w:t>
      </w:r>
      <w:r w:rsidR="00D37B14" w:rsidRPr="005779E6">
        <w:rPr>
          <w:rFonts w:ascii="Times New Roman" w:hAnsi="Times New Roman"/>
          <w:sz w:val="28"/>
          <w:szCs w:val="28"/>
        </w:rPr>
        <w:t xml:space="preserve">яется </w:t>
      </w:r>
      <w:r w:rsidRPr="005779E6">
        <w:rPr>
          <w:rFonts w:ascii="Times New Roman" w:hAnsi="Times New Roman"/>
          <w:sz w:val="28"/>
          <w:szCs w:val="28"/>
        </w:rPr>
        <w:t xml:space="preserve"> в порядке поступления предложений заинтересованных лиц об их участии в выполнении указанных работ</w:t>
      </w:r>
      <w:r w:rsidR="00E07FBE" w:rsidRPr="005779E6">
        <w:rPr>
          <w:rFonts w:ascii="Times New Roman" w:hAnsi="Times New Roman"/>
          <w:sz w:val="28"/>
          <w:szCs w:val="28"/>
        </w:rPr>
        <w:t xml:space="preserve"> в муниципальной программе</w:t>
      </w:r>
      <w:r w:rsidR="00D37B14" w:rsidRPr="005779E6">
        <w:rPr>
          <w:rFonts w:ascii="Times New Roman" w:hAnsi="Times New Roman"/>
          <w:sz w:val="28"/>
          <w:szCs w:val="28"/>
        </w:rPr>
        <w:t>.</w:t>
      </w:r>
    </w:p>
    <w:p w:rsidR="00B83AA2" w:rsidRPr="005779E6" w:rsidRDefault="00B83AA2" w:rsidP="007F4E0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79E6">
        <w:rPr>
          <w:rFonts w:ascii="Times New Roman" w:hAnsi="Times New Roman"/>
          <w:sz w:val="28"/>
          <w:szCs w:val="28"/>
        </w:rPr>
        <w:t>Физическое состояние дворовой территории и необходимость ее благоустройства определена по результатам инвентаризации дворовой территории, п</w:t>
      </w:r>
      <w:r w:rsidR="00013D6B" w:rsidRPr="005779E6">
        <w:rPr>
          <w:rFonts w:ascii="Times New Roman" w:hAnsi="Times New Roman"/>
          <w:sz w:val="28"/>
          <w:szCs w:val="28"/>
        </w:rPr>
        <w:t xml:space="preserve">роведенной в порядке, утвержденном </w:t>
      </w:r>
      <w:r w:rsidR="005B7BE3" w:rsidRPr="005779E6">
        <w:rPr>
          <w:rFonts w:ascii="Times New Roman" w:hAnsi="Times New Roman"/>
          <w:sz w:val="28"/>
          <w:szCs w:val="28"/>
        </w:rPr>
        <w:t xml:space="preserve"> постановлением администрации поселка Кедровый </w:t>
      </w:r>
      <w:r w:rsidR="00013D6B" w:rsidRPr="005779E6">
        <w:rPr>
          <w:rFonts w:ascii="Times New Roman" w:hAnsi="Times New Roman"/>
          <w:sz w:val="28"/>
          <w:szCs w:val="28"/>
        </w:rPr>
        <w:t xml:space="preserve"> Красноярского края  от 28.07.2017 № 376-п «Об утверждении Порядка проведения инвентаризации дворовых территорий многоквартирных домов, общественных территорий уровня благоустройства индивидуальных жилых домов и земельных участков, предоставленных для их размещения, расположенных на территории муниципального образования поселок Кедровый Красноярского края»</w:t>
      </w:r>
      <w:r w:rsidRPr="005779E6">
        <w:rPr>
          <w:rFonts w:ascii="Times New Roman" w:hAnsi="Times New Roman"/>
          <w:sz w:val="28"/>
          <w:szCs w:val="28"/>
        </w:rPr>
        <w:t>.</w:t>
      </w:r>
      <w:proofErr w:type="gramEnd"/>
    </w:p>
    <w:p w:rsidR="005D6811" w:rsidRPr="005779E6" w:rsidRDefault="00E8763B" w:rsidP="007F4E0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5779E6">
        <w:rPr>
          <w:rFonts w:ascii="Times New Roman" w:hAnsi="Times New Roman"/>
          <w:sz w:val="28"/>
          <w:szCs w:val="28"/>
        </w:rPr>
        <w:t>Предложения</w:t>
      </w:r>
      <w:proofErr w:type="gramEnd"/>
      <w:r w:rsidRPr="005779E6">
        <w:rPr>
          <w:rFonts w:ascii="Times New Roman" w:hAnsi="Times New Roman"/>
          <w:sz w:val="28"/>
          <w:szCs w:val="28"/>
        </w:rPr>
        <w:t xml:space="preserve"> заинтересованные лица направля</w:t>
      </w:r>
      <w:r w:rsidR="005D6811" w:rsidRPr="005779E6">
        <w:rPr>
          <w:rFonts w:ascii="Times New Roman" w:hAnsi="Times New Roman"/>
          <w:sz w:val="28"/>
          <w:szCs w:val="28"/>
        </w:rPr>
        <w:t>ют</w:t>
      </w:r>
      <w:r w:rsidRPr="005779E6">
        <w:rPr>
          <w:rFonts w:ascii="Times New Roman" w:hAnsi="Times New Roman"/>
          <w:sz w:val="28"/>
          <w:szCs w:val="28"/>
        </w:rPr>
        <w:t xml:space="preserve"> в порядке, установленном постановлением </w:t>
      </w:r>
      <w:r w:rsidR="00013D6B" w:rsidRPr="005779E6">
        <w:rPr>
          <w:rFonts w:ascii="Times New Roman" w:hAnsi="Times New Roman"/>
          <w:sz w:val="28"/>
          <w:szCs w:val="28"/>
        </w:rPr>
        <w:t>администрации поселка Кедровый Красноярского края</w:t>
      </w:r>
      <w:r w:rsidR="00E07FBE" w:rsidRPr="005779E6">
        <w:rPr>
          <w:rFonts w:ascii="Times New Roman" w:hAnsi="Times New Roman"/>
          <w:sz w:val="28"/>
          <w:szCs w:val="28"/>
        </w:rPr>
        <w:t xml:space="preserve"> </w:t>
      </w:r>
      <w:r w:rsidR="00013D6B" w:rsidRPr="005779E6">
        <w:rPr>
          <w:rFonts w:ascii="Times New Roman" w:hAnsi="Times New Roman"/>
          <w:sz w:val="28"/>
          <w:szCs w:val="28"/>
        </w:rPr>
        <w:t>от 28.07.2017 № 375-п</w:t>
      </w:r>
      <w:r w:rsidR="00F63348" w:rsidRPr="005779E6">
        <w:rPr>
          <w:rFonts w:ascii="Times New Roman" w:hAnsi="Times New Roman"/>
          <w:sz w:val="28"/>
          <w:szCs w:val="28"/>
        </w:rPr>
        <w:t xml:space="preserve"> «</w:t>
      </w:r>
      <w:r w:rsidR="00013D6B" w:rsidRPr="005779E6">
        <w:rPr>
          <w:rFonts w:ascii="Times New Roman" w:hAnsi="Times New Roman"/>
          <w:sz w:val="28"/>
          <w:szCs w:val="28"/>
        </w:rPr>
        <w:t>Об утверждении Порядка представления рассмотрения и оценки предложений по включению дворовой территории в муниципальную программу формирование современной городской среды на 2018-2022 годы</w:t>
      </w:r>
      <w:r w:rsidR="00F63348" w:rsidRPr="005779E6">
        <w:rPr>
          <w:rFonts w:ascii="Times New Roman" w:eastAsia="Times New Roman" w:hAnsi="Times New Roman"/>
          <w:sz w:val="28"/>
          <w:szCs w:val="28"/>
        </w:rPr>
        <w:t>»</w:t>
      </w:r>
      <w:r w:rsidR="005D6811" w:rsidRPr="005779E6">
        <w:rPr>
          <w:rFonts w:ascii="Times New Roman" w:eastAsia="Times New Roman" w:hAnsi="Times New Roman"/>
          <w:sz w:val="28"/>
          <w:szCs w:val="28"/>
        </w:rPr>
        <w:t>.</w:t>
      </w:r>
    </w:p>
    <w:p w:rsidR="00E07FBE" w:rsidRPr="005779E6" w:rsidRDefault="00B83AA2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5779E6">
        <w:rPr>
          <w:rFonts w:ascii="Times New Roman" w:eastAsia="Times New Roman" w:hAnsi="Times New Roman"/>
          <w:sz w:val="28"/>
          <w:szCs w:val="28"/>
        </w:rPr>
        <w:lastRenderedPageBreak/>
        <w:t>Предложени</w:t>
      </w:r>
      <w:r w:rsidR="00E07FBE" w:rsidRPr="005779E6">
        <w:rPr>
          <w:rFonts w:ascii="Times New Roman" w:eastAsia="Times New Roman" w:hAnsi="Times New Roman"/>
          <w:sz w:val="28"/>
          <w:szCs w:val="28"/>
        </w:rPr>
        <w:t>я</w:t>
      </w:r>
      <w:r w:rsidRPr="005779E6">
        <w:rPr>
          <w:rFonts w:ascii="Times New Roman" w:eastAsia="Times New Roman" w:hAnsi="Times New Roman"/>
          <w:sz w:val="28"/>
          <w:szCs w:val="28"/>
        </w:rPr>
        <w:t xml:space="preserve"> </w:t>
      </w:r>
      <w:r w:rsidR="003E3E01" w:rsidRPr="005779E6">
        <w:rPr>
          <w:rFonts w:ascii="Times New Roman" w:eastAsia="Times New Roman" w:hAnsi="Times New Roman"/>
          <w:sz w:val="28"/>
          <w:szCs w:val="28"/>
        </w:rPr>
        <w:t xml:space="preserve">об участии в муниципальной программе </w:t>
      </w:r>
      <w:r w:rsidRPr="005779E6">
        <w:rPr>
          <w:rFonts w:ascii="Times New Roman" w:eastAsia="Times New Roman" w:hAnsi="Times New Roman"/>
          <w:sz w:val="28"/>
          <w:szCs w:val="28"/>
        </w:rPr>
        <w:t xml:space="preserve"> </w:t>
      </w:r>
      <w:r w:rsidR="00E07FBE" w:rsidRPr="005779E6">
        <w:rPr>
          <w:rFonts w:ascii="Times New Roman" w:eastAsia="Times New Roman" w:hAnsi="Times New Roman"/>
          <w:sz w:val="28"/>
          <w:szCs w:val="28"/>
        </w:rPr>
        <w:t>приняты на общем собрании</w:t>
      </w:r>
      <w:r w:rsidRPr="005779E6">
        <w:rPr>
          <w:rFonts w:ascii="Times New Roman" w:eastAsia="Times New Roman" w:hAnsi="Times New Roman"/>
          <w:sz w:val="28"/>
          <w:szCs w:val="28"/>
        </w:rPr>
        <w:t xml:space="preserve"> </w:t>
      </w:r>
      <w:r w:rsidR="00E07FBE" w:rsidRPr="005779E6">
        <w:rPr>
          <w:rFonts w:ascii="Times New Roman" w:hAnsi="Times New Roman"/>
          <w:sz w:val="28"/>
          <w:szCs w:val="28"/>
        </w:rPr>
        <w:t>собраний собственников помещений в порядке, установленном ст. 44-49 Жилищного кодекса РФ.</w:t>
      </w:r>
    </w:p>
    <w:p w:rsidR="00E07FBE" w:rsidRPr="005779E6" w:rsidRDefault="00E07FBE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5779E6">
        <w:rPr>
          <w:rFonts w:ascii="Times New Roman" w:hAnsi="Times New Roman"/>
          <w:sz w:val="28"/>
          <w:szCs w:val="28"/>
        </w:rPr>
        <w:t>Инициативным жителям  оказано содействие в проведении собраний собственников помещений в порядке, установленном ст. 44-49 Жилищного кодекса РФ.</w:t>
      </w:r>
    </w:p>
    <w:p w:rsidR="00E8763B" w:rsidRPr="005779E6" w:rsidRDefault="00F63348" w:rsidP="007F4E0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5779E6">
        <w:rPr>
          <w:rFonts w:ascii="Times New Roman" w:hAnsi="Times New Roman"/>
          <w:sz w:val="28"/>
          <w:szCs w:val="28"/>
        </w:rPr>
        <w:t xml:space="preserve">Ранжированный адресный перечень </w:t>
      </w:r>
      <w:proofErr w:type="gramStart"/>
      <w:r w:rsidRPr="005779E6">
        <w:rPr>
          <w:rFonts w:ascii="Times New Roman" w:hAnsi="Times New Roman"/>
          <w:sz w:val="28"/>
          <w:szCs w:val="28"/>
        </w:rPr>
        <w:t>всех дворовых территорий, нуждающихся в благоустройстве рассмотрен</w:t>
      </w:r>
      <w:proofErr w:type="gramEnd"/>
      <w:r w:rsidRPr="005779E6">
        <w:rPr>
          <w:rFonts w:ascii="Times New Roman" w:hAnsi="Times New Roman"/>
          <w:sz w:val="28"/>
          <w:szCs w:val="28"/>
        </w:rPr>
        <w:t xml:space="preserve"> и согласован решением </w:t>
      </w:r>
      <w:r w:rsidRPr="005779E6">
        <w:rPr>
          <w:rFonts w:ascii="Times New Roman" w:hAnsi="Times New Roman"/>
          <w:sz w:val="28"/>
          <w:szCs w:val="28"/>
          <w:lang w:eastAsia="ru-RU"/>
        </w:rPr>
        <w:t xml:space="preserve">общественной комиссией </w:t>
      </w:r>
      <w:r w:rsidR="00D539F8" w:rsidRPr="005779E6">
        <w:rPr>
          <w:rFonts w:ascii="Times New Roman" w:hAnsi="Times New Roman"/>
          <w:bCs/>
          <w:sz w:val="28"/>
          <w:szCs w:val="28"/>
        </w:rPr>
        <w:t>по развитию городской</w:t>
      </w:r>
      <w:r w:rsidR="00013D6B" w:rsidRPr="005779E6">
        <w:rPr>
          <w:rFonts w:ascii="Times New Roman" w:hAnsi="Times New Roman"/>
          <w:bCs/>
          <w:sz w:val="28"/>
          <w:szCs w:val="28"/>
        </w:rPr>
        <w:t xml:space="preserve"> среды от 01.08.2017 № 1</w:t>
      </w:r>
      <w:r w:rsidRPr="005779E6">
        <w:rPr>
          <w:rFonts w:ascii="Times New Roman" w:hAnsi="Times New Roman"/>
          <w:bCs/>
          <w:sz w:val="28"/>
          <w:szCs w:val="28"/>
        </w:rPr>
        <w:t xml:space="preserve">. </w:t>
      </w:r>
    </w:p>
    <w:p w:rsidR="004B12AA" w:rsidRPr="005779E6" w:rsidRDefault="00030FD7" w:rsidP="00013D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779E6">
        <w:rPr>
          <w:rFonts w:ascii="Times New Roman" w:hAnsi="Times New Roman"/>
          <w:sz w:val="28"/>
          <w:szCs w:val="28"/>
        </w:rPr>
        <w:t xml:space="preserve">Доля финансового участия </w:t>
      </w:r>
      <w:r w:rsidRPr="005779E6">
        <w:rPr>
          <w:rFonts w:ascii="Times New Roman" w:eastAsia="Times New Roman" w:hAnsi="Times New Roman"/>
          <w:sz w:val="28"/>
          <w:szCs w:val="28"/>
          <w:lang w:eastAsia="ru-RU"/>
        </w:rPr>
        <w:t xml:space="preserve">заинтересованных лиц </w:t>
      </w:r>
      <w:r w:rsidRPr="005779E6">
        <w:rPr>
          <w:rFonts w:ascii="Times New Roman" w:hAnsi="Times New Roman"/>
          <w:sz w:val="28"/>
          <w:szCs w:val="28"/>
        </w:rPr>
        <w:t xml:space="preserve">может быть снижена при условии обеспечения софинансирования за счет средств местного бюджета соразмерно доле снижения финансового участия </w:t>
      </w:r>
      <w:r w:rsidRPr="005779E6">
        <w:rPr>
          <w:rFonts w:ascii="Times New Roman" w:eastAsia="Times New Roman" w:hAnsi="Times New Roman"/>
          <w:sz w:val="28"/>
          <w:szCs w:val="28"/>
          <w:lang w:eastAsia="ru-RU"/>
        </w:rPr>
        <w:t>заинтересованных лиц</w:t>
      </w:r>
      <w:r w:rsidRPr="005779E6">
        <w:rPr>
          <w:rFonts w:ascii="Times New Roman" w:hAnsi="Times New Roman"/>
          <w:sz w:val="28"/>
          <w:szCs w:val="28"/>
        </w:rPr>
        <w:t>.</w:t>
      </w:r>
    </w:p>
    <w:p w:rsidR="00D82CB8" w:rsidRPr="005779E6" w:rsidRDefault="00D82CB8" w:rsidP="007F4E0B">
      <w:pPr>
        <w:pStyle w:val="a3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5779E6">
        <w:rPr>
          <w:rFonts w:ascii="Times New Roman" w:hAnsi="Times New Roman"/>
          <w:sz w:val="28"/>
          <w:szCs w:val="28"/>
          <w:u w:val="single"/>
        </w:rPr>
        <w:t xml:space="preserve">Мероприятие </w:t>
      </w:r>
      <w:r w:rsidR="006A16E7" w:rsidRPr="005779E6">
        <w:rPr>
          <w:rFonts w:ascii="Times New Roman" w:hAnsi="Times New Roman"/>
          <w:sz w:val="28"/>
          <w:szCs w:val="28"/>
          <w:u w:val="single"/>
        </w:rPr>
        <w:t>2.2</w:t>
      </w:r>
      <w:r w:rsidRPr="005779E6">
        <w:rPr>
          <w:rFonts w:ascii="Times New Roman" w:hAnsi="Times New Roman"/>
          <w:sz w:val="28"/>
          <w:szCs w:val="28"/>
          <w:u w:val="single"/>
        </w:rPr>
        <w:t xml:space="preserve">. Благоустройство общественных пространств. </w:t>
      </w:r>
    </w:p>
    <w:p w:rsidR="00950EF5" w:rsidRPr="005779E6" w:rsidRDefault="00950EF5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779E6">
        <w:rPr>
          <w:rFonts w:ascii="Times New Roman" w:hAnsi="Times New Roman"/>
          <w:sz w:val="28"/>
          <w:szCs w:val="28"/>
        </w:rPr>
        <w:t>В целях благоустройства общественных простран</w:t>
      </w:r>
      <w:proofErr w:type="gramStart"/>
      <w:r w:rsidRPr="005779E6">
        <w:rPr>
          <w:rFonts w:ascii="Times New Roman" w:hAnsi="Times New Roman"/>
          <w:sz w:val="28"/>
          <w:szCs w:val="28"/>
        </w:rPr>
        <w:t>ств сф</w:t>
      </w:r>
      <w:proofErr w:type="gramEnd"/>
      <w:r w:rsidRPr="005779E6">
        <w:rPr>
          <w:rFonts w:ascii="Times New Roman" w:hAnsi="Times New Roman"/>
          <w:sz w:val="28"/>
          <w:szCs w:val="28"/>
        </w:rPr>
        <w:t>ормирован адресный перечень всех общественных территорий, нуждающихся в благоустройстве (с учетом их физического состояния) и подлежащих благоустройству в 2018-2022 годах</w:t>
      </w:r>
      <w:r w:rsidR="00D37B14" w:rsidRPr="005779E6">
        <w:rPr>
          <w:rFonts w:ascii="Times New Roman" w:hAnsi="Times New Roman"/>
          <w:sz w:val="28"/>
          <w:szCs w:val="28"/>
        </w:rPr>
        <w:t xml:space="preserve">, </w:t>
      </w:r>
      <w:r w:rsidR="004A1312" w:rsidRPr="005779E6">
        <w:rPr>
          <w:rFonts w:ascii="Times New Roman" w:hAnsi="Times New Roman"/>
          <w:sz w:val="28"/>
          <w:szCs w:val="28"/>
        </w:rPr>
        <w:t xml:space="preserve">согласно </w:t>
      </w:r>
      <w:r w:rsidR="00D37B14" w:rsidRPr="005779E6">
        <w:rPr>
          <w:rFonts w:ascii="Times New Roman" w:hAnsi="Times New Roman"/>
          <w:sz w:val="28"/>
          <w:szCs w:val="28"/>
        </w:rPr>
        <w:t>приложени</w:t>
      </w:r>
      <w:r w:rsidR="004A1312" w:rsidRPr="005779E6">
        <w:rPr>
          <w:rFonts w:ascii="Times New Roman" w:hAnsi="Times New Roman"/>
          <w:sz w:val="28"/>
          <w:szCs w:val="28"/>
        </w:rPr>
        <w:t>ю</w:t>
      </w:r>
      <w:r w:rsidR="00D37B14" w:rsidRPr="005779E6">
        <w:rPr>
          <w:rFonts w:ascii="Times New Roman" w:hAnsi="Times New Roman"/>
          <w:sz w:val="28"/>
          <w:szCs w:val="28"/>
        </w:rPr>
        <w:t xml:space="preserve"> № </w:t>
      </w:r>
      <w:r w:rsidR="004A1312" w:rsidRPr="005779E6">
        <w:rPr>
          <w:rFonts w:ascii="Times New Roman" w:hAnsi="Times New Roman"/>
          <w:sz w:val="28"/>
          <w:szCs w:val="28"/>
        </w:rPr>
        <w:t>3</w:t>
      </w:r>
      <w:r w:rsidR="00D37B14" w:rsidRPr="005779E6">
        <w:rPr>
          <w:rFonts w:ascii="Times New Roman" w:hAnsi="Times New Roman"/>
          <w:sz w:val="28"/>
          <w:szCs w:val="28"/>
        </w:rPr>
        <w:t xml:space="preserve"> к Программе</w:t>
      </w:r>
      <w:r w:rsidRPr="005779E6">
        <w:rPr>
          <w:rFonts w:ascii="Times New Roman" w:hAnsi="Times New Roman"/>
          <w:sz w:val="28"/>
          <w:szCs w:val="28"/>
        </w:rPr>
        <w:t xml:space="preserve">. </w:t>
      </w:r>
    </w:p>
    <w:p w:rsidR="00A9487F" w:rsidRPr="005779E6" w:rsidRDefault="00950EF5" w:rsidP="00013D6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79E6">
        <w:rPr>
          <w:rFonts w:ascii="Times New Roman" w:hAnsi="Times New Roman"/>
          <w:sz w:val="28"/>
          <w:szCs w:val="28"/>
        </w:rPr>
        <w:t>Физическое состояние общественной территории и необходимость ее благоустройства определ</w:t>
      </w:r>
      <w:r w:rsidR="00A9487F" w:rsidRPr="005779E6">
        <w:rPr>
          <w:rFonts w:ascii="Times New Roman" w:hAnsi="Times New Roman"/>
          <w:sz w:val="28"/>
          <w:szCs w:val="28"/>
        </w:rPr>
        <w:t xml:space="preserve">ена </w:t>
      </w:r>
      <w:r w:rsidRPr="005779E6">
        <w:rPr>
          <w:rFonts w:ascii="Times New Roman" w:hAnsi="Times New Roman"/>
          <w:sz w:val="28"/>
          <w:szCs w:val="28"/>
        </w:rPr>
        <w:t xml:space="preserve">по результатам инвентаризации общественной территории, </w:t>
      </w:r>
      <w:r w:rsidR="00A9487F" w:rsidRPr="005779E6">
        <w:rPr>
          <w:rFonts w:ascii="Times New Roman" w:hAnsi="Times New Roman"/>
          <w:sz w:val="28"/>
          <w:szCs w:val="28"/>
        </w:rPr>
        <w:t>проведенной в порядке, установлен</w:t>
      </w:r>
      <w:r w:rsidR="005B7BE3" w:rsidRPr="005779E6">
        <w:rPr>
          <w:rFonts w:ascii="Times New Roman" w:hAnsi="Times New Roman"/>
          <w:sz w:val="28"/>
          <w:szCs w:val="28"/>
        </w:rPr>
        <w:t xml:space="preserve">ном постановлением администрации поселка Кедровый Красноярского края </w:t>
      </w:r>
      <w:r w:rsidR="00013D6B" w:rsidRPr="005779E6">
        <w:rPr>
          <w:rFonts w:ascii="Times New Roman" w:hAnsi="Times New Roman"/>
          <w:sz w:val="28"/>
          <w:szCs w:val="28"/>
        </w:rPr>
        <w:t xml:space="preserve">  от 28.07.2017 № 376-п «Об утверждении Порядка проведения инвентаризации дворовых территорий многоквартирных домов, общественных территорий уровня благоустройства индивидуальных жилых домов и земельных участков, предоставленных для их размещения, расположенных на территории муниципального образования поселок Кедровый Красноярского края».</w:t>
      </w:r>
      <w:proofErr w:type="gramEnd"/>
    </w:p>
    <w:p w:rsidR="004B3817" w:rsidRPr="005779E6" w:rsidRDefault="00C067FA" w:rsidP="00D8445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779E6">
        <w:rPr>
          <w:rFonts w:ascii="Times New Roman" w:hAnsi="Times New Roman"/>
          <w:sz w:val="28"/>
          <w:szCs w:val="28"/>
        </w:rPr>
        <w:t>Очередность благоустройства общественных пространств определяется</w:t>
      </w:r>
      <w:r w:rsidR="00B921E5" w:rsidRPr="005779E6">
        <w:rPr>
          <w:rFonts w:ascii="Times New Roman" w:hAnsi="Times New Roman"/>
          <w:sz w:val="28"/>
          <w:szCs w:val="28"/>
        </w:rPr>
        <w:t xml:space="preserve"> ежегодно</w:t>
      </w:r>
      <w:r w:rsidRPr="005779E6">
        <w:rPr>
          <w:rFonts w:ascii="Times New Roman" w:hAnsi="Times New Roman"/>
          <w:sz w:val="28"/>
          <w:szCs w:val="28"/>
        </w:rPr>
        <w:t xml:space="preserve"> по этапам с учетом мнения граждан во исполнение </w:t>
      </w:r>
      <w:r w:rsidR="005D6811" w:rsidRPr="005779E6">
        <w:rPr>
          <w:rFonts w:ascii="Times New Roman" w:hAnsi="Times New Roman"/>
          <w:sz w:val="28"/>
          <w:szCs w:val="28"/>
        </w:rPr>
        <w:t>постановлени</w:t>
      </w:r>
      <w:r w:rsidRPr="005779E6">
        <w:rPr>
          <w:rFonts w:ascii="Times New Roman" w:hAnsi="Times New Roman"/>
          <w:sz w:val="28"/>
          <w:szCs w:val="28"/>
        </w:rPr>
        <w:t>я</w:t>
      </w:r>
      <w:r w:rsidR="005D6811" w:rsidRPr="005779E6">
        <w:rPr>
          <w:rFonts w:ascii="Times New Roman" w:hAnsi="Times New Roman"/>
          <w:sz w:val="28"/>
          <w:szCs w:val="28"/>
        </w:rPr>
        <w:t xml:space="preserve"> </w:t>
      </w:r>
      <w:r w:rsidR="00013D6B" w:rsidRPr="005779E6">
        <w:rPr>
          <w:rFonts w:ascii="Times New Roman" w:hAnsi="Times New Roman"/>
          <w:sz w:val="28"/>
          <w:szCs w:val="28"/>
        </w:rPr>
        <w:t xml:space="preserve">администрации поселка </w:t>
      </w:r>
      <w:r w:rsidR="000057F2" w:rsidRPr="005779E6">
        <w:rPr>
          <w:rFonts w:ascii="Times New Roman" w:hAnsi="Times New Roman"/>
          <w:sz w:val="28"/>
          <w:szCs w:val="28"/>
        </w:rPr>
        <w:t>Кедровый Красноярского края</w:t>
      </w:r>
      <w:r w:rsidR="005D6811" w:rsidRPr="005779E6">
        <w:rPr>
          <w:rFonts w:ascii="Times New Roman" w:hAnsi="Times New Roman"/>
          <w:sz w:val="28"/>
          <w:szCs w:val="28"/>
        </w:rPr>
        <w:t xml:space="preserve"> от </w:t>
      </w:r>
      <w:proofErr w:type="spellStart"/>
      <w:proofErr w:type="gramStart"/>
      <w:r w:rsidR="00D8445E" w:rsidRPr="005779E6">
        <w:rPr>
          <w:rFonts w:ascii="Times New Roman" w:eastAsia="Times New Roman" w:hAnsi="Times New Roman"/>
          <w:sz w:val="28"/>
          <w:szCs w:val="28"/>
        </w:rPr>
        <w:t>от</w:t>
      </w:r>
      <w:proofErr w:type="spellEnd"/>
      <w:proofErr w:type="gramEnd"/>
      <w:r w:rsidR="00D8445E" w:rsidRPr="005779E6">
        <w:rPr>
          <w:rFonts w:ascii="Times New Roman" w:eastAsia="Times New Roman" w:hAnsi="Times New Roman"/>
          <w:sz w:val="28"/>
          <w:szCs w:val="28"/>
        </w:rPr>
        <w:t xml:space="preserve"> 09.08.2017 № 396-п «Об утверждении Порядка представления, рассмотрения и оценки предложений граждан, организаций о включении в муниципальную программу формирование современной городской среды, городского округа поселок Кедровый Красноярского края на 2018 – 2022 годы наиболее посещаемой муниципальной территории общего пользования поселка Кедровый Красноярского края подлежащей </w:t>
      </w:r>
      <w:proofErr w:type="gramStart"/>
      <w:r w:rsidR="00D8445E" w:rsidRPr="005779E6">
        <w:rPr>
          <w:rFonts w:ascii="Times New Roman" w:eastAsia="Times New Roman" w:hAnsi="Times New Roman"/>
          <w:sz w:val="28"/>
          <w:szCs w:val="28"/>
        </w:rPr>
        <w:t>благоустройству</w:t>
      </w:r>
      <w:proofErr w:type="gramEnd"/>
      <w:r w:rsidR="00D8445E" w:rsidRPr="005779E6">
        <w:rPr>
          <w:rFonts w:ascii="Times New Roman" w:eastAsia="Times New Roman" w:hAnsi="Times New Roman"/>
          <w:sz w:val="28"/>
          <w:szCs w:val="28"/>
        </w:rPr>
        <w:t xml:space="preserve"> а 2018-2022 годы»</w:t>
      </w:r>
    </w:p>
    <w:p w:rsidR="006A16E7" w:rsidRPr="005779E6" w:rsidRDefault="006A16E7" w:rsidP="006A16E7">
      <w:pPr>
        <w:pStyle w:val="ConsPlusNormal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5779E6">
        <w:rPr>
          <w:rFonts w:ascii="Times New Roman" w:hAnsi="Times New Roman" w:cs="Times New Roman"/>
          <w:b/>
          <w:sz w:val="28"/>
          <w:szCs w:val="28"/>
        </w:rPr>
        <w:t xml:space="preserve"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</w:r>
    </w:p>
    <w:p w:rsidR="004B3817" w:rsidRPr="005779E6" w:rsidRDefault="004B3817" w:rsidP="005D681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D4A3B" w:rsidRPr="005779E6" w:rsidRDefault="00B921E5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5779E6">
        <w:rPr>
          <w:rFonts w:ascii="Times New Roman" w:hAnsi="Times New Roman"/>
          <w:b/>
          <w:sz w:val="28"/>
          <w:szCs w:val="28"/>
        </w:rPr>
        <w:t>7. Ресурсное обеспечение программы</w:t>
      </w:r>
    </w:p>
    <w:p w:rsidR="00B921E5" w:rsidRPr="005779E6" w:rsidRDefault="00B921E5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/>
          <w:sz w:val="28"/>
          <w:szCs w:val="28"/>
        </w:rPr>
      </w:pPr>
    </w:p>
    <w:p w:rsidR="00DA23F5" w:rsidRPr="005779E6" w:rsidRDefault="006B1C84" w:rsidP="004A1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779E6">
        <w:rPr>
          <w:rFonts w:ascii="Times New Roman" w:hAnsi="Times New Roman"/>
          <w:sz w:val="28"/>
          <w:szCs w:val="28"/>
        </w:rPr>
        <w:t xml:space="preserve">7.1. </w:t>
      </w:r>
      <w:r w:rsidR="001A4BF4" w:rsidRPr="005779E6">
        <w:rPr>
          <w:rFonts w:ascii="Times New Roman" w:hAnsi="Times New Roman"/>
          <w:sz w:val="28"/>
          <w:szCs w:val="28"/>
        </w:rPr>
        <w:t xml:space="preserve">Средства на финансирование </w:t>
      </w:r>
      <w:r w:rsidR="00C97924" w:rsidRPr="005779E6">
        <w:rPr>
          <w:rFonts w:ascii="Times New Roman" w:hAnsi="Times New Roman"/>
          <w:sz w:val="28"/>
          <w:szCs w:val="28"/>
        </w:rPr>
        <w:t xml:space="preserve">в 2018 - 2022 годах </w:t>
      </w:r>
      <w:r w:rsidR="001A4BF4" w:rsidRPr="005779E6">
        <w:rPr>
          <w:rFonts w:ascii="Times New Roman" w:hAnsi="Times New Roman"/>
          <w:sz w:val="28"/>
          <w:szCs w:val="28"/>
        </w:rPr>
        <w:t xml:space="preserve">мероприятий </w:t>
      </w:r>
      <w:r w:rsidR="004A1312" w:rsidRPr="005779E6">
        <w:rPr>
          <w:rFonts w:ascii="Times New Roman" w:hAnsi="Times New Roman"/>
          <w:sz w:val="28"/>
          <w:szCs w:val="28"/>
        </w:rPr>
        <w:t>П</w:t>
      </w:r>
      <w:r w:rsidR="00C97924" w:rsidRPr="005779E6">
        <w:rPr>
          <w:rFonts w:ascii="Times New Roman" w:hAnsi="Times New Roman"/>
          <w:sz w:val="28"/>
          <w:szCs w:val="28"/>
        </w:rPr>
        <w:t>рограммы</w:t>
      </w:r>
      <w:r w:rsidR="004A1312" w:rsidRPr="005779E6">
        <w:rPr>
          <w:rFonts w:ascii="Times New Roman" w:hAnsi="Times New Roman"/>
          <w:sz w:val="28"/>
          <w:szCs w:val="28"/>
        </w:rPr>
        <w:t xml:space="preserve"> предоставляются в </w:t>
      </w:r>
      <w:proofErr w:type="gramStart"/>
      <w:r w:rsidR="004A1312" w:rsidRPr="005779E6">
        <w:rPr>
          <w:rFonts w:ascii="Times New Roman" w:hAnsi="Times New Roman"/>
          <w:sz w:val="28"/>
          <w:szCs w:val="28"/>
        </w:rPr>
        <w:t>порядке</w:t>
      </w:r>
      <w:proofErr w:type="gramEnd"/>
      <w:r w:rsidR="004A1312" w:rsidRPr="005779E6">
        <w:rPr>
          <w:rFonts w:ascii="Times New Roman" w:hAnsi="Times New Roman"/>
          <w:sz w:val="28"/>
          <w:szCs w:val="28"/>
        </w:rPr>
        <w:t xml:space="preserve"> установленном Правительством края в пределах лимитов бюджетных обязательств, предусмотренных законом Красноярского края о краевом бюджете на очередной финансовый год и плановый период на выполнение следующих мероприятий </w:t>
      </w:r>
      <w:r w:rsidR="00DA23F5" w:rsidRPr="005779E6">
        <w:rPr>
          <w:rFonts w:ascii="Times New Roman" w:hAnsi="Times New Roman"/>
          <w:sz w:val="28"/>
          <w:szCs w:val="28"/>
        </w:rPr>
        <w:t>и задач</w:t>
      </w:r>
      <w:r w:rsidR="00D8445E" w:rsidRPr="005779E6">
        <w:rPr>
          <w:rFonts w:ascii="Times New Roman" w:hAnsi="Times New Roman"/>
          <w:sz w:val="28"/>
          <w:szCs w:val="28"/>
        </w:rPr>
        <w:t>.</w:t>
      </w:r>
    </w:p>
    <w:p w:rsidR="00DA23F5" w:rsidRPr="005779E6" w:rsidRDefault="00DA23F5" w:rsidP="004A1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779E6">
        <w:rPr>
          <w:rFonts w:ascii="Times New Roman" w:hAnsi="Times New Roman"/>
          <w:sz w:val="28"/>
          <w:szCs w:val="28"/>
        </w:rPr>
        <w:t>Задача 1.</w:t>
      </w:r>
    </w:p>
    <w:p w:rsidR="00DA23F5" w:rsidRPr="005779E6" w:rsidRDefault="00DA23F5" w:rsidP="00744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779E6">
        <w:rPr>
          <w:rFonts w:ascii="Times New Roman" w:hAnsi="Times New Roman"/>
          <w:sz w:val="28"/>
          <w:szCs w:val="28"/>
          <w:u w:val="single"/>
          <w:lang w:eastAsia="ru-RU"/>
        </w:rPr>
        <w:lastRenderedPageBreak/>
        <w:t>Мероприятие 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территорий).</w:t>
      </w:r>
    </w:p>
    <w:p w:rsidR="004A1312" w:rsidRPr="005779E6" w:rsidRDefault="004A1312" w:rsidP="004A1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779E6">
        <w:rPr>
          <w:rFonts w:ascii="Times New Roman" w:hAnsi="Times New Roman"/>
          <w:sz w:val="28"/>
          <w:szCs w:val="28"/>
        </w:rPr>
        <w:t>Задач</w:t>
      </w:r>
      <w:r w:rsidR="00DA23F5" w:rsidRPr="005779E6">
        <w:rPr>
          <w:rFonts w:ascii="Times New Roman" w:hAnsi="Times New Roman"/>
          <w:sz w:val="28"/>
          <w:szCs w:val="28"/>
        </w:rPr>
        <w:t>а</w:t>
      </w:r>
      <w:r w:rsidRPr="005779E6">
        <w:rPr>
          <w:rFonts w:ascii="Times New Roman" w:hAnsi="Times New Roman"/>
          <w:sz w:val="28"/>
          <w:szCs w:val="28"/>
        </w:rPr>
        <w:t xml:space="preserve"> 2.</w:t>
      </w:r>
    </w:p>
    <w:p w:rsidR="004A1312" w:rsidRPr="005779E6" w:rsidRDefault="004A1312" w:rsidP="004A131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79E6">
        <w:rPr>
          <w:rFonts w:ascii="Times New Roman" w:hAnsi="Times New Roman" w:cs="Times New Roman"/>
          <w:sz w:val="28"/>
          <w:szCs w:val="28"/>
          <w:u w:val="single"/>
        </w:rPr>
        <w:t xml:space="preserve">Мероприятие 2.1.  Благоустройство дворовых территорий. </w:t>
      </w:r>
    </w:p>
    <w:p w:rsidR="004A1312" w:rsidRPr="005779E6" w:rsidRDefault="004A1312" w:rsidP="004A1312">
      <w:pPr>
        <w:pStyle w:val="ConsPlusNormal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5779E6">
        <w:rPr>
          <w:rFonts w:ascii="Times New Roman" w:hAnsi="Times New Roman" w:cs="Times New Roman"/>
          <w:sz w:val="28"/>
          <w:szCs w:val="28"/>
          <w:u w:val="single"/>
        </w:rPr>
        <w:t>Мероприятие 2.2.  Благоустройство общественных пространств.</w:t>
      </w:r>
    </w:p>
    <w:p w:rsidR="00C97924" w:rsidRPr="005779E6" w:rsidRDefault="006B1C84" w:rsidP="004A131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79E6">
        <w:rPr>
          <w:rFonts w:ascii="Times New Roman" w:hAnsi="Times New Roman" w:cs="Times New Roman"/>
          <w:sz w:val="28"/>
          <w:szCs w:val="28"/>
        </w:rPr>
        <w:t xml:space="preserve">7.2. </w:t>
      </w:r>
      <w:r w:rsidR="00C97924" w:rsidRPr="005779E6">
        <w:rPr>
          <w:rFonts w:ascii="Times New Roman" w:hAnsi="Times New Roman" w:cs="Times New Roman"/>
          <w:sz w:val="28"/>
          <w:szCs w:val="28"/>
        </w:rPr>
        <w:t xml:space="preserve">Ресурсное обеспечение программы по источникам финансирования </w:t>
      </w:r>
      <w:r w:rsidR="004A1312" w:rsidRPr="005779E6">
        <w:rPr>
          <w:rFonts w:ascii="Times New Roman" w:hAnsi="Times New Roman" w:cs="Times New Roman"/>
          <w:sz w:val="28"/>
          <w:szCs w:val="28"/>
        </w:rPr>
        <w:t xml:space="preserve">и </w:t>
      </w:r>
      <w:r w:rsidR="00C40BE9" w:rsidRPr="005779E6">
        <w:rPr>
          <w:rFonts w:ascii="Times New Roman" w:hAnsi="Times New Roman" w:cs="Times New Roman"/>
          <w:sz w:val="28"/>
          <w:szCs w:val="28"/>
        </w:rPr>
        <w:t xml:space="preserve">классификации расходов бюджетов </w:t>
      </w:r>
      <w:r w:rsidR="00C97924" w:rsidRPr="005779E6">
        <w:rPr>
          <w:rFonts w:ascii="Times New Roman" w:hAnsi="Times New Roman" w:cs="Times New Roman"/>
          <w:sz w:val="28"/>
          <w:szCs w:val="28"/>
        </w:rPr>
        <w:t xml:space="preserve">приведено в приложении № </w:t>
      </w:r>
      <w:r w:rsidR="004A1312" w:rsidRPr="005779E6">
        <w:rPr>
          <w:rFonts w:ascii="Times New Roman" w:hAnsi="Times New Roman" w:cs="Times New Roman"/>
          <w:sz w:val="28"/>
          <w:szCs w:val="28"/>
        </w:rPr>
        <w:t>4</w:t>
      </w:r>
      <w:r w:rsidR="009C3A77" w:rsidRPr="005779E6">
        <w:rPr>
          <w:rFonts w:ascii="Times New Roman" w:hAnsi="Times New Roman" w:cs="Times New Roman"/>
          <w:sz w:val="28"/>
          <w:szCs w:val="28"/>
        </w:rPr>
        <w:t xml:space="preserve"> к</w:t>
      </w:r>
      <w:r w:rsidR="00C97924" w:rsidRPr="005779E6">
        <w:rPr>
          <w:rFonts w:ascii="Times New Roman" w:hAnsi="Times New Roman" w:cs="Times New Roman"/>
          <w:sz w:val="28"/>
          <w:szCs w:val="28"/>
        </w:rPr>
        <w:t xml:space="preserve"> </w:t>
      </w:r>
      <w:r w:rsidR="004A1312" w:rsidRPr="005779E6">
        <w:rPr>
          <w:rFonts w:ascii="Times New Roman" w:hAnsi="Times New Roman" w:cs="Times New Roman"/>
          <w:sz w:val="28"/>
          <w:szCs w:val="28"/>
        </w:rPr>
        <w:t>П</w:t>
      </w:r>
      <w:r w:rsidR="00C97924" w:rsidRPr="005779E6">
        <w:rPr>
          <w:rFonts w:ascii="Times New Roman" w:hAnsi="Times New Roman" w:cs="Times New Roman"/>
          <w:sz w:val="28"/>
          <w:szCs w:val="28"/>
        </w:rPr>
        <w:t xml:space="preserve">рограмме. </w:t>
      </w:r>
    </w:p>
    <w:p w:rsidR="00B921E5" w:rsidRPr="005779E6" w:rsidRDefault="00B921E5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/>
          <w:sz w:val="28"/>
          <w:szCs w:val="28"/>
        </w:rPr>
      </w:pPr>
    </w:p>
    <w:p w:rsidR="00217B0B" w:rsidRPr="005779E6" w:rsidRDefault="00217B0B" w:rsidP="00B77A5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B77A5F" w:rsidRPr="005779E6" w:rsidRDefault="00B77A5F" w:rsidP="00B77A5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 w:rsidRPr="005779E6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8. Управление реализацией </w:t>
      </w:r>
      <w:r w:rsidR="004E482B" w:rsidRPr="005779E6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П</w:t>
      </w:r>
      <w:r w:rsidRPr="005779E6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рограммы и </w:t>
      </w:r>
      <w:proofErr w:type="gramStart"/>
      <w:r w:rsidRPr="005779E6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контроль за</w:t>
      </w:r>
      <w:proofErr w:type="gramEnd"/>
      <w:r w:rsidRPr="005779E6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 ходом ее выполнения</w:t>
      </w:r>
    </w:p>
    <w:p w:rsidR="00B77A5F" w:rsidRPr="005779E6" w:rsidRDefault="00B77A5F" w:rsidP="00B77A5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C405D4" w:rsidRPr="005779E6" w:rsidRDefault="006B1C84" w:rsidP="00B77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5779E6">
        <w:rPr>
          <w:rFonts w:ascii="Times New Roman" w:eastAsia="Times New Roman" w:hAnsi="Times New Roman"/>
          <w:sz w:val="28"/>
          <w:szCs w:val="28"/>
          <w:lang w:eastAsia="ru-RU"/>
        </w:rPr>
        <w:t xml:space="preserve">8.1. </w:t>
      </w:r>
      <w:r w:rsidR="00B77A5F" w:rsidRPr="005779E6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управления реализацией </w:t>
      </w:r>
      <w:r w:rsidR="00C405D4" w:rsidRPr="005779E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77A5F" w:rsidRPr="005779E6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осуществляется </w:t>
      </w:r>
      <w:r w:rsidR="00AC72FF" w:rsidRPr="005779E6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созданной на территории муниципального образования </w:t>
      </w:r>
      <w:r w:rsidR="00C405D4" w:rsidRPr="005779E6">
        <w:rPr>
          <w:rFonts w:ascii="Times New Roman" w:hAnsi="Times New Roman"/>
          <w:sz w:val="28"/>
          <w:szCs w:val="28"/>
          <w:lang w:eastAsia="ru-RU"/>
        </w:rPr>
        <w:t xml:space="preserve">общественной комиссией </w:t>
      </w:r>
      <w:r w:rsidR="00D539F8" w:rsidRPr="005779E6">
        <w:rPr>
          <w:rFonts w:ascii="Times New Roman" w:hAnsi="Times New Roman"/>
          <w:bCs/>
          <w:sz w:val="28"/>
          <w:szCs w:val="28"/>
        </w:rPr>
        <w:t xml:space="preserve">по развитию городской </w:t>
      </w:r>
      <w:r w:rsidR="00C405D4" w:rsidRPr="005779E6">
        <w:rPr>
          <w:rFonts w:ascii="Times New Roman" w:hAnsi="Times New Roman"/>
          <w:bCs/>
          <w:sz w:val="28"/>
          <w:szCs w:val="28"/>
        </w:rPr>
        <w:t xml:space="preserve"> среды.</w:t>
      </w:r>
    </w:p>
    <w:p w:rsidR="00C405D4" w:rsidRPr="005779E6" w:rsidRDefault="006B1C84" w:rsidP="00AC7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79E6">
        <w:rPr>
          <w:rFonts w:ascii="Times New Roman" w:eastAsia="Times New Roman" w:hAnsi="Times New Roman"/>
          <w:sz w:val="28"/>
          <w:szCs w:val="28"/>
          <w:lang w:eastAsia="ru-RU"/>
        </w:rPr>
        <w:t xml:space="preserve">8.2. </w:t>
      </w:r>
      <w:r w:rsidR="00B77A5F" w:rsidRPr="005779E6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информационно-аналитического обеспечения управления реализацией </w:t>
      </w:r>
      <w:r w:rsidR="00C405D4" w:rsidRPr="005779E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77A5F" w:rsidRPr="005779E6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</w:t>
      </w:r>
      <w:r w:rsidR="00AC72FF" w:rsidRPr="005779E6">
        <w:rPr>
          <w:rFonts w:ascii="Times New Roman" w:eastAsia="Times New Roman" w:hAnsi="Times New Roman"/>
          <w:sz w:val="28"/>
          <w:szCs w:val="28"/>
          <w:lang w:eastAsia="ru-RU"/>
        </w:rPr>
        <w:t>осуществля</w:t>
      </w:r>
      <w:r w:rsidR="004E482B" w:rsidRPr="005779E6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="00C405D4" w:rsidRPr="005779E6">
        <w:rPr>
          <w:rFonts w:ascii="Times New Roman" w:eastAsia="Times New Roman" w:hAnsi="Times New Roman"/>
          <w:sz w:val="28"/>
          <w:szCs w:val="28"/>
          <w:lang w:eastAsia="ru-RU"/>
        </w:rPr>
        <w:t>ся наполнение информация о ходе реализации Программы:</w:t>
      </w:r>
    </w:p>
    <w:p w:rsidR="00C405D4" w:rsidRPr="005779E6" w:rsidRDefault="00C405D4" w:rsidP="00AC7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79E6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</w:t>
      </w:r>
      <w:r w:rsidR="00D8445E" w:rsidRPr="005779E6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поселка Кедровый Красноярского края в сети «Интернет» (</w:t>
      </w:r>
      <w:proofErr w:type="spellStart"/>
      <w:r w:rsidR="00D8445E" w:rsidRPr="005779E6">
        <w:rPr>
          <w:rFonts w:ascii="Times New Roman" w:eastAsia="Times New Roman" w:hAnsi="Times New Roman"/>
          <w:sz w:val="28"/>
          <w:szCs w:val="28"/>
          <w:lang w:val="en-US" w:eastAsia="ru-RU"/>
        </w:rPr>
        <w:t>pgtkedr</w:t>
      </w:r>
      <w:proofErr w:type="spellEnd"/>
      <w:r w:rsidR="00D8445E" w:rsidRPr="005779E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D8445E" w:rsidRPr="005779E6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5779E6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C405D4" w:rsidRPr="005779E6" w:rsidRDefault="00C405D4" w:rsidP="00AC7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79E6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B77A5F" w:rsidRPr="005779E6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информационной системы жилищно-коммунального хозяйства (ГИС ЖКХ)</w:t>
      </w:r>
      <w:r w:rsidRPr="005779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445E" w:rsidRPr="005779E6" w:rsidRDefault="00D8445E" w:rsidP="00D8445E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  </w:t>
      </w:r>
      <w:r w:rsidR="006B1C84"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8.3. </w:t>
      </w:r>
      <w:r w:rsidR="00C405D4"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Участники Программы </w:t>
      </w:r>
      <w:r w:rsidRPr="005779E6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«</w:t>
      </w:r>
      <w:r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>Формирование комфортной городской  среды на территории   муниципального образования поселок Кедровый Красноярского края» на 2018-2022 годы»</w:t>
      </w:r>
    </w:p>
    <w:p w:rsidR="006B1C84" w:rsidRPr="005779E6" w:rsidRDefault="00C405D4" w:rsidP="00D8445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proofErr w:type="gramStart"/>
      <w:r w:rsidR="006B1C84"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>предоставляют ответственному исполнителю отчеты</w:t>
      </w:r>
      <w:proofErr w:type="gramEnd"/>
      <w:r w:rsidR="006B1C84"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по форме согласно приложению № 5</w:t>
      </w:r>
      <w:r w:rsidR="005D05AE"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>:</w:t>
      </w:r>
    </w:p>
    <w:p w:rsidR="006B1C84" w:rsidRPr="005779E6" w:rsidRDefault="00D8445E" w:rsidP="00D8445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="006B1C84"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ежеквартальный </w:t>
      </w:r>
      <w:r w:rsidR="00C405D4"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в срок до 3 числа месяца следующего за </w:t>
      </w:r>
      <w:proofErr w:type="gramStart"/>
      <w:r w:rsidR="00C405D4"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>отчетным</w:t>
      </w:r>
      <w:proofErr w:type="gramEnd"/>
      <w:r w:rsidR="006B1C84"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>;</w:t>
      </w:r>
    </w:p>
    <w:p w:rsidR="006B1C84" w:rsidRPr="005779E6" w:rsidRDefault="006B1C84" w:rsidP="00D8445E">
      <w:pPr>
        <w:widowControl w:val="0"/>
        <w:suppressAutoHyphens/>
        <w:spacing w:after="0" w:line="100" w:lineRule="atLeast"/>
        <w:ind w:firstLine="142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годовой в срок до  10 января года следующего за </w:t>
      </w:r>
      <w:proofErr w:type="gramStart"/>
      <w:r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>отчетным</w:t>
      </w:r>
      <w:proofErr w:type="gramEnd"/>
      <w:r w:rsidRPr="005779E6">
        <w:rPr>
          <w:rFonts w:ascii="Times New Roman" w:eastAsia="SimSun" w:hAnsi="Times New Roman"/>
          <w:kern w:val="1"/>
          <w:sz w:val="28"/>
          <w:szCs w:val="28"/>
          <w:lang w:eastAsia="ar-SA"/>
        </w:rPr>
        <w:t>.</w:t>
      </w:r>
    </w:p>
    <w:p w:rsidR="00B77A5F" w:rsidRPr="005779E6" w:rsidRDefault="006B1C84" w:rsidP="00B77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79E6">
        <w:rPr>
          <w:rFonts w:ascii="Times New Roman" w:eastAsia="Times New Roman" w:hAnsi="Times New Roman"/>
          <w:sz w:val="28"/>
          <w:szCs w:val="28"/>
          <w:lang w:eastAsia="ru-RU"/>
        </w:rPr>
        <w:t>8.4.</w:t>
      </w:r>
      <w:r w:rsidR="00B77A5F" w:rsidRPr="005779E6">
        <w:rPr>
          <w:rFonts w:ascii="Times New Roman" w:eastAsia="Times New Roman" w:hAnsi="Times New Roman"/>
          <w:sz w:val="28"/>
          <w:szCs w:val="28"/>
          <w:lang w:eastAsia="ru-RU"/>
        </w:rPr>
        <w:t>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4E482B" w:rsidRPr="005779E6" w:rsidRDefault="00B77A5F" w:rsidP="00B77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79E6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Ответственность за реализацию </w:t>
      </w:r>
      <w:r w:rsidR="004E482B" w:rsidRPr="005779E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5779E6">
        <w:rPr>
          <w:rFonts w:ascii="Times New Roman" w:eastAsia="Times New Roman" w:hAnsi="Times New Roman"/>
          <w:sz w:val="28"/>
          <w:szCs w:val="28"/>
          <w:lang w:eastAsia="ru-RU"/>
        </w:rPr>
        <w:t>рограммы несет Глава муниципального образования</w:t>
      </w:r>
      <w:r w:rsidR="00D8445E" w:rsidRPr="005779E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поселок Кедровый Красноярского края</w:t>
      </w:r>
      <w:r w:rsidR="004E482B" w:rsidRPr="005779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4FBA" w:rsidRPr="005779E6" w:rsidRDefault="00754FBA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282A92" w:rsidRPr="005779E6" w:rsidRDefault="00282A92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1148AB" w:rsidRPr="005779E6" w:rsidRDefault="001148AB" w:rsidP="00217B0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sectPr w:rsidR="001148AB" w:rsidRPr="005779E6" w:rsidSect="00125025">
      <w:pgSz w:w="11906" w:h="16838"/>
      <w:pgMar w:top="567" w:right="993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63C" w:rsidRDefault="0094663C" w:rsidP="00C866D4">
      <w:pPr>
        <w:spacing w:after="0" w:line="240" w:lineRule="auto"/>
      </w:pPr>
      <w:r>
        <w:separator/>
      </w:r>
    </w:p>
  </w:endnote>
  <w:endnote w:type="continuationSeparator" w:id="0">
    <w:p w:rsidR="0094663C" w:rsidRDefault="0094663C" w:rsidP="00C8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63C" w:rsidRDefault="0094663C" w:rsidP="00C866D4">
      <w:pPr>
        <w:spacing w:after="0" w:line="240" w:lineRule="auto"/>
      </w:pPr>
      <w:r>
        <w:separator/>
      </w:r>
    </w:p>
  </w:footnote>
  <w:footnote w:type="continuationSeparator" w:id="0">
    <w:p w:rsidR="0094663C" w:rsidRDefault="0094663C" w:rsidP="00C866D4">
      <w:pPr>
        <w:spacing w:after="0" w:line="240" w:lineRule="auto"/>
      </w:pPr>
      <w:r>
        <w:continuationSeparator/>
      </w:r>
    </w:p>
  </w:footnote>
  <w:footnote w:id="1">
    <w:p w:rsidR="00940530" w:rsidRPr="00842583" w:rsidRDefault="00940530" w:rsidP="00842583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842583">
        <w:rPr>
          <w:rStyle w:val="a6"/>
          <w:rFonts w:ascii="Times New Roman" w:hAnsi="Times New Roman"/>
          <w:sz w:val="22"/>
          <w:szCs w:val="22"/>
        </w:rPr>
        <w:footnoteRef/>
      </w:r>
      <w:r w:rsidRPr="0084258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</w:t>
      </w:r>
      <w:r w:rsidRPr="00842583">
        <w:rPr>
          <w:rFonts w:ascii="Times New Roman" w:hAnsi="Times New Roman"/>
          <w:sz w:val="22"/>
          <w:szCs w:val="22"/>
        </w:rPr>
        <w:t>ри наличии расходных обязательств соответствующих бюджетов</w:t>
      </w:r>
      <w:r>
        <w:rPr>
          <w:rFonts w:ascii="Times New Roman" w:hAnsi="Times New Roman"/>
          <w:sz w:val="22"/>
          <w:szCs w:val="22"/>
        </w:rPr>
        <w:t xml:space="preserve"> на ф</w:t>
      </w:r>
      <w:r w:rsidRPr="00842583">
        <w:rPr>
          <w:rFonts w:ascii="Times New Roman" w:hAnsi="Times New Roman"/>
          <w:sz w:val="22"/>
          <w:szCs w:val="22"/>
        </w:rPr>
        <w:t>инансирование отдельных мероприятий</w:t>
      </w:r>
      <w:r>
        <w:rPr>
          <w:rFonts w:ascii="Times New Roman" w:hAnsi="Times New Roman"/>
          <w:sz w:val="22"/>
          <w:szCs w:val="22"/>
        </w:rPr>
        <w:t xml:space="preserve"> программы.</w:t>
      </w:r>
    </w:p>
  </w:footnote>
  <w:footnote w:id="2">
    <w:p w:rsidR="00940530" w:rsidRPr="00241FDC" w:rsidRDefault="00940530" w:rsidP="00A94157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241FDC">
        <w:rPr>
          <w:rStyle w:val="a6"/>
          <w:rFonts w:ascii="Times New Roman" w:hAnsi="Times New Roman"/>
        </w:rPr>
        <w:footnoteRef/>
      </w:r>
      <w:r w:rsidRPr="00241FDC">
        <w:rPr>
          <w:rFonts w:ascii="Times New Roman" w:hAnsi="Times New Roman"/>
        </w:rPr>
        <w:t xml:space="preserve"> </w:t>
      </w:r>
      <w:proofErr w:type="gramStart"/>
      <w:r w:rsidRPr="00241FDC">
        <w:rPr>
          <w:rFonts w:ascii="Times New Roman" w:hAnsi="Times New Roman"/>
        </w:rPr>
        <w:t>Современные общественные зоны - т</w:t>
      </w:r>
      <w:r w:rsidRPr="00241FDC">
        <w:rPr>
          <w:rFonts w:ascii="Times New Roman" w:hAnsi="Times New Roman"/>
          <w:bCs/>
        </w:rPr>
        <w:t>ерритория муниципального образования соответствующего функционального назначения: площадь, набережная, улица, пешеходная зона, сквер, парк, иные территории.</w:t>
      </w:r>
      <w:proofErr w:type="gramEnd"/>
    </w:p>
  </w:footnote>
  <w:footnote w:id="3">
    <w:p w:rsidR="00940530" w:rsidRPr="005B22F6" w:rsidRDefault="00940530" w:rsidP="00405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B22F6">
        <w:rPr>
          <w:rStyle w:val="a6"/>
          <w:rFonts w:ascii="Times New Roman" w:hAnsi="Times New Roman"/>
        </w:rPr>
        <w:footnoteRef/>
      </w:r>
      <w:r w:rsidRPr="005B22F6">
        <w:rPr>
          <w:rFonts w:ascii="Times New Roman" w:hAnsi="Times New Roman"/>
        </w:rPr>
        <w:t xml:space="preserve"> </w:t>
      </w:r>
      <w:r w:rsidRPr="005B22F6">
        <w:rPr>
          <w:rFonts w:ascii="Times New Roman" w:eastAsia="Times New Roman" w:hAnsi="Times New Roman"/>
          <w:lang w:eastAsia="ru-RU"/>
        </w:rPr>
        <w:t>В данный раздел рекомендуется включать информацию о состоянии сферы благоустройства за период, составляющий не менее 3 лет, предшествующих году начала реализации Программы.</w:t>
      </w:r>
    </w:p>
  </w:footnote>
  <w:footnote w:id="4">
    <w:p w:rsidR="00940530" w:rsidRPr="005B22F6" w:rsidRDefault="00940530" w:rsidP="005B22F6">
      <w:pPr>
        <w:pStyle w:val="a3"/>
        <w:ind w:firstLine="567"/>
        <w:rPr>
          <w:rFonts w:ascii="Times New Roman" w:hAnsi="Times New Roman"/>
          <w:sz w:val="22"/>
          <w:szCs w:val="22"/>
        </w:rPr>
      </w:pPr>
      <w:r w:rsidRPr="005B22F6">
        <w:rPr>
          <w:rStyle w:val="a6"/>
          <w:rFonts w:ascii="Times New Roman" w:hAnsi="Times New Roman"/>
          <w:sz w:val="22"/>
          <w:szCs w:val="22"/>
        </w:rPr>
        <w:footnoteRef/>
      </w:r>
      <w:r w:rsidRPr="005B22F6">
        <w:rPr>
          <w:rFonts w:ascii="Times New Roman" w:hAnsi="Times New Roman"/>
          <w:sz w:val="22"/>
          <w:szCs w:val="22"/>
        </w:rPr>
        <w:t xml:space="preserve"> Может быть отражена иная </w:t>
      </w:r>
      <w:r>
        <w:rPr>
          <w:rFonts w:ascii="Times New Roman" w:hAnsi="Times New Roman"/>
          <w:sz w:val="22"/>
          <w:szCs w:val="22"/>
        </w:rPr>
        <w:t>структура по возрасту.</w:t>
      </w:r>
    </w:p>
  </w:footnote>
  <w:footnote w:id="5">
    <w:p w:rsidR="00940530" w:rsidRPr="00831507" w:rsidRDefault="00940530" w:rsidP="003551F0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5B22F6">
        <w:rPr>
          <w:rStyle w:val="a6"/>
          <w:rFonts w:ascii="Times New Roman" w:hAnsi="Times New Roman"/>
          <w:sz w:val="22"/>
          <w:szCs w:val="22"/>
        </w:rPr>
        <w:footnoteRef/>
      </w:r>
      <w:r w:rsidRPr="005B22F6">
        <w:rPr>
          <w:rFonts w:ascii="Times New Roman" w:hAnsi="Times New Roman"/>
          <w:sz w:val="22"/>
          <w:szCs w:val="22"/>
        </w:rPr>
        <w:t xml:space="preserve"> По показателям 3.1.2-3.1.5 отражаются</w:t>
      </w:r>
      <w:r w:rsidRPr="00831507">
        <w:rPr>
          <w:rFonts w:ascii="Times New Roman" w:hAnsi="Times New Roman"/>
          <w:sz w:val="22"/>
          <w:szCs w:val="22"/>
        </w:rPr>
        <w:t xml:space="preserve"> реквизиты муниципального правового акта и краткое описание  основных положений соотносящихся со сферой благоустройства.</w:t>
      </w:r>
    </w:p>
  </w:footnote>
  <w:footnote w:id="6">
    <w:p w:rsidR="00940530" w:rsidRPr="00831507" w:rsidRDefault="00940530" w:rsidP="006A0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31507">
        <w:rPr>
          <w:rStyle w:val="a6"/>
          <w:rFonts w:ascii="Times New Roman" w:hAnsi="Times New Roman"/>
        </w:rPr>
        <w:footnoteRef/>
      </w:r>
      <w:r w:rsidRPr="00831507">
        <w:rPr>
          <w:rFonts w:ascii="Times New Roman" w:hAnsi="Times New Roman"/>
        </w:rPr>
        <w:t xml:space="preserve"> Согласно постановлению Правительства РФ от 28.01.2006 года № 47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</w:t>
      </w:r>
    </w:p>
  </w:footnote>
  <w:footnote w:id="7">
    <w:p w:rsidR="00940530" w:rsidRPr="000A37A2" w:rsidRDefault="00940530" w:rsidP="003551F0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0A37A2">
        <w:rPr>
          <w:rStyle w:val="a6"/>
          <w:rFonts w:ascii="Times New Roman" w:hAnsi="Times New Roman"/>
          <w:sz w:val="22"/>
          <w:szCs w:val="22"/>
        </w:rPr>
        <w:footnoteRef/>
      </w:r>
      <w:r w:rsidRPr="000A37A2">
        <w:rPr>
          <w:rFonts w:ascii="Times New Roman" w:hAnsi="Times New Roman"/>
          <w:sz w:val="22"/>
          <w:szCs w:val="22"/>
        </w:rPr>
        <w:t xml:space="preserve">  Отражаются показатели по многоквартирным домам, в которых расположено более 3 –ех квартир и включенным в программу капитального ремонта общего имущества многоквартирных домов. </w:t>
      </w:r>
    </w:p>
  </w:footnote>
  <w:footnote w:id="8">
    <w:p w:rsidR="00940530" w:rsidRPr="000A37A2" w:rsidRDefault="00940530" w:rsidP="00C21033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0A37A2">
        <w:rPr>
          <w:rStyle w:val="a6"/>
          <w:rFonts w:ascii="Times New Roman" w:hAnsi="Times New Roman"/>
          <w:sz w:val="22"/>
          <w:szCs w:val="22"/>
        </w:rPr>
        <w:footnoteRef/>
      </w:r>
      <w:r w:rsidRPr="000A37A2">
        <w:rPr>
          <w:rFonts w:ascii="Times New Roman" w:hAnsi="Times New Roman"/>
          <w:sz w:val="22"/>
          <w:szCs w:val="22"/>
        </w:rPr>
        <w:t xml:space="preserve"> Отражаются показатели по многоквартирным домам, включенным в программу капитального ремонта общего имущества многоквартирных домов.</w:t>
      </w:r>
    </w:p>
  </w:footnote>
  <w:footnote w:id="9">
    <w:p w:rsidR="00940530" w:rsidRPr="000A37A2" w:rsidRDefault="00940530" w:rsidP="00405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0A37A2">
        <w:rPr>
          <w:rStyle w:val="a6"/>
          <w:rFonts w:ascii="Times New Roman" w:hAnsi="Times New Roman"/>
        </w:rPr>
        <w:footnoteRef/>
      </w:r>
      <w:r w:rsidRPr="000A37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Общественные территории м</w:t>
      </w:r>
      <w:r w:rsidRPr="000A37A2">
        <w:rPr>
          <w:rFonts w:ascii="Times New Roman" w:hAnsi="Times New Roman"/>
          <w:bCs/>
        </w:rPr>
        <w:t>униципального образования соответствующего функционального назначения - площадь, набережная, улица, пешеходная зона, сквер, парк, иные территории.</w:t>
      </w:r>
    </w:p>
    <w:p w:rsidR="00940530" w:rsidRPr="000A37A2" w:rsidRDefault="00940530" w:rsidP="00405F44">
      <w:pPr>
        <w:pStyle w:val="a3"/>
        <w:rPr>
          <w:sz w:val="22"/>
          <w:szCs w:val="22"/>
        </w:rPr>
      </w:pPr>
    </w:p>
  </w:footnote>
  <w:footnote w:id="10">
    <w:p w:rsidR="00940530" w:rsidRPr="00956BD2" w:rsidRDefault="00940530">
      <w:pPr>
        <w:pStyle w:val="a3"/>
        <w:rPr>
          <w:rFonts w:ascii="Times New Roman" w:hAnsi="Times New Roman"/>
          <w:sz w:val="22"/>
          <w:szCs w:val="22"/>
        </w:rPr>
      </w:pPr>
      <w:r w:rsidRPr="00956BD2">
        <w:rPr>
          <w:rStyle w:val="a6"/>
          <w:rFonts w:ascii="Times New Roman" w:hAnsi="Times New Roman"/>
          <w:sz w:val="22"/>
          <w:szCs w:val="22"/>
        </w:rPr>
        <w:footnoteRef/>
      </w:r>
      <w:r w:rsidRPr="00956BD2">
        <w:rPr>
          <w:rFonts w:ascii="Times New Roman" w:hAnsi="Times New Roman"/>
          <w:sz w:val="22"/>
          <w:szCs w:val="22"/>
        </w:rPr>
        <w:t xml:space="preserve"> Указать реквизиты муниципального правового акта (дата, номер, наименование).</w:t>
      </w:r>
    </w:p>
  </w:footnote>
  <w:footnote w:id="11">
    <w:p w:rsidR="00940530" w:rsidRPr="00B110E5" w:rsidRDefault="00940530">
      <w:pPr>
        <w:pStyle w:val="a3"/>
        <w:rPr>
          <w:rFonts w:ascii="Times New Roman" w:hAnsi="Times New Roman"/>
          <w:sz w:val="24"/>
          <w:szCs w:val="24"/>
        </w:rPr>
      </w:pPr>
      <w:r w:rsidRPr="00B110E5">
        <w:rPr>
          <w:rStyle w:val="a6"/>
          <w:rFonts w:ascii="Times New Roman" w:hAnsi="Times New Roman"/>
          <w:sz w:val="24"/>
          <w:szCs w:val="24"/>
        </w:rPr>
        <w:footnoteRef/>
      </w:r>
      <w:r w:rsidRPr="00B110E5">
        <w:rPr>
          <w:rFonts w:ascii="Times New Roman" w:hAnsi="Times New Roman"/>
          <w:sz w:val="24"/>
          <w:szCs w:val="24"/>
        </w:rPr>
        <w:t xml:space="preserve"> Указать где проходили публичные слушания (адрес, место).</w:t>
      </w:r>
    </w:p>
  </w:footnote>
  <w:footnote w:id="12">
    <w:p w:rsidR="00940530" w:rsidRPr="00B110E5" w:rsidRDefault="00940530">
      <w:pPr>
        <w:pStyle w:val="a3"/>
        <w:rPr>
          <w:rFonts w:ascii="Times New Roman" w:hAnsi="Times New Roman"/>
          <w:sz w:val="24"/>
          <w:szCs w:val="24"/>
        </w:rPr>
      </w:pPr>
      <w:r w:rsidRPr="00B110E5">
        <w:rPr>
          <w:rStyle w:val="a6"/>
          <w:rFonts w:ascii="Times New Roman" w:hAnsi="Times New Roman"/>
          <w:sz w:val="24"/>
          <w:szCs w:val="24"/>
        </w:rPr>
        <w:footnoteRef/>
      </w:r>
      <w:r w:rsidRPr="00B110E5">
        <w:rPr>
          <w:rFonts w:ascii="Times New Roman" w:hAnsi="Times New Roman"/>
          <w:sz w:val="24"/>
          <w:szCs w:val="24"/>
        </w:rPr>
        <w:t xml:space="preserve"> Указать реквизиты нормативных правовых актов (дата, номер, наименование).</w:t>
      </w:r>
    </w:p>
  </w:footnote>
  <w:footnote w:id="13">
    <w:p w:rsidR="00940530" w:rsidRPr="00B110E5" w:rsidRDefault="00940530">
      <w:pPr>
        <w:pStyle w:val="a3"/>
        <w:rPr>
          <w:rFonts w:ascii="Times New Roman" w:hAnsi="Times New Roman"/>
          <w:sz w:val="24"/>
          <w:szCs w:val="24"/>
        </w:rPr>
      </w:pPr>
      <w:r w:rsidRPr="00B110E5">
        <w:rPr>
          <w:rStyle w:val="a6"/>
          <w:rFonts w:ascii="Times New Roman" w:hAnsi="Times New Roman"/>
          <w:sz w:val="24"/>
          <w:szCs w:val="24"/>
        </w:rPr>
        <w:footnoteRef/>
      </w:r>
      <w:r w:rsidRPr="00B110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Привести данные о результатах работы комиссии.</w:t>
      </w:r>
    </w:p>
  </w:footnote>
  <w:footnote w:id="14">
    <w:p w:rsidR="00940530" w:rsidRPr="00B110E5" w:rsidRDefault="00940530">
      <w:pPr>
        <w:pStyle w:val="a3"/>
        <w:rPr>
          <w:rFonts w:ascii="Times New Roman" w:hAnsi="Times New Roman"/>
          <w:sz w:val="24"/>
          <w:szCs w:val="24"/>
        </w:rPr>
      </w:pPr>
      <w:r w:rsidRPr="00B110E5">
        <w:rPr>
          <w:rStyle w:val="a6"/>
          <w:rFonts w:ascii="Times New Roman" w:hAnsi="Times New Roman"/>
          <w:sz w:val="24"/>
          <w:szCs w:val="24"/>
        </w:rPr>
        <w:footnoteRef/>
      </w:r>
      <w:r w:rsidRPr="00B110E5">
        <w:rPr>
          <w:rFonts w:ascii="Times New Roman" w:hAnsi="Times New Roman"/>
          <w:sz w:val="24"/>
          <w:szCs w:val="24"/>
        </w:rPr>
        <w:t xml:space="preserve"> Указать реквизиты нормативных правовых актов (дата, номер, наименование).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6D4"/>
    <w:rsid w:val="000023F3"/>
    <w:rsid w:val="000057F2"/>
    <w:rsid w:val="00010638"/>
    <w:rsid w:val="00012882"/>
    <w:rsid w:val="00013D6B"/>
    <w:rsid w:val="000210A5"/>
    <w:rsid w:val="00023F43"/>
    <w:rsid w:val="00030FD7"/>
    <w:rsid w:val="000368C1"/>
    <w:rsid w:val="0004037A"/>
    <w:rsid w:val="00045971"/>
    <w:rsid w:val="0006190F"/>
    <w:rsid w:val="00063469"/>
    <w:rsid w:val="000640F2"/>
    <w:rsid w:val="00077662"/>
    <w:rsid w:val="00093DEF"/>
    <w:rsid w:val="000A37A2"/>
    <w:rsid w:val="000B37F8"/>
    <w:rsid w:val="000B3E79"/>
    <w:rsid w:val="000B6A64"/>
    <w:rsid w:val="000E1668"/>
    <w:rsid w:val="000E1F6C"/>
    <w:rsid w:val="000E2642"/>
    <w:rsid w:val="000F4570"/>
    <w:rsid w:val="00110011"/>
    <w:rsid w:val="0011344D"/>
    <w:rsid w:val="00113D77"/>
    <w:rsid w:val="001148AB"/>
    <w:rsid w:val="001211E6"/>
    <w:rsid w:val="00121C1B"/>
    <w:rsid w:val="0012290C"/>
    <w:rsid w:val="00125025"/>
    <w:rsid w:val="001256D6"/>
    <w:rsid w:val="001325A2"/>
    <w:rsid w:val="001343C9"/>
    <w:rsid w:val="00146379"/>
    <w:rsid w:val="00150BB7"/>
    <w:rsid w:val="001557B0"/>
    <w:rsid w:val="00163788"/>
    <w:rsid w:val="00172524"/>
    <w:rsid w:val="00173584"/>
    <w:rsid w:val="001861B4"/>
    <w:rsid w:val="00190633"/>
    <w:rsid w:val="00196691"/>
    <w:rsid w:val="001A4BF4"/>
    <w:rsid w:val="001D7523"/>
    <w:rsid w:val="001E2B79"/>
    <w:rsid w:val="001F25C0"/>
    <w:rsid w:val="001F69C4"/>
    <w:rsid w:val="00205C0A"/>
    <w:rsid w:val="00217B0B"/>
    <w:rsid w:val="002334C3"/>
    <w:rsid w:val="0023742F"/>
    <w:rsid w:val="00237DEC"/>
    <w:rsid w:val="00241FDC"/>
    <w:rsid w:val="002529C4"/>
    <w:rsid w:val="00252BC4"/>
    <w:rsid w:val="00260992"/>
    <w:rsid w:val="00273012"/>
    <w:rsid w:val="0027382A"/>
    <w:rsid w:val="00274ED7"/>
    <w:rsid w:val="00275F95"/>
    <w:rsid w:val="00282A92"/>
    <w:rsid w:val="00284F18"/>
    <w:rsid w:val="00287317"/>
    <w:rsid w:val="00297DB3"/>
    <w:rsid w:val="002B5624"/>
    <w:rsid w:val="002B5D3D"/>
    <w:rsid w:val="002B6175"/>
    <w:rsid w:val="002C18BD"/>
    <w:rsid w:val="002C44A8"/>
    <w:rsid w:val="002C4667"/>
    <w:rsid w:val="002E0705"/>
    <w:rsid w:val="002E3557"/>
    <w:rsid w:val="002F4862"/>
    <w:rsid w:val="002F4B19"/>
    <w:rsid w:val="002F510F"/>
    <w:rsid w:val="003200C5"/>
    <w:rsid w:val="0032462F"/>
    <w:rsid w:val="003304B9"/>
    <w:rsid w:val="00330F37"/>
    <w:rsid w:val="00335126"/>
    <w:rsid w:val="003471A0"/>
    <w:rsid w:val="003510E4"/>
    <w:rsid w:val="003551F0"/>
    <w:rsid w:val="0035587C"/>
    <w:rsid w:val="003579E1"/>
    <w:rsid w:val="00360E2F"/>
    <w:rsid w:val="00363C59"/>
    <w:rsid w:val="003643A6"/>
    <w:rsid w:val="003846C0"/>
    <w:rsid w:val="0038674A"/>
    <w:rsid w:val="00391E71"/>
    <w:rsid w:val="00396090"/>
    <w:rsid w:val="00397F2A"/>
    <w:rsid w:val="003B26B9"/>
    <w:rsid w:val="003B3FF5"/>
    <w:rsid w:val="003B5690"/>
    <w:rsid w:val="003C66C8"/>
    <w:rsid w:val="003D1EA3"/>
    <w:rsid w:val="003D6FBC"/>
    <w:rsid w:val="003D77E7"/>
    <w:rsid w:val="003E3E01"/>
    <w:rsid w:val="003E4056"/>
    <w:rsid w:val="00405F44"/>
    <w:rsid w:val="00406E1A"/>
    <w:rsid w:val="00407C17"/>
    <w:rsid w:val="0041738D"/>
    <w:rsid w:val="00424AB6"/>
    <w:rsid w:val="00426B1C"/>
    <w:rsid w:val="00431AB8"/>
    <w:rsid w:val="004335BE"/>
    <w:rsid w:val="00437242"/>
    <w:rsid w:val="00453E9B"/>
    <w:rsid w:val="004552C7"/>
    <w:rsid w:val="00457288"/>
    <w:rsid w:val="004573C9"/>
    <w:rsid w:val="0046256C"/>
    <w:rsid w:val="0046287B"/>
    <w:rsid w:val="0046484B"/>
    <w:rsid w:val="00466F66"/>
    <w:rsid w:val="00471263"/>
    <w:rsid w:val="0047548D"/>
    <w:rsid w:val="00486D43"/>
    <w:rsid w:val="00487E2A"/>
    <w:rsid w:val="004A0360"/>
    <w:rsid w:val="004A1312"/>
    <w:rsid w:val="004A3202"/>
    <w:rsid w:val="004B12AA"/>
    <w:rsid w:val="004B3817"/>
    <w:rsid w:val="004B50B1"/>
    <w:rsid w:val="004B635B"/>
    <w:rsid w:val="004C4E7E"/>
    <w:rsid w:val="004D066C"/>
    <w:rsid w:val="004E482B"/>
    <w:rsid w:val="004F70A6"/>
    <w:rsid w:val="0050033C"/>
    <w:rsid w:val="0050201C"/>
    <w:rsid w:val="00503E1D"/>
    <w:rsid w:val="0050773D"/>
    <w:rsid w:val="00507FC7"/>
    <w:rsid w:val="00513364"/>
    <w:rsid w:val="00521E0F"/>
    <w:rsid w:val="005231AC"/>
    <w:rsid w:val="005246CA"/>
    <w:rsid w:val="005312BF"/>
    <w:rsid w:val="00533D4A"/>
    <w:rsid w:val="00540BB5"/>
    <w:rsid w:val="0056270C"/>
    <w:rsid w:val="00564715"/>
    <w:rsid w:val="005647D0"/>
    <w:rsid w:val="005660BC"/>
    <w:rsid w:val="00567817"/>
    <w:rsid w:val="005779E6"/>
    <w:rsid w:val="00584B85"/>
    <w:rsid w:val="0059080C"/>
    <w:rsid w:val="00594044"/>
    <w:rsid w:val="005A1257"/>
    <w:rsid w:val="005B0052"/>
    <w:rsid w:val="005B16D6"/>
    <w:rsid w:val="005B22F6"/>
    <w:rsid w:val="005B6904"/>
    <w:rsid w:val="005B6BAC"/>
    <w:rsid w:val="005B7BE3"/>
    <w:rsid w:val="005C1689"/>
    <w:rsid w:val="005C510D"/>
    <w:rsid w:val="005C6589"/>
    <w:rsid w:val="005D05AE"/>
    <w:rsid w:val="005D6811"/>
    <w:rsid w:val="005D6830"/>
    <w:rsid w:val="005D6DEF"/>
    <w:rsid w:val="005E1114"/>
    <w:rsid w:val="005F187C"/>
    <w:rsid w:val="00601E6F"/>
    <w:rsid w:val="006121D5"/>
    <w:rsid w:val="0063167C"/>
    <w:rsid w:val="00631D51"/>
    <w:rsid w:val="006400D1"/>
    <w:rsid w:val="00651E1A"/>
    <w:rsid w:val="0065778A"/>
    <w:rsid w:val="00666900"/>
    <w:rsid w:val="00667460"/>
    <w:rsid w:val="00670876"/>
    <w:rsid w:val="00672A1C"/>
    <w:rsid w:val="00674207"/>
    <w:rsid w:val="00675039"/>
    <w:rsid w:val="00676B74"/>
    <w:rsid w:val="006820FF"/>
    <w:rsid w:val="006822C4"/>
    <w:rsid w:val="006829F0"/>
    <w:rsid w:val="00684E18"/>
    <w:rsid w:val="006854FB"/>
    <w:rsid w:val="006A0B7E"/>
    <w:rsid w:val="006A0C85"/>
    <w:rsid w:val="006A16E7"/>
    <w:rsid w:val="006A4CAA"/>
    <w:rsid w:val="006B1229"/>
    <w:rsid w:val="006B19DD"/>
    <w:rsid w:val="006B1C84"/>
    <w:rsid w:val="006B323B"/>
    <w:rsid w:val="006B32E6"/>
    <w:rsid w:val="006B5B3E"/>
    <w:rsid w:val="006B6F89"/>
    <w:rsid w:val="006C5264"/>
    <w:rsid w:val="006D286E"/>
    <w:rsid w:val="006E52C7"/>
    <w:rsid w:val="006F17DA"/>
    <w:rsid w:val="006F3E6A"/>
    <w:rsid w:val="00705090"/>
    <w:rsid w:val="00707D55"/>
    <w:rsid w:val="0071012D"/>
    <w:rsid w:val="00712483"/>
    <w:rsid w:val="007137ED"/>
    <w:rsid w:val="00715604"/>
    <w:rsid w:val="00725DF8"/>
    <w:rsid w:val="0072736A"/>
    <w:rsid w:val="00734B78"/>
    <w:rsid w:val="007401A7"/>
    <w:rsid w:val="00744243"/>
    <w:rsid w:val="00744C75"/>
    <w:rsid w:val="00754FBA"/>
    <w:rsid w:val="00755005"/>
    <w:rsid w:val="00762F24"/>
    <w:rsid w:val="00763026"/>
    <w:rsid w:val="007B7A40"/>
    <w:rsid w:val="007C4F14"/>
    <w:rsid w:val="007D0534"/>
    <w:rsid w:val="007D44FB"/>
    <w:rsid w:val="007D4A3B"/>
    <w:rsid w:val="007F4E0B"/>
    <w:rsid w:val="0080683A"/>
    <w:rsid w:val="00815668"/>
    <w:rsid w:val="00815AEF"/>
    <w:rsid w:val="00815CF5"/>
    <w:rsid w:val="00815D89"/>
    <w:rsid w:val="008162AB"/>
    <w:rsid w:val="00827380"/>
    <w:rsid w:val="00830C2A"/>
    <w:rsid w:val="00831507"/>
    <w:rsid w:val="00841D55"/>
    <w:rsid w:val="00842583"/>
    <w:rsid w:val="00854CBE"/>
    <w:rsid w:val="00860C7B"/>
    <w:rsid w:val="008629FA"/>
    <w:rsid w:val="00863B6D"/>
    <w:rsid w:val="00872200"/>
    <w:rsid w:val="0087397F"/>
    <w:rsid w:val="00877235"/>
    <w:rsid w:val="00887E2E"/>
    <w:rsid w:val="00890884"/>
    <w:rsid w:val="00893C1B"/>
    <w:rsid w:val="008A1330"/>
    <w:rsid w:val="008A2819"/>
    <w:rsid w:val="008A4998"/>
    <w:rsid w:val="008B0EAB"/>
    <w:rsid w:val="008B79F5"/>
    <w:rsid w:val="008C193A"/>
    <w:rsid w:val="008C199D"/>
    <w:rsid w:val="008C32D5"/>
    <w:rsid w:val="008C52C5"/>
    <w:rsid w:val="008C638B"/>
    <w:rsid w:val="008D3138"/>
    <w:rsid w:val="008F79C4"/>
    <w:rsid w:val="00903463"/>
    <w:rsid w:val="0091314A"/>
    <w:rsid w:val="009131B6"/>
    <w:rsid w:val="00914923"/>
    <w:rsid w:val="00930385"/>
    <w:rsid w:val="00931DAC"/>
    <w:rsid w:val="0094013E"/>
    <w:rsid w:val="00940530"/>
    <w:rsid w:val="00940926"/>
    <w:rsid w:val="009409C5"/>
    <w:rsid w:val="00941D6F"/>
    <w:rsid w:val="009425B9"/>
    <w:rsid w:val="0094663C"/>
    <w:rsid w:val="00947AA2"/>
    <w:rsid w:val="00947BF5"/>
    <w:rsid w:val="00950EF5"/>
    <w:rsid w:val="009564B6"/>
    <w:rsid w:val="00956BD2"/>
    <w:rsid w:val="00956C26"/>
    <w:rsid w:val="009638C2"/>
    <w:rsid w:val="00972F3C"/>
    <w:rsid w:val="00973194"/>
    <w:rsid w:val="009746B8"/>
    <w:rsid w:val="00974769"/>
    <w:rsid w:val="00974D05"/>
    <w:rsid w:val="00992A27"/>
    <w:rsid w:val="009977F2"/>
    <w:rsid w:val="009B221D"/>
    <w:rsid w:val="009C3A77"/>
    <w:rsid w:val="009E513D"/>
    <w:rsid w:val="009F1C37"/>
    <w:rsid w:val="00A05885"/>
    <w:rsid w:val="00A07BBA"/>
    <w:rsid w:val="00A1023F"/>
    <w:rsid w:val="00A125D0"/>
    <w:rsid w:val="00A12B06"/>
    <w:rsid w:val="00A31092"/>
    <w:rsid w:val="00A37BC6"/>
    <w:rsid w:val="00A37FF5"/>
    <w:rsid w:val="00A43DD7"/>
    <w:rsid w:val="00A44164"/>
    <w:rsid w:val="00A46A99"/>
    <w:rsid w:val="00A526D7"/>
    <w:rsid w:val="00A566A3"/>
    <w:rsid w:val="00A632C7"/>
    <w:rsid w:val="00A7068E"/>
    <w:rsid w:val="00A7089F"/>
    <w:rsid w:val="00A71AE8"/>
    <w:rsid w:val="00A80C87"/>
    <w:rsid w:val="00A94157"/>
    <w:rsid w:val="00A94412"/>
    <w:rsid w:val="00A9487F"/>
    <w:rsid w:val="00AA1783"/>
    <w:rsid w:val="00AB00A3"/>
    <w:rsid w:val="00AB226D"/>
    <w:rsid w:val="00AB375A"/>
    <w:rsid w:val="00AC192A"/>
    <w:rsid w:val="00AC44AD"/>
    <w:rsid w:val="00AC72FF"/>
    <w:rsid w:val="00AC780E"/>
    <w:rsid w:val="00AD55C8"/>
    <w:rsid w:val="00AE14AE"/>
    <w:rsid w:val="00AE18DB"/>
    <w:rsid w:val="00AF0FED"/>
    <w:rsid w:val="00AF377C"/>
    <w:rsid w:val="00AF588D"/>
    <w:rsid w:val="00AF6EEB"/>
    <w:rsid w:val="00B03B1C"/>
    <w:rsid w:val="00B0520E"/>
    <w:rsid w:val="00B110E5"/>
    <w:rsid w:val="00B124F5"/>
    <w:rsid w:val="00B13933"/>
    <w:rsid w:val="00B21BA9"/>
    <w:rsid w:val="00B248F0"/>
    <w:rsid w:val="00B26B48"/>
    <w:rsid w:val="00B3273B"/>
    <w:rsid w:val="00B53128"/>
    <w:rsid w:val="00B63246"/>
    <w:rsid w:val="00B63BDF"/>
    <w:rsid w:val="00B77A5F"/>
    <w:rsid w:val="00B81B79"/>
    <w:rsid w:val="00B81F89"/>
    <w:rsid w:val="00B83AA2"/>
    <w:rsid w:val="00B921E5"/>
    <w:rsid w:val="00B97319"/>
    <w:rsid w:val="00BA3041"/>
    <w:rsid w:val="00BB1251"/>
    <w:rsid w:val="00BB3A8D"/>
    <w:rsid w:val="00BB4BDD"/>
    <w:rsid w:val="00BC271D"/>
    <w:rsid w:val="00BC32A6"/>
    <w:rsid w:val="00BC7C97"/>
    <w:rsid w:val="00BE67E2"/>
    <w:rsid w:val="00BE7582"/>
    <w:rsid w:val="00BF43D5"/>
    <w:rsid w:val="00BF7AB4"/>
    <w:rsid w:val="00C06102"/>
    <w:rsid w:val="00C067FA"/>
    <w:rsid w:val="00C07F00"/>
    <w:rsid w:val="00C145AB"/>
    <w:rsid w:val="00C16A55"/>
    <w:rsid w:val="00C16BC0"/>
    <w:rsid w:val="00C1794D"/>
    <w:rsid w:val="00C17FE0"/>
    <w:rsid w:val="00C21033"/>
    <w:rsid w:val="00C26A2D"/>
    <w:rsid w:val="00C37C2F"/>
    <w:rsid w:val="00C405D4"/>
    <w:rsid w:val="00C40BE9"/>
    <w:rsid w:val="00C50605"/>
    <w:rsid w:val="00C50EF1"/>
    <w:rsid w:val="00C51F25"/>
    <w:rsid w:val="00C5329D"/>
    <w:rsid w:val="00C56DBD"/>
    <w:rsid w:val="00C834DD"/>
    <w:rsid w:val="00C866D4"/>
    <w:rsid w:val="00C96F7C"/>
    <w:rsid w:val="00C97924"/>
    <w:rsid w:val="00CA3599"/>
    <w:rsid w:val="00CA5FCE"/>
    <w:rsid w:val="00CB4121"/>
    <w:rsid w:val="00CB53A5"/>
    <w:rsid w:val="00CC1D4E"/>
    <w:rsid w:val="00CD003E"/>
    <w:rsid w:val="00CD3AAC"/>
    <w:rsid w:val="00CD5CBF"/>
    <w:rsid w:val="00CD73F7"/>
    <w:rsid w:val="00CE1D6A"/>
    <w:rsid w:val="00CE4219"/>
    <w:rsid w:val="00CE556B"/>
    <w:rsid w:val="00CF1982"/>
    <w:rsid w:val="00CF7B7A"/>
    <w:rsid w:val="00D04FB6"/>
    <w:rsid w:val="00D236F9"/>
    <w:rsid w:val="00D37B14"/>
    <w:rsid w:val="00D47309"/>
    <w:rsid w:val="00D51189"/>
    <w:rsid w:val="00D51BD4"/>
    <w:rsid w:val="00D5378D"/>
    <w:rsid w:val="00D539F8"/>
    <w:rsid w:val="00D55CDD"/>
    <w:rsid w:val="00D612B8"/>
    <w:rsid w:val="00D66B10"/>
    <w:rsid w:val="00D66B2C"/>
    <w:rsid w:val="00D7605D"/>
    <w:rsid w:val="00D82CB8"/>
    <w:rsid w:val="00D8445E"/>
    <w:rsid w:val="00D9407F"/>
    <w:rsid w:val="00DA23F5"/>
    <w:rsid w:val="00DA6996"/>
    <w:rsid w:val="00DB036F"/>
    <w:rsid w:val="00DB2815"/>
    <w:rsid w:val="00DC0EE1"/>
    <w:rsid w:val="00DD3C73"/>
    <w:rsid w:val="00DE18D7"/>
    <w:rsid w:val="00DE286A"/>
    <w:rsid w:val="00DE5478"/>
    <w:rsid w:val="00DE654C"/>
    <w:rsid w:val="00DE7375"/>
    <w:rsid w:val="00E00688"/>
    <w:rsid w:val="00E02230"/>
    <w:rsid w:val="00E04D89"/>
    <w:rsid w:val="00E0676D"/>
    <w:rsid w:val="00E07BE3"/>
    <w:rsid w:val="00E07FBE"/>
    <w:rsid w:val="00E12157"/>
    <w:rsid w:val="00E14053"/>
    <w:rsid w:val="00E156F2"/>
    <w:rsid w:val="00E22FB1"/>
    <w:rsid w:val="00E2726A"/>
    <w:rsid w:val="00E42DE4"/>
    <w:rsid w:val="00E452BC"/>
    <w:rsid w:val="00E46CE5"/>
    <w:rsid w:val="00E474DE"/>
    <w:rsid w:val="00E543C8"/>
    <w:rsid w:val="00E600C2"/>
    <w:rsid w:val="00E60B59"/>
    <w:rsid w:val="00E85F01"/>
    <w:rsid w:val="00E8704C"/>
    <w:rsid w:val="00E8738B"/>
    <w:rsid w:val="00E87476"/>
    <w:rsid w:val="00E8749A"/>
    <w:rsid w:val="00E8763B"/>
    <w:rsid w:val="00EA0B89"/>
    <w:rsid w:val="00EA15F0"/>
    <w:rsid w:val="00EB5A7E"/>
    <w:rsid w:val="00EC39C5"/>
    <w:rsid w:val="00EC4460"/>
    <w:rsid w:val="00EE3DD3"/>
    <w:rsid w:val="00EE7C51"/>
    <w:rsid w:val="00EF4897"/>
    <w:rsid w:val="00F00181"/>
    <w:rsid w:val="00F1050B"/>
    <w:rsid w:val="00F10821"/>
    <w:rsid w:val="00F10937"/>
    <w:rsid w:val="00F10DD9"/>
    <w:rsid w:val="00F17B6C"/>
    <w:rsid w:val="00F2326E"/>
    <w:rsid w:val="00F33C26"/>
    <w:rsid w:val="00F34C6C"/>
    <w:rsid w:val="00F4135A"/>
    <w:rsid w:val="00F41BAF"/>
    <w:rsid w:val="00F432E8"/>
    <w:rsid w:val="00F5544C"/>
    <w:rsid w:val="00F61B22"/>
    <w:rsid w:val="00F63348"/>
    <w:rsid w:val="00F64D48"/>
    <w:rsid w:val="00F703DB"/>
    <w:rsid w:val="00F73575"/>
    <w:rsid w:val="00F77898"/>
    <w:rsid w:val="00F81BB6"/>
    <w:rsid w:val="00F82605"/>
    <w:rsid w:val="00F82F29"/>
    <w:rsid w:val="00F867F4"/>
    <w:rsid w:val="00FA3C96"/>
    <w:rsid w:val="00FA6EE9"/>
    <w:rsid w:val="00FB1667"/>
    <w:rsid w:val="00FB4CAF"/>
    <w:rsid w:val="00FC0E8D"/>
    <w:rsid w:val="00FC31A0"/>
    <w:rsid w:val="00FE0650"/>
    <w:rsid w:val="00FE5839"/>
    <w:rsid w:val="00FE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866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866D4"/>
    <w:rPr>
      <w:sz w:val="20"/>
      <w:szCs w:val="20"/>
    </w:rPr>
  </w:style>
  <w:style w:type="table" w:styleId="a5">
    <w:name w:val="Table Grid"/>
    <w:basedOn w:val="a1"/>
    <w:rsid w:val="00C866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unhideWhenUsed/>
    <w:rsid w:val="00C866D4"/>
    <w:rPr>
      <w:vertAlign w:val="superscript"/>
    </w:rPr>
  </w:style>
  <w:style w:type="paragraph" w:styleId="a7">
    <w:name w:val="List Paragraph"/>
    <w:basedOn w:val="a"/>
    <w:uiPriority w:val="34"/>
    <w:qFormat/>
    <w:rsid w:val="00BB3A8D"/>
    <w:pPr>
      <w:ind w:left="720"/>
      <w:contextualSpacing/>
    </w:pPr>
  </w:style>
  <w:style w:type="paragraph" w:customStyle="1" w:styleId="ConsPlusNormal">
    <w:name w:val="ConsPlusNormal"/>
    <w:rsid w:val="00282A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7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C986FF722FF4DB91B759222161D3EA81C179C93C3761E432A41092CEC0BBCE2F37AD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C986FF722FF4DB91B759222161D3EA81C179C93C3865E836A51092CEC0BBCE2F7D0B0C48F125B4B0E74F9338A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2466E-01D2-486F-B229-CD53FB3C3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4132</Words>
  <Characters>23554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27631</CharactersWithSpaces>
  <SharedDoc>false</SharedDoc>
  <HLinks>
    <vt:vector size="30" baseType="variant"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consultantplus://offline/ref=F5C986FF722FF4DB91B759222161D3EA81C179C93C3865E836A51092CEC0BBCE2F7D0B0C48F125B4B0E74F9338AAL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consultantplus://offline/ref=F5C986FF722FF4DB91B759222161D3EA81C179C93C3761E432A41092CEC0BBCE2F37ADL</vt:lpwstr>
      </vt:variant>
      <vt:variant>
        <vt:lpwstr/>
      </vt:variant>
      <vt:variant>
        <vt:i4>4587605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consultantplus://offline/ref=AF8FB8ADDCDFCE0A341C063282EFE91EAB407F8536832994EE651832F4T7HBR</vt:lpwstr>
      </vt:variant>
      <vt:variant>
        <vt:lpwstr/>
      </vt:variant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consultantplus://offline/ref=F5C986FF722FF4DB91B759222161D3EA81C179C93C3865E836A51092CEC0BBCE2F7D0B0C48F125B4B0E74F9338AAL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consultantplus://offline/ref=F5C986FF722FF4DB91B759222161D3EA81C179C93C3761E432A41092CEC0BBCE2F37ADL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Цитович Елена Савельевна</dc:creator>
  <cp:lastModifiedBy>секретарь</cp:lastModifiedBy>
  <cp:revision>48</cp:revision>
  <cp:lastPrinted>2017-11-01T06:37:00Z</cp:lastPrinted>
  <dcterms:created xsi:type="dcterms:W3CDTF">2017-07-04T02:56:00Z</dcterms:created>
  <dcterms:modified xsi:type="dcterms:W3CDTF">2017-11-21T06:32:00Z</dcterms:modified>
</cp:coreProperties>
</file>