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D" w:rsidRPr="00572CE7" w:rsidRDefault="001318FD" w:rsidP="001318F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35CB2EFB" wp14:editId="4ED6362A">
            <wp:extent cx="771525" cy="904875"/>
            <wp:effectExtent l="0" t="0" r="9525" b="9525"/>
            <wp:docPr id="2" name="Рисунок 2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FD" w:rsidRPr="007F0900" w:rsidRDefault="001318FD" w:rsidP="001318FD">
      <w:pPr>
        <w:jc w:val="center"/>
        <w:rPr>
          <w:b/>
          <w:bCs/>
          <w:sz w:val="26"/>
          <w:szCs w:val="26"/>
        </w:rPr>
      </w:pPr>
      <w:r w:rsidRPr="007F0900">
        <w:rPr>
          <w:b/>
          <w:bCs/>
          <w:sz w:val="26"/>
          <w:szCs w:val="26"/>
        </w:rPr>
        <w:t xml:space="preserve">АДМИНИСТРАЦИЯ ПОСЕЛКА </w:t>
      </w:r>
      <w:proofErr w:type="gramStart"/>
      <w:r w:rsidRPr="007F0900">
        <w:rPr>
          <w:b/>
          <w:bCs/>
          <w:sz w:val="26"/>
          <w:szCs w:val="26"/>
        </w:rPr>
        <w:t>КЕДРОВЫЙ</w:t>
      </w:r>
      <w:proofErr w:type="gramEnd"/>
      <w:r w:rsidRPr="007F0900">
        <w:rPr>
          <w:b/>
          <w:bCs/>
          <w:sz w:val="26"/>
          <w:szCs w:val="26"/>
        </w:rPr>
        <w:br/>
        <w:t>КРАСНОЯРСКОГО КРАЯ</w:t>
      </w:r>
    </w:p>
    <w:p w:rsidR="001318FD" w:rsidRPr="007F0900" w:rsidRDefault="001318FD" w:rsidP="001318FD">
      <w:pPr>
        <w:jc w:val="center"/>
        <w:rPr>
          <w:b/>
          <w:bCs/>
          <w:sz w:val="26"/>
          <w:szCs w:val="26"/>
        </w:rPr>
      </w:pPr>
    </w:p>
    <w:p w:rsidR="001318FD" w:rsidRPr="007F0900" w:rsidRDefault="001318FD" w:rsidP="001318FD">
      <w:pPr>
        <w:jc w:val="center"/>
        <w:rPr>
          <w:b/>
          <w:bCs/>
          <w:sz w:val="26"/>
          <w:szCs w:val="26"/>
        </w:rPr>
      </w:pPr>
      <w:proofErr w:type="gramStart"/>
      <w:r w:rsidRPr="007F0900">
        <w:rPr>
          <w:b/>
          <w:bCs/>
          <w:sz w:val="26"/>
          <w:szCs w:val="26"/>
        </w:rPr>
        <w:t>П</w:t>
      </w:r>
      <w:proofErr w:type="gramEnd"/>
      <w:r w:rsidRPr="007F0900">
        <w:rPr>
          <w:b/>
          <w:bCs/>
          <w:sz w:val="26"/>
          <w:szCs w:val="26"/>
        </w:rPr>
        <w:t xml:space="preserve"> О С Т А Н О В Л Е Н И Е</w:t>
      </w:r>
    </w:p>
    <w:p w:rsidR="001318FD" w:rsidRPr="007F0900" w:rsidRDefault="001318FD" w:rsidP="001318F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2947"/>
        <w:gridCol w:w="3547"/>
      </w:tblGrid>
      <w:tr w:rsidR="001318FD" w:rsidRPr="007F0900" w:rsidTr="00420B63">
        <w:tc>
          <w:tcPr>
            <w:tcW w:w="2862" w:type="dxa"/>
            <w:shd w:val="clear" w:color="auto" w:fill="auto"/>
          </w:tcPr>
          <w:p w:rsidR="001318FD" w:rsidRPr="007F0900" w:rsidRDefault="00DC210A" w:rsidP="00DC210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6"/>
                <w:szCs w:val="26"/>
              </w:rPr>
            </w:pPr>
            <w:r w:rsidRPr="007F0900">
              <w:rPr>
                <w:sz w:val="26"/>
                <w:szCs w:val="26"/>
              </w:rPr>
              <w:t>12</w:t>
            </w:r>
            <w:r w:rsidR="00F73573" w:rsidRPr="007F0900">
              <w:rPr>
                <w:sz w:val="26"/>
                <w:szCs w:val="26"/>
              </w:rPr>
              <w:t>.</w:t>
            </w:r>
            <w:r w:rsidRPr="007F0900">
              <w:rPr>
                <w:sz w:val="26"/>
                <w:szCs w:val="26"/>
              </w:rPr>
              <w:t>1</w:t>
            </w:r>
            <w:r w:rsidR="00F73573" w:rsidRPr="007F0900">
              <w:rPr>
                <w:sz w:val="26"/>
                <w:szCs w:val="26"/>
              </w:rPr>
              <w:t>0</w:t>
            </w:r>
            <w:r w:rsidR="001318FD" w:rsidRPr="007F0900">
              <w:rPr>
                <w:sz w:val="26"/>
                <w:szCs w:val="26"/>
              </w:rPr>
              <w:t>.202</w:t>
            </w:r>
            <w:r w:rsidR="00912B33" w:rsidRPr="007F0900">
              <w:rPr>
                <w:sz w:val="26"/>
                <w:szCs w:val="26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1318FD" w:rsidRPr="007F0900" w:rsidRDefault="001318FD" w:rsidP="00420B63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6"/>
                <w:szCs w:val="26"/>
              </w:rPr>
            </w:pPr>
            <w:r w:rsidRPr="007F0900">
              <w:rPr>
                <w:sz w:val="26"/>
                <w:szCs w:val="26"/>
              </w:rPr>
              <w:t>п. Кедровый</w:t>
            </w:r>
          </w:p>
        </w:tc>
        <w:tc>
          <w:tcPr>
            <w:tcW w:w="3547" w:type="dxa"/>
            <w:shd w:val="clear" w:color="auto" w:fill="auto"/>
          </w:tcPr>
          <w:p w:rsidR="001318FD" w:rsidRPr="007F0900" w:rsidRDefault="001318FD" w:rsidP="00DC210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6"/>
                <w:szCs w:val="26"/>
              </w:rPr>
            </w:pPr>
            <w:r w:rsidRPr="007F0900">
              <w:rPr>
                <w:sz w:val="26"/>
                <w:szCs w:val="26"/>
              </w:rPr>
              <w:t>№</w:t>
            </w:r>
            <w:r w:rsidR="00DC210A" w:rsidRPr="007F0900">
              <w:rPr>
                <w:sz w:val="26"/>
                <w:szCs w:val="26"/>
              </w:rPr>
              <w:t>376</w:t>
            </w:r>
            <w:r w:rsidRPr="007F0900">
              <w:rPr>
                <w:sz w:val="26"/>
                <w:szCs w:val="26"/>
              </w:rPr>
              <w:t>-п</w:t>
            </w:r>
          </w:p>
        </w:tc>
      </w:tr>
    </w:tbl>
    <w:p w:rsidR="001318FD" w:rsidRPr="007F0900" w:rsidRDefault="001318FD" w:rsidP="001318FD">
      <w:pPr>
        <w:rPr>
          <w:sz w:val="26"/>
          <w:szCs w:val="26"/>
        </w:rPr>
      </w:pPr>
    </w:p>
    <w:p w:rsidR="000E2F51" w:rsidRPr="007F0900" w:rsidRDefault="00B55CFE" w:rsidP="000E2F5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7F0900">
        <w:rPr>
          <w:b/>
          <w:sz w:val="26"/>
          <w:szCs w:val="26"/>
        </w:rPr>
        <w:t>О</w:t>
      </w:r>
      <w:r w:rsidR="008A7625" w:rsidRPr="007F0900">
        <w:rPr>
          <w:b/>
          <w:sz w:val="26"/>
          <w:szCs w:val="26"/>
        </w:rPr>
        <w:t xml:space="preserve"> </w:t>
      </w:r>
      <w:r w:rsidR="00974620" w:rsidRPr="007F0900">
        <w:rPr>
          <w:b/>
          <w:sz w:val="26"/>
          <w:szCs w:val="26"/>
        </w:rPr>
        <w:t xml:space="preserve">развитии психологической службы в поселке Кедровый Красноярского края на базе </w:t>
      </w:r>
      <w:r w:rsidR="008A7625" w:rsidRPr="007F0900">
        <w:rPr>
          <w:b/>
          <w:sz w:val="26"/>
          <w:szCs w:val="26"/>
        </w:rPr>
        <w:t>МБОУ</w:t>
      </w:r>
      <w:r w:rsidR="00974620" w:rsidRPr="007F0900">
        <w:rPr>
          <w:b/>
          <w:sz w:val="26"/>
          <w:szCs w:val="26"/>
        </w:rPr>
        <w:t xml:space="preserve"> </w:t>
      </w:r>
      <w:r w:rsidR="008A7625" w:rsidRPr="007F0900">
        <w:rPr>
          <w:b/>
          <w:sz w:val="26"/>
          <w:szCs w:val="26"/>
        </w:rPr>
        <w:t>СОШ №71</w:t>
      </w:r>
      <w:r w:rsidR="00974620" w:rsidRPr="007F0900">
        <w:rPr>
          <w:b/>
          <w:sz w:val="26"/>
          <w:szCs w:val="26"/>
        </w:rPr>
        <w:t xml:space="preserve"> </w:t>
      </w:r>
      <w:proofErr w:type="spellStart"/>
      <w:r w:rsidR="000E2F51" w:rsidRPr="007F0900">
        <w:rPr>
          <w:b/>
          <w:sz w:val="26"/>
          <w:szCs w:val="26"/>
        </w:rPr>
        <w:t>п</w:t>
      </w:r>
      <w:proofErr w:type="gramStart"/>
      <w:r w:rsidR="000E2F51" w:rsidRPr="007F0900">
        <w:rPr>
          <w:b/>
          <w:sz w:val="26"/>
          <w:szCs w:val="26"/>
        </w:rPr>
        <w:t>.К</w:t>
      </w:r>
      <w:proofErr w:type="gramEnd"/>
      <w:r w:rsidR="000E2F51" w:rsidRPr="007F0900">
        <w:rPr>
          <w:b/>
          <w:sz w:val="26"/>
          <w:szCs w:val="26"/>
        </w:rPr>
        <w:t>едровый</w:t>
      </w:r>
      <w:proofErr w:type="spellEnd"/>
      <w:r w:rsidR="000E2F51" w:rsidRPr="007F0900">
        <w:rPr>
          <w:b/>
          <w:sz w:val="26"/>
          <w:szCs w:val="26"/>
        </w:rPr>
        <w:t xml:space="preserve"> Красноярского края</w:t>
      </w:r>
      <w:r w:rsidR="008A32FB" w:rsidRPr="007F0900">
        <w:rPr>
          <w:b/>
          <w:sz w:val="26"/>
          <w:szCs w:val="26"/>
        </w:rPr>
        <w:t xml:space="preserve"> </w:t>
      </w:r>
    </w:p>
    <w:p w:rsidR="00A04BBA" w:rsidRPr="007F0900" w:rsidRDefault="00A04BBA" w:rsidP="001B60B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927AD" w:rsidRPr="007F0900" w:rsidRDefault="000E2F51" w:rsidP="00B927AD">
      <w:pPr>
        <w:ind w:firstLine="540"/>
        <w:jc w:val="both"/>
        <w:rPr>
          <w:sz w:val="26"/>
          <w:szCs w:val="26"/>
        </w:rPr>
      </w:pPr>
      <w:r w:rsidRPr="007F0900">
        <w:rPr>
          <w:sz w:val="26"/>
          <w:szCs w:val="26"/>
        </w:rPr>
        <w:t xml:space="preserve">В </w:t>
      </w:r>
      <w:r w:rsidR="0057045F" w:rsidRPr="007F0900">
        <w:rPr>
          <w:sz w:val="26"/>
          <w:szCs w:val="26"/>
        </w:rPr>
        <w:t xml:space="preserve">соответствии </w:t>
      </w:r>
      <w:r w:rsidR="005F4954" w:rsidRPr="007F0900">
        <w:rPr>
          <w:sz w:val="26"/>
          <w:szCs w:val="26"/>
        </w:rPr>
        <w:t>с Планом основных мероприятий, проводимых в рамках Десятилетия детства</w:t>
      </w:r>
      <w:proofErr w:type="gramStart"/>
      <w:r w:rsidR="005F4954" w:rsidRPr="007F0900">
        <w:rPr>
          <w:sz w:val="26"/>
          <w:szCs w:val="26"/>
        </w:rPr>
        <w:t xml:space="preserve"> ,</w:t>
      </w:r>
      <w:proofErr w:type="gramEnd"/>
      <w:r w:rsidR="005F4954" w:rsidRPr="007F0900">
        <w:rPr>
          <w:sz w:val="26"/>
          <w:szCs w:val="26"/>
        </w:rPr>
        <w:t xml:space="preserve"> на период до 2027 года, утвержденного распоряжением Правительства Российской Федерации от 23.01.2021 №122-р, Концепции развития психологической службы в системе образования в Российской Федерации на период до 2025 года, </w:t>
      </w:r>
      <w:r w:rsidR="00B927AD" w:rsidRPr="007F0900">
        <w:rPr>
          <w:rFonts w:eastAsia="Calibri"/>
          <w:sz w:val="26"/>
          <w:szCs w:val="26"/>
        </w:rPr>
        <w:t xml:space="preserve"> </w:t>
      </w:r>
      <w:r w:rsidR="00B927AD" w:rsidRPr="007F0900">
        <w:rPr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поселка Кедровый Красноярского края, </w:t>
      </w:r>
    </w:p>
    <w:p w:rsidR="00B927AD" w:rsidRPr="007F0900" w:rsidRDefault="00B927AD" w:rsidP="00B927AD">
      <w:pPr>
        <w:jc w:val="center"/>
        <w:rPr>
          <w:b/>
          <w:sz w:val="26"/>
          <w:szCs w:val="26"/>
        </w:rPr>
      </w:pPr>
    </w:p>
    <w:p w:rsidR="00B927AD" w:rsidRPr="007F0900" w:rsidRDefault="00B927AD" w:rsidP="00B927AD">
      <w:pPr>
        <w:jc w:val="center"/>
        <w:rPr>
          <w:b/>
          <w:sz w:val="26"/>
          <w:szCs w:val="26"/>
        </w:rPr>
      </w:pPr>
      <w:proofErr w:type="gramStart"/>
      <w:r w:rsidRPr="007F0900">
        <w:rPr>
          <w:b/>
          <w:sz w:val="26"/>
          <w:szCs w:val="26"/>
        </w:rPr>
        <w:t>П</w:t>
      </w:r>
      <w:proofErr w:type="gramEnd"/>
      <w:r w:rsidRPr="007F0900">
        <w:rPr>
          <w:b/>
          <w:sz w:val="26"/>
          <w:szCs w:val="26"/>
        </w:rPr>
        <w:t xml:space="preserve"> О С Т А Н О В Л Я Ю:</w:t>
      </w:r>
    </w:p>
    <w:p w:rsidR="00B927AD" w:rsidRPr="007F0900" w:rsidRDefault="00B927AD" w:rsidP="00B927AD">
      <w:pPr>
        <w:jc w:val="both"/>
        <w:rPr>
          <w:sz w:val="26"/>
          <w:szCs w:val="26"/>
        </w:rPr>
      </w:pPr>
    </w:p>
    <w:p w:rsidR="008A7625" w:rsidRPr="007F0900" w:rsidRDefault="005F4954" w:rsidP="005F495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9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Определить базовой организацией для координации и апробации психолого-педагогических практик и технологий деятельности психологической службы на муниципальном уровне </w:t>
      </w:r>
      <w:r w:rsidR="008A7625" w:rsidRPr="007F0900">
        <w:rPr>
          <w:rFonts w:ascii="Times New Roman" w:hAnsi="Times New Roman" w:cs="Times New Roman"/>
          <w:sz w:val="26"/>
          <w:szCs w:val="26"/>
        </w:rPr>
        <w:t xml:space="preserve"> МБОУ СОШ №71 п. Кедровый Красноярского края</w:t>
      </w:r>
      <w:r w:rsidR="008A7625" w:rsidRPr="007F090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7F0900" w:rsidRPr="007F0900" w:rsidRDefault="007F0900" w:rsidP="005F495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900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7F0900">
        <w:rPr>
          <w:rFonts w:ascii="Times New Roman" w:hAnsi="Times New Roman" w:cs="Times New Roman"/>
          <w:sz w:val="26"/>
          <w:szCs w:val="26"/>
        </w:rPr>
        <w:t xml:space="preserve">МБОУ СОШ №71 п. </w:t>
      </w:r>
      <w:proofErr w:type="gramStart"/>
      <w:r w:rsidRPr="007F0900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Pr="007F0900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7F0900">
        <w:rPr>
          <w:rFonts w:ascii="Times New Roman" w:hAnsi="Times New Roman" w:cs="Times New Roman"/>
          <w:sz w:val="26"/>
          <w:szCs w:val="26"/>
        </w:rPr>
        <w:t xml:space="preserve"> организовать работу по созданию и развитию муниципальной психологической службы на базе </w:t>
      </w:r>
      <w:r w:rsidRPr="007F0900">
        <w:rPr>
          <w:rFonts w:ascii="Times New Roman" w:hAnsi="Times New Roman" w:cs="Times New Roman"/>
          <w:sz w:val="26"/>
          <w:szCs w:val="26"/>
        </w:rPr>
        <w:t>МБОУ СОШ №71 п. Кедровый Красноярского края</w:t>
      </w:r>
      <w:r w:rsidRPr="007F0900">
        <w:rPr>
          <w:rFonts w:ascii="Times New Roman" w:hAnsi="Times New Roman" w:cs="Times New Roman"/>
          <w:sz w:val="26"/>
          <w:szCs w:val="26"/>
        </w:rPr>
        <w:t xml:space="preserve"> для профессионального решения стратегических задач развития образования, направленное на сохранение и укрепление здоровья обучающихся, снижение рисков их </w:t>
      </w:r>
      <w:proofErr w:type="spellStart"/>
      <w:r w:rsidRPr="007F0900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7F0900">
        <w:rPr>
          <w:rFonts w:ascii="Times New Roman" w:hAnsi="Times New Roman" w:cs="Times New Roman"/>
          <w:sz w:val="26"/>
          <w:szCs w:val="26"/>
        </w:rPr>
        <w:t>, негативной социализации.</w:t>
      </w:r>
    </w:p>
    <w:p w:rsidR="005F4954" w:rsidRPr="007F0900" w:rsidRDefault="005F4954" w:rsidP="005F495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900">
        <w:rPr>
          <w:rFonts w:ascii="Times New Roman" w:hAnsi="Times New Roman" w:cs="Times New Roman"/>
          <w:sz w:val="26"/>
          <w:szCs w:val="26"/>
        </w:rPr>
        <w:t xml:space="preserve">Утвердить </w:t>
      </w:r>
      <w:proofErr w:type="spellStart"/>
      <w:r w:rsidRPr="007F0900">
        <w:rPr>
          <w:rFonts w:ascii="Times New Roman" w:hAnsi="Times New Roman" w:cs="Times New Roman"/>
          <w:sz w:val="26"/>
          <w:szCs w:val="26"/>
        </w:rPr>
        <w:t>организационо</w:t>
      </w:r>
      <w:proofErr w:type="spellEnd"/>
      <w:r w:rsidRPr="007F0900">
        <w:rPr>
          <w:rFonts w:ascii="Times New Roman" w:hAnsi="Times New Roman" w:cs="Times New Roman"/>
          <w:sz w:val="26"/>
          <w:szCs w:val="26"/>
        </w:rPr>
        <w:t>-функциональн</w:t>
      </w:r>
      <w:r w:rsidR="00592BE6" w:rsidRPr="007F0900">
        <w:rPr>
          <w:rFonts w:ascii="Times New Roman" w:hAnsi="Times New Roman" w:cs="Times New Roman"/>
          <w:sz w:val="26"/>
          <w:szCs w:val="26"/>
        </w:rPr>
        <w:t xml:space="preserve">ую </w:t>
      </w:r>
      <w:r w:rsidRPr="007F0900">
        <w:rPr>
          <w:rFonts w:ascii="Times New Roman" w:hAnsi="Times New Roman" w:cs="Times New Roman"/>
          <w:sz w:val="26"/>
          <w:szCs w:val="26"/>
        </w:rPr>
        <w:t xml:space="preserve">модель психологической службы в системе образования поселка </w:t>
      </w:r>
      <w:proofErr w:type="gramStart"/>
      <w:r w:rsidRPr="007F0900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Pr="007F0900">
        <w:rPr>
          <w:rFonts w:ascii="Times New Roman" w:hAnsi="Times New Roman" w:cs="Times New Roman"/>
          <w:sz w:val="26"/>
          <w:szCs w:val="26"/>
        </w:rPr>
        <w:t xml:space="preserve"> Красноярского</w:t>
      </w:r>
      <w:r w:rsidR="00592BE6" w:rsidRPr="007F0900">
        <w:rPr>
          <w:rFonts w:ascii="Times New Roman" w:hAnsi="Times New Roman" w:cs="Times New Roman"/>
          <w:sz w:val="26"/>
          <w:szCs w:val="26"/>
        </w:rPr>
        <w:t xml:space="preserve"> края в соответствии с приложением №1.</w:t>
      </w:r>
    </w:p>
    <w:p w:rsidR="00592BE6" w:rsidRPr="007F0900" w:rsidRDefault="00592BE6" w:rsidP="00592BE6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11"/>
      <w:r w:rsidRPr="007F0900">
        <w:rPr>
          <w:rFonts w:ascii="Times New Roman" w:hAnsi="Times New Roman" w:cs="Times New Roman"/>
          <w:sz w:val="26"/>
          <w:szCs w:val="26"/>
        </w:rPr>
        <w:t xml:space="preserve">Утвердить </w:t>
      </w:r>
      <w:bookmarkStart w:id="1" w:name="bookmark10"/>
      <w:r w:rsidRPr="007F0900">
        <w:rPr>
          <w:rFonts w:ascii="Times New Roman" w:hAnsi="Times New Roman" w:cs="Times New Roman"/>
          <w:sz w:val="26"/>
          <w:szCs w:val="26"/>
        </w:rPr>
        <w:t>План мероприятий по развитию психологической службы в системе общего образования</w:t>
      </w:r>
      <w:bookmarkEnd w:id="1"/>
      <w:r w:rsidRPr="007F0900">
        <w:rPr>
          <w:rFonts w:ascii="Times New Roman" w:hAnsi="Times New Roman" w:cs="Times New Roman"/>
          <w:sz w:val="26"/>
          <w:szCs w:val="26"/>
        </w:rPr>
        <w:t xml:space="preserve"> на территории  поселка Кедровый Красноярского края до 2025 года</w:t>
      </w:r>
      <w:bookmarkEnd w:id="0"/>
      <w:r w:rsidRPr="007F0900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№2.</w:t>
      </w:r>
    </w:p>
    <w:p w:rsidR="00106893" w:rsidRPr="007F0900" w:rsidRDefault="00592BE6" w:rsidP="00106893">
      <w:pPr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r w:rsidRPr="007F0900">
        <w:rPr>
          <w:sz w:val="26"/>
          <w:szCs w:val="26"/>
        </w:rPr>
        <w:t xml:space="preserve">4. </w:t>
      </w:r>
      <w:r w:rsidR="00106893" w:rsidRPr="007F0900">
        <w:rPr>
          <w:sz w:val="26"/>
          <w:szCs w:val="26"/>
        </w:rPr>
        <w:t xml:space="preserve">Опубликовать </w:t>
      </w:r>
      <w:r w:rsidR="00106893" w:rsidRPr="007F0900">
        <w:rPr>
          <w:rStyle w:val="s1"/>
          <w:sz w:val="26"/>
          <w:szCs w:val="26"/>
        </w:rPr>
        <w:t xml:space="preserve">настоящее постановление на официальном сайте администрации </w:t>
      </w:r>
      <w:r w:rsidR="00106893" w:rsidRPr="007F0900">
        <w:rPr>
          <w:sz w:val="26"/>
          <w:szCs w:val="26"/>
        </w:rPr>
        <w:t xml:space="preserve">поселка </w:t>
      </w:r>
      <w:proofErr w:type="gramStart"/>
      <w:r w:rsidR="00106893" w:rsidRPr="007F0900">
        <w:rPr>
          <w:sz w:val="26"/>
          <w:szCs w:val="26"/>
        </w:rPr>
        <w:t>Кедровый</w:t>
      </w:r>
      <w:proofErr w:type="gramEnd"/>
      <w:r w:rsidR="00106893" w:rsidRPr="007F0900">
        <w:rPr>
          <w:sz w:val="26"/>
          <w:szCs w:val="26"/>
        </w:rPr>
        <w:t xml:space="preserve"> Красноярского края.</w:t>
      </w:r>
    </w:p>
    <w:p w:rsidR="00160F5E" w:rsidRPr="007F0900" w:rsidRDefault="00592BE6" w:rsidP="00106893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7F0900">
        <w:rPr>
          <w:rFonts w:ascii="Times New Roman" w:hAnsi="Times New Roman" w:cs="Times New Roman"/>
          <w:sz w:val="26"/>
          <w:szCs w:val="26"/>
        </w:rPr>
        <w:t>5</w:t>
      </w:r>
      <w:r w:rsidR="00E731F7" w:rsidRPr="007F0900">
        <w:rPr>
          <w:rFonts w:ascii="Times New Roman" w:hAnsi="Times New Roman" w:cs="Times New Roman"/>
          <w:sz w:val="26"/>
          <w:szCs w:val="26"/>
        </w:rPr>
        <w:t xml:space="preserve">. </w:t>
      </w:r>
      <w:r w:rsidR="00FD25C0" w:rsidRPr="007F09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F5E" w:rsidRPr="007F09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60F5E" w:rsidRPr="007F0900">
        <w:rPr>
          <w:rFonts w:ascii="Times New Roman" w:hAnsi="Times New Roman"/>
          <w:sz w:val="26"/>
          <w:szCs w:val="26"/>
        </w:rPr>
        <w:t xml:space="preserve"> настоящим постановлением оставляю за собой.</w:t>
      </w:r>
    </w:p>
    <w:p w:rsidR="00E731F7" w:rsidRPr="007F0900" w:rsidRDefault="00592BE6" w:rsidP="00106893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0900">
        <w:rPr>
          <w:rFonts w:ascii="Times New Roman" w:hAnsi="Times New Roman" w:cs="Times New Roman"/>
          <w:sz w:val="26"/>
          <w:szCs w:val="26"/>
        </w:rPr>
        <w:t>6</w:t>
      </w:r>
      <w:r w:rsidR="00E731F7" w:rsidRPr="007F0900">
        <w:rPr>
          <w:rFonts w:ascii="Times New Roman" w:hAnsi="Times New Roman" w:cs="Times New Roman"/>
          <w:sz w:val="26"/>
          <w:szCs w:val="26"/>
        </w:rPr>
        <w:t xml:space="preserve">. </w:t>
      </w:r>
      <w:r w:rsidR="00F73573" w:rsidRPr="007F0900">
        <w:rPr>
          <w:rFonts w:ascii="Times New Roman" w:hAnsi="Times New Roman" w:cs="Times New Roman"/>
          <w:sz w:val="26"/>
          <w:szCs w:val="26"/>
        </w:rPr>
        <w:t>Постановление</w:t>
      </w:r>
      <w:r w:rsidR="00E731F7" w:rsidRPr="007F0900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подписания. </w:t>
      </w:r>
    </w:p>
    <w:p w:rsidR="00E731F7" w:rsidRPr="007F0900" w:rsidRDefault="00E731F7" w:rsidP="00E731F7">
      <w:pPr>
        <w:ind w:left="567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6"/>
      </w:tblGrid>
      <w:tr w:rsidR="00E731F7" w:rsidRPr="007F0900" w:rsidTr="00592BE6">
        <w:tc>
          <w:tcPr>
            <w:tcW w:w="4804" w:type="dxa"/>
            <w:hideMark/>
          </w:tcPr>
          <w:p w:rsidR="00E731F7" w:rsidRPr="007F0900" w:rsidRDefault="00416ACF" w:rsidP="00420B63">
            <w:pPr>
              <w:rPr>
                <w:sz w:val="26"/>
                <w:szCs w:val="26"/>
              </w:rPr>
            </w:pPr>
            <w:r w:rsidRPr="007F0900">
              <w:rPr>
                <w:sz w:val="26"/>
                <w:szCs w:val="26"/>
              </w:rPr>
              <w:t>Г</w:t>
            </w:r>
            <w:r w:rsidR="001B1EFF" w:rsidRPr="007F0900">
              <w:rPr>
                <w:sz w:val="26"/>
                <w:szCs w:val="26"/>
              </w:rPr>
              <w:t>лав</w:t>
            </w:r>
            <w:r w:rsidRPr="007F0900">
              <w:rPr>
                <w:sz w:val="26"/>
                <w:szCs w:val="26"/>
              </w:rPr>
              <w:t>а</w:t>
            </w:r>
            <w:r w:rsidR="00E731F7" w:rsidRPr="007F0900">
              <w:rPr>
                <w:sz w:val="26"/>
                <w:szCs w:val="26"/>
              </w:rPr>
              <w:t xml:space="preserve"> поселка </w:t>
            </w:r>
            <w:proofErr w:type="gramStart"/>
            <w:r w:rsidR="00E731F7" w:rsidRPr="007F0900">
              <w:rPr>
                <w:sz w:val="26"/>
                <w:szCs w:val="26"/>
              </w:rPr>
              <w:t>Кедровый</w:t>
            </w:r>
            <w:proofErr w:type="gramEnd"/>
          </w:p>
          <w:p w:rsidR="00E731F7" w:rsidRPr="007F0900" w:rsidRDefault="00E731F7" w:rsidP="00420B63">
            <w:pPr>
              <w:rPr>
                <w:sz w:val="26"/>
                <w:szCs w:val="26"/>
              </w:rPr>
            </w:pPr>
            <w:r w:rsidRPr="007F0900">
              <w:rPr>
                <w:sz w:val="26"/>
                <w:szCs w:val="26"/>
              </w:rPr>
              <w:t>Красноярского края</w:t>
            </w:r>
          </w:p>
        </w:tc>
        <w:tc>
          <w:tcPr>
            <w:tcW w:w="4766" w:type="dxa"/>
          </w:tcPr>
          <w:p w:rsidR="00E731F7" w:rsidRPr="007F0900" w:rsidRDefault="00E731F7" w:rsidP="00420B63">
            <w:pPr>
              <w:rPr>
                <w:sz w:val="26"/>
                <w:szCs w:val="26"/>
              </w:rPr>
            </w:pPr>
          </w:p>
          <w:p w:rsidR="00E731F7" w:rsidRPr="007F0900" w:rsidRDefault="00416ACF" w:rsidP="00420B63">
            <w:pPr>
              <w:jc w:val="right"/>
              <w:rPr>
                <w:sz w:val="26"/>
                <w:szCs w:val="26"/>
              </w:rPr>
            </w:pPr>
            <w:r w:rsidRPr="007F0900">
              <w:rPr>
                <w:sz w:val="26"/>
                <w:szCs w:val="26"/>
              </w:rPr>
              <w:t xml:space="preserve">В.И. </w:t>
            </w:r>
            <w:proofErr w:type="spellStart"/>
            <w:r w:rsidRPr="007F0900">
              <w:rPr>
                <w:sz w:val="26"/>
                <w:szCs w:val="26"/>
              </w:rPr>
              <w:t>Дюбин</w:t>
            </w:r>
            <w:proofErr w:type="spellEnd"/>
          </w:p>
        </w:tc>
      </w:tr>
    </w:tbl>
    <w:p w:rsidR="00592BE6" w:rsidRDefault="00592BE6" w:rsidP="00592BE6">
      <w:pPr>
        <w:pStyle w:val="60"/>
        <w:keepNext/>
        <w:keepLines/>
        <w:shd w:val="clear" w:color="auto" w:fill="auto"/>
        <w:spacing w:before="0" w:after="0" w:line="240" w:lineRule="auto"/>
        <w:ind w:left="6237"/>
        <w:jc w:val="both"/>
        <w:rPr>
          <w:b w:val="0"/>
          <w:sz w:val="22"/>
          <w:szCs w:val="22"/>
        </w:rPr>
      </w:pPr>
      <w:bookmarkStart w:id="2" w:name="bookmark1"/>
      <w:r w:rsidRPr="00FE7DDF">
        <w:rPr>
          <w:b w:val="0"/>
          <w:sz w:val="22"/>
          <w:szCs w:val="22"/>
        </w:rPr>
        <w:lastRenderedPageBreak/>
        <w:t xml:space="preserve">Приложение №1 </w:t>
      </w:r>
      <w:r>
        <w:rPr>
          <w:b w:val="0"/>
          <w:sz w:val="22"/>
          <w:szCs w:val="22"/>
        </w:rPr>
        <w:t xml:space="preserve">к постановлению администрации поселка </w:t>
      </w:r>
      <w:proofErr w:type="gramStart"/>
      <w:r>
        <w:rPr>
          <w:b w:val="0"/>
          <w:sz w:val="22"/>
          <w:szCs w:val="22"/>
        </w:rPr>
        <w:t>Кедровый</w:t>
      </w:r>
      <w:proofErr w:type="gramEnd"/>
      <w:r>
        <w:rPr>
          <w:b w:val="0"/>
          <w:sz w:val="22"/>
          <w:szCs w:val="22"/>
        </w:rPr>
        <w:t xml:space="preserve"> Красноярского края</w:t>
      </w:r>
    </w:p>
    <w:p w:rsidR="00592BE6" w:rsidRDefault="00592BE6" w:rsidP="00592BE6">
      <w:pPr>
        <w:pStyle w:val="60"/>
        <w:keepNext/>
        <w:keepLines/>
        <w:shd w:val="clear" w:color="auto" w:fill="auto"/>
        <w:spacing w:before="0" w:after="0" w:line="240" w:lineRule="auto"/>
        <w:ind w:left="623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12.10.2022 №376-п</w:t>
      </w:r>
    </w:p>
    <w:p w:rsidR="00592BE6" w:rsidRDefault="00592BE6" w:rsidP="00592BE6">
      <w:pPr>
        <w:pStyle w:val="60"/>
        <w:keepNext/>
        <w:keepLines/>
        <w:shd w:val="clear" w:color="auto" w:fill="auto"/>
        <w:spacing w:before="0" w:after="0" w:line="240" w:lineRule="auto"/>
        <w:ind w:left="6237"/>
        <w:jc w:val="both"/>
        <w:rPr>
          <w:b w:val="0"/>
          <w:sz w:val="22"/>
          <w:szCs w:val="22"/>
        </w:rPr>
      </w:pPr>
    </w:p>
    <w:p w:rsidR="00592BE6" w:rsidRPr="00FE7DDF" w:rsidRDefault="00592BE6" w:rsidP="00592BE6">
      <w:pPr>
        <w:pStyle w:val="60"/>
        <w:keepNext/>
        <w:keepLines/>
        <w:shd w:val="clear" w:color="auto" w:fill="auto"/>
        <w:spacing w:before="0" w:after="0" w:line="240" w:lineRule="auto"/>
        <w:ind w:left="6237"/>
        <w:jc w:val="both"/>
        <w:rPr>
          <w:b w:val="0"/>
          <w:sz w:val="22"/>
          <w:szCs w:val="22"/>
        </w:rPr>
      </w:pPr>
    </w:p>
    <w:p w:rsidR="00592BE6" w:rsidRPr="00F163C1" w:rsidRDefault="00592BE6" w:rsidP="00592BE6">
      <w:pPr>
        <w:pStyle w:val="60"/>
        <w:keepNext/>
        <w:keepLines/>
        <w:shd w:val="clear" w:color="auto" w:fill="auto"/>
        <w:spacing w:before="0"/>
        <w:rPr>
          <w:sz w:val="24"/>
          <w:szCs w:val="24"/>
        </w:rPr>
      </w:pPr>
      <w:r w:rsidRPr="00F163C1">
        <w:rPr>
          <w:sz w:val="24"/>
          <w:szCs w:val="24"/>
        </w:rPr>
        <w:t>Организационно-функциональная модель психологической службы</w:t>
      </w:r>
      <w:r w:rsidRPr="00F163C1">
        <w:rPr>
          <w:sz w:val="24"/>
          <w:szCs w:val="24"/>
        </w:rPr>
        <w:br/>
        <w:t xml:space="preserve">в системе образования поселка </w:t>
      </w:r>
      <w:proofErr w:type="gramStart"/>
      <w:r w:rsidRPr="00F163C1">
        <w:rPr>
          <w:sz w:val="24"/>
          <w:szCs w:val="24"/>
        </w:rPr>
        <w:t>Кедровый</w:t>
      </w:r>
      <w:proofErr w:type="gramEnd"/>
      <w:r w:rsidRPr="00F163C1">
        <w:rPr>
          <w:sz w:val="24"/>
          <w:szCs w:val="24"/>
        </w:rPr>
        <w:t xml:space="preserve"> Красноярского края</w:t>
      </w:r>
      <w:bookmarkEnd w:id="2"/>
    </w:p>
    <w:p w:rsidR="00592BE6" w:rsidRDefault="00592BE6" w:rsidP="00592BE6">
      <w:pPr>
        <w:spacing w:line="322" w:lineRule="exact"/>
        <w:ind w:firstLine="740"/>
        <w:jc w:val="both"/>
      </w:pPr>
      <w:r>
        <w:t xml:space="preserve">В системе образования поселка </w:t>
      </w:r>
      <w:proofErr w:type="gramStart"/>
      <w:r>
        <w:t>Кедровый</w:t>
      </w:r>
      <w:proofErr w:type="gramEnd"/>
      <w:r>
        <w:t xml:space="preserve"> Красноярского края организована работа по обеспечению доступной психологической помощи обучающимся, их родителям и педагогам. Для этого в системе психолого-педагогического сопровождения созданы специальные условия:</w:t>
      </w:r>
    </w:p>
    <w:p w:rsidR="00592BE6" w:rsidRDefault="00592BE6" w:rsidP="00592BE6">
      <w:pPr>
        <w:spacing w:line="322" w:lineRule="exact"/>
        <w:ind w:firstLine="740"/>
        <w:jc w:val="both"/>
      </w:pPr>
      <w:r>
        <w:t>работают 3 педагога-психолога в образовательных организациях дошкольного и общего образования;</w:t>
      </w:r>
    </w:p>
    <w:p w:rsidR="00592BE6" w:rsidRDefault="00592BE6" w:rsidP="00592BE6">
      <w:pPr>
        <w:spacing w:line="322" w:lineRule="exact"/>
        <w:ind w:firstLine="740"/>
        <w:jc w:val="both"/>
      </w:pPr>
      <w:r>
        <w:t xml:space="preserve">создано и функционирует методическое объединение специалистов психологического сопровождения в МБОУ СОШ №71 </w:t>
      </w:r>
      <w:proofErr w:type="spellStart"/>
      <w:r>
        <w:t>п</w:t>
      </w:r>
      <w:proofErr w:type="gramStart"/>
      <w:r>
        <w:t>.К</w:t>
      </w:r>
      <w:proofErr w:type="gramEnd"/>
      <w:r>
        <w:t>едровый</w:t>
      </w:r>
      <w:proofErr w:type="spellEnd"/>
      <w:r>
        <w:t xml:space="preserve"> Красноярского края;</w:t>
      </w:r>
    </w:p>
    <w:p w:rsidR="00592BE6" w:rsidRDefault="00592BE6" w:rsidP="00592BE6">
      <w:pPr>
        <w:spacing w:line="322" w:lineRule="exact"/>
        <w:ind w:firstLine="740"/>
        <w:jc w:val="both"/>
      </w:pPr>
      <w:r>
        <w:t>организовано повышение квалификации педагогов-психологов</w:t>
      </w:r>
      <w:bookmarkStart w:id="3" w:name="_GoBack"/>
      <w:bookmarkEnd w:id="3"/>
      <w:r>
        <w:t xml:space="preserve"> и других специалистов, обеспечивающих сопровождение детей, на базе КГАУ ДПО «Красноярский краевой институт повышения квалификации и профессиональной переподготовки работников образования»;</w:t>
      </w:r>
    </w:p>
    <w:p w:rsidR="00592BE6" w:rsidRDefault="00592BE6" w:rsidP="00592BE6">
      <w:pPr>
        <w:spacing w:line="322" w:lineRule="exact"/>
        <w:ind w:firstLine="708"/>
        <w:jc w:val="both"/>
      </w:pPr>
      <w:r>
        <w:t xml:space="preserve">Организации обеспечивают разные формы взаимодействия с родителями: 1 консультационный пункт в МБОУ СОШ №71 </w:t>
      </w:r>
      <w:proofErr w:type="spellStart"/>
      <w:r>
        <w:t>п</w:t>
      </w:r>
      <w:proofErr w:type="gramStart"/>
      <w:r>
        <w:t>.К</w:t>
      </w:r>
      <w:proofErr w:type="gramEnd"/>
      <w:r>
        <w:t>едровый</w:t>
      </w:r>
      <w:proofErr w:type="spellEnd"/>
      <w:r>
        <w:t xml:space="preserve"> Красноярского края, 1служба ранней помощи в МКДОУ Детский сад </w:t>
      </w:r>
      <w:proofErr w:type="spellStart"/>
      <w:r>
        <w:t>п.Кедровый</w:t>
      </w:r>
      <w:proofErr w:type="spellEnd"/>
      <w:r>
        <w:t xml:space="preserve">, </w:t>
      </w:r>
      <w:proofErr w:type="spellStart"/>
      <w:r>
        <w:t>детско</w:t>
      </w:r>
      <w:proofErr w:type="spellEnd"/>
      <w:r>
        <w:t xml:space="preserve"> - родительские группы.</w:t>
      </w:r>
    </w:p>
    <w:p w:rsidR="00592BE6" w:rsidRPr="00BF3AF3" w:rsidRDefault="00592BE6" w:rsidP="00592BE6">
      <w:pPr>
        <w:spacing w:line="317" w:lineRule="exact"/>
        <w:ind w:firstLine="740"/>
        <w:jc w:val="both"/>
      </w:pPr>
      <w:r>
        <w:t xml:space="preserve">Несмотря на имеющиеся ресурсы психолого-педагогического сопровождения, очевидно </w:t>
      </w:r>
      <w:r w:rsidRPr="00BF3AF3">
        <w:rPr>
          <w:rStyle w:val="23"/>
          <w:sz w:val="24"/>
          <w:szCs w:val="24"/>
        </w:rPr>
        <w:t>наличие объективных проблем:</w:t>
      </w:r>
    </w:p>
    <w:p w:rsidR="00592BE6" w:rsidRPr="00BF3AF3" w:rsidRDefault="00592BE6" w:rsidP="00BF3AF3">
      <w:pPr>
        <w:pStyle w:val="62"/>
        <w:shd w:val="clear" w:color="auto" w:fill="auto"/>
        <w:tabs>
          <w:tab w:val="left" w:leader="underscore" w:pos="6245"/>
          <w:tab w:val="left" w:leader="underscore" w:pos="9355"/>
        </w:tabs>
        <w:ind w:firstLine="740"/>
        <w:rPr>
          <w:rStyle w:val="63"/>
          <w:sz w:val="24"/>
          <w:szCs w:val="24"/>
        </w:rPr>
      </w:pPr>
      <w:r w:rsidRPr="00BF3AF3">
        <w:rPr>
          <w:i w:val="0"/>
          <w:sz w:val="24"/>
          <w:szCs w:val="24"/>
        </w:rPr>
        <w:t>дефицит психологов, педагогов-психологов и низкий уровень их квалификации, отсутствие практических навыков работы.</w:t>
      </w:r>
      <w:r w:rsidRPr="00BF3AF3">
        <w:rPr>
          <w:sz w:val="24"/>
          <w:szCs w:val="24"/>
        </w:rPr>
        <w:t xml:space="preserve"> </w:t>
      </w:r>
      <w:r w:rsidRPr="00BF3AF3">
        <w:rPr>
          <w:rStyle w:val="63"/>
          <w:sz w:val="24"/>
          <w:szCs w:val="24"/>
        </w:rPr>
        <w:t>По статистическим данным, кадровый дефицит - одна из наиболее выраженных проблем системы</w:t>
      </w:r>
      <w:r w:rsidR="00BF3AF3">
        <w:rPr>
          <w:rStyle w:val="63"/>
          <w:sz w:val="24"/>
          <w:szCs w:val="24"/>
        </w:rPr>
        <w:t xml:space="preserve"> </w:t>
      </w:r>
      <w:r w:rsidRPr="00BF3AF3">
        <w:rPr>
          <w:rStyle w:val="63"/>
          <w:sz w:val="24"/>
          <w:szCs w:val="24"/>
        </w:rPr>
        <w:t>образования.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8"/>
        <w:gridCol w:w="3172"/>
        <w:gridCol w:w="3200"/>
      </w:tblGrid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rPr>
                <w:rStyle w:val="22"/>
                <w:sz w:val="24"/>
                <w:szCs w:val="24"/>
              </w:rPr>
              <w:t>Должность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rPr>
                <w:rStyle w:val="22"/>
                <w:sz w:val="24"/>
                <w:szCs w:val="24"/>
              </w:rPr>
              <w:t>Введено ставок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rPr>
                <w:rStyle w:val="22"/>
                <w:sz w:val="24"/>
                <w:szCs w:val="24"/>
              </w:rPr>
              <w:t>Потребность всего</w:t>
            </w:r>
          </w:p>
        </w:tc>
      </w:tr>
      <w:tr w:rsidR="00592BE6" w:rsidTr="00420B63">
        <w:tc>
          <w:tcPr>
            <w:tcW w:w="9927" w:type="dxa"/>
            <w:gridSpan w:val="3"/>
            <w:vAlign w:val="center"/>
          </w:tcPr>
          <w:p w:rsidR="00592BE6" w:rsidRPr="00BF3AF3" w:rsidRDefault="00592BE6" w:rsidP="00420B63">
            <w:pPr>
              <w:spacing w:line="322" w:lineRule="exact"/>
              <w:jc w:val="center"/>
            </w:pPr>
            <w:r w:rsidRPr="00BF3AF3">
              <w:rPr>
                <w:rStyle w:val="22"/>
                <w:sz w:val="24"/>
                <w:szCs w:val="24"/>
              </w:rPr>
              <w:t>Дошкольное образование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Педагог-психолог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1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Учитель-дефектолог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0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1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Учитель-логопед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1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</w:p>
        </w:tc>
      </w:tr>
      <w:tr w:rsidR="00592BE6" w:rsidTr="00420B63">
        <w:tc>
          <w:tcPr>
            <w:tcW w:w="9927" w:type="dxa"/>
            <w:gridSpan w:val="3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rPr>
                <w:rStyle w:val="22"/>
                <w:rFonts w:eastAsia="Arial Unicode MS"/>
                <w:sz w:val="24"/>
                <w:szCs w:val="24"/>
              </w:rPr>
              <w:t>Начальное общее образование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Педагог-психолог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1,5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0,5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Социальный педагог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0,5</w:t>
            </w:r>
          </w:p>
        </w:tc>
        <w:tc>
          <w:tcPr>
            <w:tcW w:w="3309" w:type="dxa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-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Учитель-дефектолог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1,0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1,0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Учитель-логопед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1,5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  <w:rPr>
                <w:lang w:eastAsia="en-US"/>
              </w:rPr>
            </w:pPr>
            <w:r w:rsidRPr="00BF3AF3">
              <w:t>0,5</w:t>
            </w:r>
          </w:p>
        </w:tc>
      </w:tr>
      <w:tr w:rsidR="00592BE6" w:rsidTr="00420B63">
        <w:tc>
          <w:tcPr>
            <w:tcW w:w="9927" w:type="dxa"/>
            <w:gridSpan w:val="3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rPr>
                <w:rStyle w:val="22"/>
                <w:rFonts w:eastAsia="Arial Unicode MS"/>
                <w:sz w:val="24"/>
                <w:szCs w:val="24"/>
              </w:rPr>
              <w:t>Среднее общее образование</w:t>
            </w:r>
          </w:p>
        </w:tc>
      </w:tr>
      <w:tr w:rsidR="00592BE6" w:rsidTr="00420B63"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Педагог-психолог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1,5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</w:p>
        </w:tc>
      </w:tr>
      <w:tr w:rsidR="00592BE6" w:rsidTr="00420B63">
        <w:tc>
          <w:tcPr>
            <w:tcW w:w="3309" w:type="dxa"/>
          </w:tcPr>
          <w:p w:rsidR="00592BE6" w:rsidRPr="00BF3AF3" w:rsidRDefault="00592BE6" w:rsidP="00420B63">
            <w:pPr>
              <w:spacing w:line="280" w:lineRule="exact"/>
            </w:pPr>
            <w:r w:rsidRPr="00BF3AF3">
              <w:rPr>
                <w:rStyle w:val="22"/>
                <w:sz w:val="24"/>
                <w:szCs w:val="24"/>
              </w:rPr>
              <w:t>Социальный педагог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0,5</w:t>
            </w:r>
          </w:p>
        </w:tc>
        <w:tc>
          <w:tcPr>
            <w:tcW w:w="3309" w:type="dxa"/>
            <w:vAlign w:val="bottom"/>
          </w:tcPr>
          <w:p w:rsidR="00592BE6" w:rsidRPr="00BF3AF3" w:rsidRDefault="00592BE6" w:rsidP="00420B63">
            <w:pPr>
              <w:spacing w:line="280" w:lineRule="exact"/>
              <w:jc w:val="center"/>
            </w:pPr>
            <w:r w:rsidRPr="00BF3AF3">
              <w:t>*</w:t>
            </w:r>
          </w:p>
        </w:tc>
      </w:tr>
    </w:tbl>
    <w:p w:rsidR="00592BE6" w:rsidRPr="00BB1041" w:rsidRDefault="00592BE6" w:rsidP="00592BE6">
      <w:pPr>
        <w:ind w:firstLine="740"/>
        <w:jc w:val="both"/>
        <w:rPr>
          <w:sz w:val="22"/>
          <w:szCs w:val="22"/>
        </w:rPr>
      </w:pPr>
      <w:r w:rsidRPr="00BB1041">
        <w:rPr>
          <w:sz w:val="22"/>
          <w:szCs w:val="22"/>
        </w:rPr>
        <w:t xml:space="preserve">*Действующими нормативно-правовыми документами не определяется количество </w:t>
      </w:r>
      <w:proofErr w:type="gramStart"/>
      <w:r w:rsidRPr="00BB1041">
        <w:rPr>
          <w:sz w:val="22"/>
          <w:szCs w:val="22"/>
        </w:rPr>
        <w:t>обучающихся</w:t>
      </w:r>
      <w:proofErr w:type="gramEnd"/>
      <w:r w:rsidRPr="00BB1041">
        <w:rPr>
          <w:sz w:val="22"/>
          <w:szCs w:val="22"/>
        </w:rPr>
        <w:t xml:space="preserve"> на ставку социального педагога</w:t>
      </w:r>
    </w:p>
    <w:p w:rsidR="00592BE6" w:rsidRDefault="00592BE6" w:rsidP="00592BE6">
      <w:pPr>
        <w:spacing w:line="322" w:lineRule="exact"/>
        <w:ind w:firstLine="740"/>
        <w:jc w:val="both"/>
      </w:pPr>
    </w:p>
    <w:p w:rsidR="00592BE6" w:rsidRDefault="00592BE6" w:rsidP="00592BE6">
      <w:pPr>
        <w:spacing w:line="322" w:lineRule="exact"/>
        <w:ind w:firstLine="740"/>
        <w:jc w:val="both"/>
        <w:rPr>
          <w:rStyle w:val="63"/>
        </w:rPr>
      </w:pPr>
      <w:r>
        <w:t xml:space="preserve">Результаты мониторинга организации психолого-педагогического сопровождения демонстрируют и недостаточность профессиональных компетенций специалистов: </w:t>
      </w:r>
      <w:r>
        <w:lastRenderedPageBreak/>
        <w:t xml:space="preserve">неумение педагогов-психологов разрабатывать и реализовывать коррекционно-развивающие, профилактические программы, недостаточное владение методами своевременной диагностики и выявления трудностей в освоении образовательных программ, социализации и поведении, отсутствие навыков организации адресной работы с разными категориями детей и семей, применения современных технологий психологической поддержки. Особые сложности испытывают психологи в работе с обучающимися с ограниченными возможностями здоровья, с </w:t>
      </w:r>
      <w:proofErr w:type="spellStart"/>
      <w:r>
        <w:t>девиантным</w:t>
      </w:r>
      <w:proofErr w:type="spellEnd"/>
      <w:r>
        <w:t xml:space="preserve"> поведением, одаренными детьми. </w:t>
      </w:r>
      <w:r w:rsidRPr="00534D17">
        <w:t xml:space="preserve">Кроме того, </w:t>
      </w:r>
      <w:proofErr w:type="gramStart"/>
      <w:r w:rsidRPr="00534D17">
        <w:t>недостаточная</w:t>
      </w:r>
      <w:proofErr w:type="gramEnd"/>
      <w:r w:rsidRPr="00534D17">
        <w:t xml:space="preserve"> </w:t>
      </w:r>
      <w:proofErr w:type="spellStart"/>
      <w:r w:rsidRPr="00534D17">
        <w:t>регламентированность</w:t>
      </w:r>
      <w:proofErr w:type="spellEnd"/>
      <w:r w:rsidRPr="00534D17">
        <w:t xml:space="preserve"> деятельности специалистов психолого-педагогического сопровождения (отсутствие достаточной нормативно-правовой базы) существенно затрудняет работу специалистов.</w:t>
      </w:r>
      <w:r w:rsidRPr="00534D17">
        <w:rPr>
          <w:rStyle w:val="63"/>
        </w:rPr>
        <w:t xml:space="preserve"> </w:t>
      </w:r>
    </w:p>
    <w:p w:rsidR="00592BE6" w:rsidRPr="00534D17" w:rsidRDefault="00592BE6" w:rsidP="00592BE6">
      <w:pPr>
        <w:spacing w:line="322" w:lineRule="exact"/>
        <w:ind w:firstLine="740"/>
        <w:jc w:val="both"/>
        <w:rPr>
          <w:i/>
        </w:rPr>
      </w:pPr>
      <w:r w:rsidRPr="00BF3AF3">
        <w:rPr>
          <w:rStyle w:val="63"/>
          <w:i w:val="0"/>
          <w:sz w:val="24"/>
          <w:szCs w:val="24"/>
        </w:rPr>
        <w:t>В настоящее время к основным документам федерального уровня, регламентирующим деятельность психологической службы, относятся</w:t>
      </w:r>
      <w:r w:rsidRPr="00534D17">
        <w:rPr>
          <w:rStyle w:val="63"/>
        </w:rPr>
        <w:t>:</w:t>
      </w:r>
    </w:p>
    <w:p w:rsidR="00592BE6" w:rsidRDefault="00592BE6" w:rsidP="00592BE6">
      <w:pPr>
        <w:spacing w:line="317" w:lineRule="exact"/>
        <w:ind w:firstLine="740"/>
        <w:jc w:val="both"/>
      </w:pPr>
      <w: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19.12.2017;</w:t>
      </w:r>
    </w:p>
    <w:p w:rsidR="00592BE6" w:rsidRDefault="00592BE6" w:rsidP="00592BE6">
      <w:pPr>
        <w:spacing w:line="317" w:lineRule="exact"/>
        <w:ind w:firstLine="740"/>
        <w:jc w:val="both"/>
      </w:pPr>
      <w:r>
        <w:t>план мероприятий по реализации Концепции развития психологической службы в системе образования в Российской Федерации на период до 2025 года, утвержденный Министерством образования и науки Российской Федерации 11.05.2018;</w:t>
      </w:r>
    </w:p>
    <w:p w:rsidR="00592BE6" w:rsidRDefault="00592BE6" w:rsidP="00592BE6">
      <w:pPr>
        <w:spacing w:line="317" w:lineRule="exact"/>
        <w:ind w:firstLine="740"/>
        <w:jc w:val="both"/>
      </w:pPr>
      <w:r>
        <w:t>приказ Министерства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образования)»;</w:t>
      </w:r>
    </w:p>
    <w:p w:rsidR="00592BE6" w:rsidRDefault="00592BE6" w:rsidP="00592BE6">
      <w:pPr>
        <w:spacing w:line="317" w:lineRule="exact"/>
        <w:ind w:firstLine="740"/>
        <w:jc w:val="both"/>
      </w:pPr>
      <w:r>
        <w:t>приказ Министерства образования и науки Российской Федерации от 20.09.2013 № 1082 «Об утверждении Положения о психолого-медик</w:t>
      </w:r>
      <w:proofErr w:type="gramStart"/>
      <w:r>
        <w:t>о-</w:t>
      </w:r>
      <w:proofErr w:type="gramEnd"/>
      <w:r>
        <w:t xml:space="preserve"> педагогической комиссии»;</w:t>
      </w:r>
    </w:p>
    <w:p w:rsidR="00592BE6" w:rsidRDefault="00592BE6" w:rsidP="00592BE6">
      <w:pPr>
        <w:spacing w:line="317" w:lineRule="exact"/>
        <w:ind w:firstLine="740"/>
      </w:pPr>
      <w:r>
        <w:t>федеральные государственные образовательные Стандарты; распоряжение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:rsidR="00592BE6" w:rsidRDefault="00592BE6" w:rsidP="00592BE6">
      <w:pPr>
        <w:spacing w:line="317" w:lineRule="exact"/>
        <w:ind w:firstLine="709"/>
        <w:jc w:val="both"/>
      </w:pPr>
      <w:r>
        <w:t>распоряжение Министерства просвещения Российской Федерации от №Р-93 «Об утверждении примерного Положения о психолого-</w:t>
      </w:r>
      <w:r>
        <w:softHyphen/>
        <w:t>педагогическом консилиуме образовательной организации»;</w:t>
      </w:r>
    </w:p>
    <w:p w:rsidR="00592BE6" w:rsidRDefault="00592BE6" w:rsidP="00592BE6">
      <w:pPr>
        <w:spacing w:line="317" w:lineRule="exact"/>
        <w:jc w:val="center"/>
      </w:pPr>
      <w:r>
        <w:t xml:space="preserve">распоряжение Министерства просвещения Российской Федерации </w:t>
      </w:r>
      <w:proofErr w:type="gramStart"/>
      <w:r>
        <w:t>от</w:t>
      </w:r>
      <w:proofErr w:type="gramEnd"/>
    </w:p>
    <w:p w:rsidR="00592BE6" w:rsidRDefault="00592BE6" w:rsidP="00592BE6">
      <w:pPr>
        <w:widowControl w:val="0"/>
        <w:numPr>
          <w:ilvl w:val="0"/>
          <w:numId w:val="13"/>
        </w:numPr>
        <w:tabs>
          <w:tab w:val="left" w:pos="1388"/>
        </w:tabs>
        <w:spacing w:line="317" w:lineRule="exact"/>
        <w:jc w:val="both"/>
      </w:pPr>
      <w:r>
        <w:t>№ 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592BE6" w:rsidRDefault="00592BE6" w:rsidP="00592BE6">
      <w:pPr>
        <w:spacing w:line="317" w:lineRule="exact"/>
        <w:ind w:firstLine="740"/>
        <w:jc w:val="both"/>
      </w:pPr>
      <w:r>
        <w:t xml:space="preserve">Стоит отметить, что наиболее полно определены требования к обеспечению сопровождения обучающихся с ограниченными возможностями здоровья (количество детей, групп на ставку специалиста сопровождения), специальные условия образования. При этом нормирование количества специалистов по отношению к другим категориям детей носит рекомендательный характер. В настоящее время отсутствуют единый подход к организации деятельности психологической службы, критерии оценки ее эффективности, требования к документации специалистов; </w:t>
      </w:r>
      <w:r w:rsidRPr="00BF3AF3">
        <w:rPr>
          <w:rStyle w:val="24"/>
          <w:i w:val="0"/>
          <w:sz w:val="24"/>
          <w:szCs w:val="24"/>
        </w:rPr>
        <w:t>неравномерность оказания психологической помощи участникам образовательного процесса</w:t>
      </w:r>
      <w:r w:rsidRPr="00BF3AF3">
        <w:rPr>
          <w:rStyle w:val="24"/>
          <w:i w:val="0"/>
        </w:rPr>
        <w:t>.</w:t>
      </w:r>
      <w:r>
        <w:t xml:space="preserve"> </w:t>
      </w:r>
    </w:p>
    <w:p w:rsidR="00592BE6" w:rsidRPr="00C704BE" w:rsidRDefault="00592BE6" w:rsidP="00592BE6">
      <w:pPr>
        <w:spacing w:line="317" w:lineRule="exact"/>
        <w:ind w:firstLine="740"/>
        <w:jc w:val="both"/>
        <w:rPr>
          <w:i/>
        </w:rPr>
      </w:pPr>
      <w:r>
        <w:t xml:space="preserve">По данным мониторинга, деятельность специалистов сопровождения сосредоточена на оказании помощи детям с ограниченными возможностями здоровья. Обучающиеся других категорий оказываются вне поля внимания специалистов.  С другой </w:t>
      </w:r>
      <w:r>
        <w:lastRenderedPageBreak/>
        <w:t xml:space="preserve">стороны, не всегда реализуется командный подход, выстраиваются профессиональные связи между педагогами и специалистами сопровождения. Так, деятельность, направленную на психологическое развитие ребенка, решение проблем его поведения и социализации, обеспечивает только педагог-психолог, а организацию профилактической деятельности социальный педагог; </w:t>
      </w:r>
      <w:r w:rsidRPr="00C704BE">
        <w:t>недостаточная информированность детей, их родителей и педагогов о возможностях получения психологической помощи.</w:t>
      </w:r>
    </w:p>
    <w:p w:rsidR="00592BE6" w:rsidRDefault="00592BE6" w:rsidP="00592BE6">
      <w:pPr>
        <w:spacing w:line="317" w:lineRule="exact"/>
        <w:ind w:firstLine="760"/>
        <w:jc w:val="both"/>
      </w:pPr>
      <w:r>
        <w:t>Для решения указанных проблем необходима организация деятельности по изменению психологической службы в системе образования. Актуальность психологической безопасности ребенка подчеркивают и резонансные события, происходящие в образовательных учреждениях, очевидные деструктивные проявления поведения подростков и юношей, повышенное внимание к организации образовательного процесса со стороны представителей общественности.</w:t>
      </w:r>
    </w:p>
    <w:p w:rsidR="00592BE6" w:rsidRPr="00207E3E" w:rsidRDefault="00592BE6" w:rsidP="00592BE6">
      <w:pPr>
        <w:pStyle w:val="62"/>
        <w:shd w:val="clear" w:color="auto" w:fill="auto"/>
        <w:ind w:firstLine="760"/>
        <w:rPr>
          <w:i w:val="0"/>
          <w:sz w:val="24"/>
          <w:szCs w:val="24"/>
        </w:rPr>
      </w:pPr>
      <w:r w:rsidRPr="00207E3E">
        <w:rPr>
          <w:rStyle w:val="63"/>
          <w:sz w:val="24"/>
          <w:szCs w:val="24"/>
        </w:rPr>
        <w:t xml:space="preserve">При организации деятельности по развитию психологической службы на территории поселка </w:t>
      </w:r>
      <w:proofErr w:type="gramStart"/>
      <w:r w:rsidRPr="00207E3E">
        <w:rPr>
          <w:rStyle w:val="63"/>
          <w:sz w:val="24"/>
          <w:szCs w:val="24"/>
        </w:rPr>
        <w:t>Кедровый</w:t>
      </w:r>
      <w:proofErr w:type="gramEnd"/>
      <w:r w:rsidRPr="00207E3E">
        <w:rPr>
          <w:rStyle w:val="63"/>
          <w:sz w:val="24"/>
          <w:szCs w:val="24"/>
        </w:rPr>
        <w:t>, образовательной организации необходимо учитывать аналитические данные состояния системы психолого-</w:t>
      </w:r>
      <w:r w:rsidRPr="00207E3E">
        <w:rPr>
          <w:rStyle w:val="63"/>
          <w:sz w:val="24"/>
          <w:szCs w:val="24"/>
        </w:rPr>
        <w:softHyphen/>
        <w:t xml:space="preserve">педагогического сопровождения, имеющиеся ресурсы и дефициты. </w:t>
      </w:r>
      <w:r w:rsidRPr="00207E3E">
        <w:rPr>
          <w:i w:val="0"/>
          <w:sz w:val="24"/>
          <w:szCs w:val="24"/>
        </w:rPr>
        <w:t>Психологическая служба обеспечивает психолого-педагогическое сопровождение образовательного процесса, а также оказание психологической помощи обучающимся, испытывающим трудности в освоении образовательных программ, развитии и социальной адаптации, родителям (законным представителям), педагогам.</w:t>
      </w:r>
    </w:p>
    <w:p w:rsidR="00592BE6" w:rsidRDefault="00592BE6" w:rsidP="00592BE6">
      <w:pPr>
        <w:spacing w:line="317" w:lineRule="exact"/>
        <w:ind w:firstLine="760"/>
        <w:jc w:val="both"/>
      </w:pPr>
      <w:r w:rsidRPr="00C704BE">
        <w:t xml:space="preserve">К </w:t>
      </w:r>
      <w:r w:rsidRPr="00207E3E">
        <w:rPr>
          <w:rStyle w:val="24"/>
          <w:i w:val="0"/>
          <w:sz w:val="24"/>
          <w:szCs w:val="24"/>
        </w:rPr>
        <w:t>целевым группам</w:t>
      </w:r>
      <w:r w:rsidRPr="00207E3E">
        <w:rPr>
          <w:i/>
        </w:rPr>
        <w:t>,</w:t>
      </w:r>
      <w:r>
        <w:t xml:space="preserve"> в отношении которых обеспечивается адресная психологическая помощь, относятся:</w:t>
      </w:r>
    </w:p>
    <w:p w:rsidR="00592BE6" w:rsidRDefault="00592BE6" w:rsidP="00592BE6">
      <w:pPr>
        <w:spacing w:line="317" w:lineRule="exact"/>
        <w:ind w:firstLine="760"/>
        <w:jc w:val="both"/>
      </w:pPr>
      <w:proofErr w:type="spellStart"/>
      <w:r>
        <w:t>нормотипичные</w:t>
      </w:r>
      <w:proofErr w:type="spellEnd"/>
      <w:r>
        <w:t xml:space="preserve"> дети и подростки с </w:t>
      </w:r>
      <w:proofErr w:type="spellStart"/>
      <w:r>
        <w:t>нормотипичным</w:t>
      </w:r>
      <w:proofErr w:type="spellEnd"/>
      <w:r>
        <w:t xml:space="preserve"> кризисом взросления;</w:t>
      </w:r>
    </w:p>
    <w:p w:rsidR="00592BE6" w:rsidRDefault="00592BE6" w:rsidP="00592BE6">
      <w:pPr>
        <w:spacing w:line="317" w:lineRule="exact"/>
        <w:ind w:firstLine="760"/>
        <w:jc w:val="both"/>
      </w:pPr>
      <w:r>
        <w:t>дети, испытывающие трудности в обучении;</w:t>
      </w:r>
    </w:p>
    <w:p w:rsidR="00592BE6" w:rsidRDefault="00592BE6" w:rsidP="00592BE6">
      <w:pPr>
        <w:spacing w:line="317" w:lineRule="exact"/>
        <w:ind w:firstLine="760"/>
        <w:jc w:val="both"/>
      </w:pPr>
      <w:r>
        <w:t>дети, нуждающиеся в особом внимании в связи с высоким риском уязвимости (дети, нуждающиеся в ранней коррекционной помощи, дет</w:t>
      </w:r>
      <w:proofErr w:type="gramStart"/>
      <w:r>
        <w:t>и-</w:t>
      </w:r>
      <w:proofErr w:type="gramEnd"/>
      <w:r>
        <w:t xml:space="preserve"> сироты и дети, оставшиеся без попечения родителей, обучающиеся с ОВЗ, дети-инвалиды, дети с отклоняющимся поведением, одаренные дети); родители (законные представители) обучающихся; администрация, педагоги образовательных организаций.</w:t>
      </w:r>
    </w:p>
    <w:p w:rsidR="00592BE6" w:rsidRDefault="00592BE6" w:rsidP="00592BE6">
      <w:pPr>
        <w:spacing w:line="317" w:lineRule="exact"/>
        <w:ind w:firstLine="740"/>
        <w:jc w:val="both"/>
      </w:pPr>
      <w:r w:rsidRPr="00207E3E">
        <w:rPr>
          <w:rStyle w:val="24"/>
          <w:i w:val="0"/>
          <w:sz w:val="24"/>
          <w:szCs w:val="24"/>
        </w:rPr>
        <w:t>Результатами деятельности</w:t>
      </w:r>
      <w:r>
        <w:t xml:space="preserve"> по развитию психологической службы в системе образования станет повышение эффективности функционирования психологических служб в организации дошкольного, общего образования, обеспечение доступности получения психолого-педагогической помощи всем участникам образовательных отношений. </w:t>
      </w:r>
      <w:r w:rsidRPr="00207E3E">
        <w:rPr>
          <w:rStyle w:val="24"/>
          <w:i w:val="0"/>
          <w:sz w:val="24"/>
          <w:szCs w:val="24"/>
        </w:rPr>
        <w:t>Показателями достижения результатов</w:t>
      </w:r>
      <w:r>
        <w:t xml:space="preserve"> можно считать: наличие муниципальной психологической службы;</w:t>
      </w:r>
    </w:p>
    <w:p w:rsidR="00592BE6" w:rsidRDefault="00592BE6" w:rsidP="00592BE6">
      <w:pPr>
        <w:spacing w:line="317" w:lineRule="exact"/>
        <w:ind w:firstLine="740"/>
        <w:jc w:val="both"/>
      </w:pPr>
      <w:r>
        <w:t>увеличение количества педагогов-психологов в организациях дошкольного, общего образования;</w:t>
      </w:r>
    </w:p>
    <w:p w:rsidR="00592BE6" w:rsidRDefault="00592BE6" w:rsidP="00592BE6">
      <w:pPr>
        <w:spacing w:line="317" w:lineRule="exact"/>
        <w:ind w:firstLine="740"/>
        <w:jc w:val="both"/>
      </w:pPr>
      <w:r>
        <w:t>обеспечение возможности психолого-педагогического сопровождения в каждой образовательной организации, в том числе за счет использования сетевого взаимодействия;</w:t>
      </w:r>
    </w:p>
    <w:p w:rsidR="00592BE6" w:rsidRDefault="00592BE6" w:rsidP="00592BE6">
      <w:pPr>
        <w:tabs>
          <w:tab w:val="left" w:pos="1992"/>
        </w:tabs>
        <w:spacing w:line="317" w:lineRule="exact"/>
        <w:ind w:firstLine="740"/>
        <w:jc w:val="both"/>
      </w:pPr>
      <w:r>
        <w:t xml:space="preserve">Организационно-функциональная модель развития психологической службы в поселке </w:t>
      </w:r>
      <w:proofErr w:type="gramStart"/>
      <w:r>
        <w:t>Кедровый</w:t>
      </w:r>
      <w:proofErr w:type="gramEnd"/>
      <w:r>
        <w:t xml:space="preserve"> разрабатывается с учетом нормативно-правовой документации, имеющихся заделов и задач региональной системы образования и состоит из пяти взаимосвязанных и взаимообусловленных компонентов: целевого, структурно-</w:t>
      </w:r>
      <w:r>
        <w:lastRenderedPageBreak/>
        <w:t>функционального, содержательно</w:t>
      </w:r>
      <w:r>
        <w:softHyphen/>
        <w:t xml:space="preserve"> технологического, управленческого, оценочно-результативного.</w:t>
      </w:r>
    </w:p>
    <w:p w:rsidR="00592BE6" w:rsidRDefault="00592BE6" w:rsidP="00592BE6">
      <w:pPr>
        <w:spacing w:line="317" w:lineRule="exact"/>
        <w:ind w:firstLine="740"/>
        <w:jc w:val="both"/>
      </w:pPr>
      <w:r>
        <w:t xml:space="preserve">Содержание компонентов представлено на одном уровне управления: на уровне образовательной организации. Это обусловлено спецификой муниципалитета. В связи с тем, что на территории поселка Кедровый расположена одна общеобразовательная организация и при этом отсутствуют другие организации, которые могли бы оказывать психолого-педагогическую , методическую и консультативную помощь участникам образовательного процесса, то развитие психологической службы в поселке возможно только на базе МБОУ СОШ №71 </w:t>
      </w:r>
      <w:proofErr w:type="spellStart"/>
      <w:r>
        <w:t>п</w:t>
      </w:r>
      <w:proofErr w:type="gramStart"/>
      <w:r>
        <w:t>.К</w:t>
      </w:r>
      <w:proofErr w:type="gramEnd"/>
      <w:r>
        <w:t>едровый</w:t>
      </w:r>
      <w:proofErr w:type="spellEnd"/>
      <w:r>
        <w:t xml:space="preserve"> Красноярского края. </w:t>
      </w:r>
      <w:proofErr w:type="gramStart"/>
      <w:r>
        <w:t>Данная модель предполагает включение участников психологической службы школы на всех уровнях в целях обеспечения максимальной доступности и вариативности предоставления психолого-</w:t>
      </w:r>
      <w:r>
        <w:softHyphen/>
        <w:t xml:space="preserve">педагогической помощи, как на муниципальном, так и на уровне образовательной организации. </w:t>
      </w:r>
      <w:proofErr w:type="gramEnd"/>
    </w:p>
    <w:p w:rsidR="00592BE6" w:rsidRDefault="00592BE6" w:rsidP="00592BE6">
      <w:pPr>
        <w:spacing w:line="317" w:lineRule="exact"/>
        <w:ind w:firstLine="740"/>
        <w:jc w:val="both"/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4923"/>
        <w:gridCol w:w="166"/>
        <w:gridCol w:w="4799"/>
      </w:tblGrid>
      <w:tr w:rsidR="00592BE6" w:rsidTr="00420B63">
        <w:tc>
          <w:tcPr>
            <w:tcW w:w="5281" w:type="dxa"/>
            <w:gridSpan w:val="2"/>
          </w:tcPr>
          <w:p w:rsidR="00592BE6" w:rsidRDefault="00592BE6" w:rsidP="00420B63">
            <w:pPr>
              <w:spacing w:line="317" w:lineRule="exact"/>
              <w:jc w:val="both"/>
            </w:pPr>
            <w:r>
              <w:rPr>
                <w:rStyle w:val="213pt"/>
              </w:rPr>
              <w:t>Муниципальный уровень</w:t>
            </w:r>
          </w:p>
        </w:tc>
        <w:tc>
          <w:tcPr>
            <w:tcW w:w="4964" w:type="dxa"/>
          </w:tcPr>
          <w:p w:rsidR="00592BE6" w:rsidRDefault="00592BE6" w:rsidP="00420B63">
            <w:pPr>
              <w:spacing w:line="317" w:lineRule="exact"/>
              <w:jc w:val="both"/>
            </w:pPr>
            <w:r>
              <w:rPr>
                <w:rStyle w:val="213pt"/>
              </w:rPr>
              <w:t>Уровень образовательной организации</w:t>
            </w:r>
          </w:p>
        </w:tc>
      </w:tr>
      <w:tr w:rsidR="00592BE6" w:rsidTr="00420B63">
        <w:tc>
          <w:tcPr>
            <w:tcW w:w="10245" w:type="dxa"/>
            <w:gridSpan w:val="3"/>
            <w:vAlign w:val="center"/>
          </w:tcPr>
          <w:p w:rsidR="00592BE6" w:rsidRDefault="00592BE6" w:rsidP="00420B63">
            <w:pPr>
              <w:spacing w:line="317" w:lineRule="exact"/>
              <w:jc w:val="center"/>
            </w:pPr>
            <w:r>
              <w:rPr>
                <w:rStyle w:val="212pt"/>
              </w:rPr>
              <w:t>I. Целевой компонент</w:t>
            </w:r>
          </w:p>
        </w:tc>
      </w:tr>
      <w:tr w:rsidR="00592BE6" w:rsidTr="00420B63">
        <w:tc>
          <w:tcPr>
            <w:tcW w:w="5281" w:type="dxa"/>
            <w:gridSpan w:val="2"/>
          </w:tcPr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Развитие муниципальной системы оказания психолого-педагогической, методической и консультативной помощи всем участникам образовательного процесса.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Основными задачами развития муниципальной психологической службы в системе образования являются: нормативная регуляция системы психолого-педагогического сопровождения;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обеспечение доступности и качества психолого-педагогического сопровождения за счет ликвидации дефицита педагогов-психологов и/или сетевого взаимодействия;</w:t>
            </w:r>
          </w:p>
          <w:p w:rsidR="00592BE6" w:rsidRPr="00F66EDB" w:rsidRDefault="00592BE6" w:rsidP="00420B63">
            <w:pPr>
              <w:pStyle w:val="ae"/>
            </w:pPr>
            <w:proofErr w:type="gramStart"/>
            <w:r w:rsidRPr="00F66EDB">
              <w:rPr>
                <w:rStyle w:val="212pt0"/>
                <w:rFonts w:eastAsia="Arial Unicode MS"/>
              </w:rPr>
              <w:t xml:space="preserve">обеспечение возможности определения специальных условий для получения образования обучающимися с ограниченными возможностями здоровья за счет взаимодействия с  ПМПК </w:t>
            </w:r>
            <w:proofErr w:type="spellStart"/>
            <w:r w:rsidRPr="00F66EDB">
              <w:rPr>
                <w:rStyle w:val="212pt0"/>
                <w:rFonts w:eastAsia="Arial Unicode MS"/>
              </w:rPr>
              <w:t>Емельяновского</w:t>
            </w:r>
            <w:proofErr w:type="spellEnd"/>
            <w:r w:rsidRPr="00F66EDB">
              <w:rPr>
                <w:rStyle w:val="212pt0"/>
                <w:rFonts w:eastAsia="Arial Unicode MS"/>
              </w:rPr>
              <w:t xml:space="preserve"> района;</w:t>
            </w:r>
            <w:proofErr w:type="gramEnd"/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 xml:space="preserve">маршрутизация получения помощи участниками образовательных отношений на территории поселка </w:t>
            </w:r>
            <w:proofErr w:type="gramStart"/>
            <w:r w:rsidRPr="00F66EDB">
              <w:rPr>
                <w:rStyle w:val="212pt0"/>
                <w:rFonts w:eastAsia="Arial Unicode MS"/>
              </w:rPr>
              <w:t>Кедровый</w:t>
            </w:r>
            <w:proofErr w:type="gramEnd"/>
            <w:r w:rsidRPr="00F66EDB">
              <w:rPr>
                <w:rStyle w:val="212pt0"/>
                <w:rFonts w:eastAsia="Arial Unicode MS"/>
              </w:rPr>
              <w:t>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организация сопровождения педагогов; выстраивание межведомственного взаимодействия социальной среды;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создание психолого-педагогических условий для развития способностей и талантов обучающихся;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консультирование и поддержка родителей, педагогов, профилактика эмоционального выгорания педагогов.</w:t>
            </w:r>
          </w:p>
        </w:tc>
        <w:tc>
          <w:tcPr>
            <w:tcW w:w="4964" w:type="dxa"/>
          </w:tcPr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 xml:space="preserve">Обеспечение профессионального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обучающихся, снижение рисков их </w:t>
            </w:r>
            <w:proofErr w:type="spellStart"/>
            <w:r w:rsidRPr="00F66EDB">
              <w:rPr>
                <w:rStyle w:val="212pt0"/>
                <w:rFonts w:eastAsia="Arial Unicode MS"/>
              </w:rPr>
              <w:t>дезадаптации</w:t>
            </w:r>
            <w:proofErr w:type="spellEnd"/>
            <w:r w:rsidRPr="00F66EDB">
              <w:rPr>
                <w:rStyle w:val="212pt0"/>
                <w:rFonts w:eastAsia="Arial Unicode MS"/>
              </w:rPr>
              <w:t>, негативной социализации.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Основными задачами психологической службы являются: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проектирование психологически безопасной образовательной среды;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участие в реализации образовательных программ, создании условий для достижения образовательных результатов, разработка и реализация программ воспитания, формирование атмосферы позитивного взаимодействия и развития всех участников образовательных отношений;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 xml:space="preserve">содействие школьникам в их </w:t>
            </w:r>
            <w:r>
              <w:rPr>
                <w:rStyle w:val="212pt0"/>
                <w:rFonts w:eastAsia="Arial Unicode MS"/>
              </w:rPr>
              <w:t>п</w:t>
            </w:r>
            <w:r w:rsidRPr="00F66EDB">
              <w:rPr>
                <w:rStyle w:val="212pt0"/>
                <w:rFonts w:eastAsia="Arial Unicode MS"/>
              </w:rPr>
              <w:t>рофессиональном и личностном развитии, формировании психологической культуры и овладении навыками профилактики и преодоления трудных жизненных ситуаций;</w:t>
            </w:r>
          </w:p>
          <w:p w:rsidR="00592BE6" w:rsidRPr="00F66EDB" w:rsidRDefault="00592BE6" w:rsidP="00420B63">
            <w:pPr>
              <w:pStyle w:val="ae"/>
            </w:pPr>
            <w:r w:rsidRPr="00F66EDB">
              <w:rPr>
                <w:rStyle w:val="212pt0"/>
                <w:rFonts w:eastAsia="Arial Unicode MS"/>
              </w:rPr>
              <w:t>обеспечение эффективного решения проблем обучения, воспитания и развития обучающихся, адресного решения проблем социально уязвимых категорий обучающихся, а также проблем, обусловленных вызовами и рисками</w:t>
            </w:r>
          </w:p>
        </w:tc>
      </w:tr>
      <w:tr w:rsidR="00592BE6" w:rsidTr="00420B63">
        <w:tc>
          <w:tcPr>
            <w:tcW w:w="10245" w:type="dxa"/>
            <w:gridSpan w:val="3"/>
            <w:vAlign w:val="center"/>
          </w:tcPr>
          <w:p w:rsidR="00592BE6" w:rsidRPr="00F66EDB" w:rsidRDefault="00592BE6" w:rsidP="00420B63">
            <w:pPr>
              <w:pStyle w:val="ae"/>
              <w:jc w:val="center"/>
            </w:pPr>
            <w:r w:rsidRPr="00F66EDB">
              <w:rPr>
                <w:rStyle w:val="212pt0"/>
                <w:rFonts w:eastAsia="Arial Unicode MS"/>
                <w:sz w:val="28"/>
                <w:szCs w:val="28"/>
              </w:rPr>
              <w:t xml:space="preserve">II. </w:t>
            </w:r>
            <w:r w:rsidRPr="00F66EDB">
              <w:rPr>
                <w:rStyle w:val="212pt"/>
                <w:rFonts w:eastAsia="Arial Unicode MS"/>
                <w:sz w:val="28"/>
                <w:szCs w:val="28"/>
              </w:rPr>
              <w:t>Структурно-функциональный</w:t>
            </w:r>
          </w:p>
        </w:tc>
      </w:tr>
      <w:tr w:rsidR="00592BE6" w:rsidTr="00420B63">
        <w:tc>
          <w:tcPr>
            <w:tcW w:w="5281" w:type="dxa"/>
            <w:gridSpan w:val="2"/>
          </w:tcPr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 xml:space="preserve">В состав </w:t>
            </w:r>
            <w:r w:rsidRPr="00207E3E">
              <w:rPr>
                <w:rStyle w:val="212pt1"/>
                <w:rFonts w:eastAsia="Arial Unicode MS"/>
                <w:i w:val="0"/>
              </w:rPr>
              <w:t>муниципальной психологической службы</w:t>
            </w:r>
            <w:r w:rsidRPr="00F66EDB">
              <w:rPr>
                <w:rStyle w:val="212pt0"/>
                <w:rFonts w:eastAsia="Arial Unicode MS"/>
              </w:rPr>
              <w:t xml:space="preserve"> </w:t>
            </w:r>
            <w:proofErr w:type="gramStart"/>
            <w:r w:rsidRPr="00F66EDB">
              <w:rPr>
                <w:rStyle w:val="212pt0"/>
                <w:rFonts w:eastAsia="Arial Unicode MS"/>
              </w:rPr>
              <w:t>могут</w:t>
            </w:r>
            <w:proofErr w:type="gramEnd"/>
            <w:r w:rsidRPr="00F66EDB">
              <w:rPr>
                <w:rStyle w:val="212pt0"/>
                <w:rFonts w:eastAsia="Arial Unicode MS"/>
              </w:rPr>
              <w:t xml:space="preserve"> включа</w:t>
            </w:r>
            <w:r>
              <w:rPr>
                <w:rStyle w:val="212pt0"/>
                <w:rFonts w:eastAsia="Arial Unicode MS"/>
              </w:rPr>
              <w:t>е</w:t>
            </w:r>
            <w:r w:rsidRPr="00F66EDB">
              <w:rPr>
                <w:rStyle w:val="212pt0"/>
                <w:rFonts w:eastAsia="Arial Unicode MS"/>
              </w:rPr>
              <w:t>тся психологическ</w:t>
            </w:r>
            <w:r>
              <w:rPr>
                <w:rStyle w:val="212pt0"/>
                <w:rFonts w:eastAsia="Arial Unicode MS"/>
              </w:rPr>
              <w:t>ая</w:t>
            </w:r>
            <w:r w:rsidRPr="00F66EDB">
              <w:rPr>
                <w:rStyle w:val="212pt0"/>
                <w:rFonts w:eastAsia="Arial Unicode MS"/>
              </w:rPr>
              <w:t xml:space="preserve"> </w:t>
            </w:r>
            <w:r w:rsidRPr="00F66EDB">
              <w:rPr>
                <w:rStyle w:val="212pt0"/>
                <w:rFonts w:eastAsia="Arial Unicode MS"/>
              </w:rPr>
              <w:lastRenderedPageBreak/>
              <w:t>служб</w:t>
            </w:r>
            <w:r>
              <w:rPr>
                <w:rStyle w:val="212pt0"/>
                <w:rFonts w:eastAsia="Arial Unicode MS"/>
              </w:rPr>
              <w:t>а</w:t>
            </w:r>
            <w:r w:rsidRPr="00F66EDB">
              <w:rPr>
                <w:rStyle w:val="212pt0"/>
                <w:rFonts w:eastAsia="Arial Unicode MS"/>
              </w:rPr>
              <w:t xml:space="preserve"> образовательных организаций</w:t>
            </w:r>
            <w:r>
              <w:rPr>
                <w:rStyle w:val="212pt0"/>
                <w:rFonts w:eastAsia="Arial Unicode MS"/>
              </w:rPr>
              <w:t>,</w:t>
            </w:r>
            <w:r w:rsidRPr="00F66EDB">
              <w:rPr>
                <w:rStyle w:val="212pt0"/>
                <w:rFonts w:eastAsia="Arial Unicode MS"/>
              </w:rPr>
              <w:t xml:space="preserve"> осуществляющие целенаправленную деятельность по сопровождению образовательного процесса и оказанию комплексной психолого-педагогической помощи всем участникам образовательных отношений</w:t>
            </w:r>
            <w:r>
              <w:rPr>
                <w:rStyle w:val="212pt0"/>
                <w:rFonts w:eastAsia="Arial Unicode MS"/>
              </w:rPr>
              <w:t>.</w:t>
            </w:r>
          </w:p>
        </w:tc>
        <w:tc>
          <w:tcPr>
            <w:tcW w:w="4964" w:type="dxa"/>
          </w:tcPr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207E3E">
              <w:rPr>
                <w:rStyle w:val="212pt1"/>
                <w:rFonts w:eastAsia="Arial Unicode MS"/>
                <w:i w:val="0"/>
              </w:rPr>
              <w:lastRenderedPageBreak/>
              <w:t>Психологическая служба образовательной организации</w:t>
            </w:r>
            <w:r w:rsidRPr="00F66EDB">
              <w:rPr>
                <w:rStyle w:val="212pt0"/>
                <w:rFonts w:eastAsia="Arial Unicode MS"/>
              </w:rPr>
              <w:t xml:space="preserve"> представляет </w:t>
            </w:r>
            <w:r w:rsidRPr="00F66EDB">
              <w:rPr>
                <w:rStyle w:val="212pt0"/>
                <w:rFonts w:eastAsia="Arial Unicode MS"/>
              </w:rPr>
              <w:lastRenderedPageBreak/>
              <w:t xml:space="preserve">организационную структуру, включающую педагога-психолога, социального педагога, учителя-логопеда, учителя-дефектолога, классных руководителей, иных специалистов под руководством </w:t>
            </w:r>
            <w:r>
              <w:rPr>
                <w:rStyle w:val="212pt0"/>
                <w:rFonts w:eastAsia="Arial Unicode MS"/>
              </w:rPr>
              <w:t>заместителя директора по воспитательной работе</w:t>
            </w:r>
            <w:r w:rsidRPr="00F66EDB">
              <w:rPr>
                <w:rStyle w:val="212pt0"/>
                <w:rFonts w:eastAsia="Arial Unicode MS"/>
              </w:rPr>
              <w:t>, курирующего организацию воспитательного процесса в учреждении.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В состав службы могут включаться иные объединения, созданные в учреждении: психолого-педагогический консилиум, служба медиации, методические объединения специалистов</w:t>
            </w:r>
            <w:r>
              <w:rPr>
                <w:rStyle w:val="212pt0"/>
                <w:rFonts w:eastAsia="Arial Unicode MS"/>
              </w:rPr>
              <w:t>.</w:t>
            </w:r>
          </w:p>
        </w:tc>
      </w:tr>
      <w:tr w:rsidR="00592BE6" w:rsidTr="00420B63">
        <w:tc>
          <w:tcPr>
            <w:tcW w:w="10245" w:type="dxa"/>
            <w:gridSpan w:val="3"/>
            <w:vAlign w:val="center"/>
          </w:tcPr>
          <w:p w:rsidR="00592BE6" w:rsidRPr="00F66EDB" w:rsidRDefault="00592BE6" w:rsidP="00420B6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lastRenderedPageBreak/>
              <w:t xml:space="preserve">III. </w:t>
            </w:r>
            <w:r w:rsidRPr="00F66EDB">
              <w:rPr>
                <w:rStyle w:val="212pt"/>
                <w:rFonts w:eastAsia="Arial Unicode MS"/>
              </w:rPr>
              <w:t>Содержательно-технологический</w:t>
            </w:r>
          </w:p>
        </w:tc>
      </w:tr>
      <w:tr w:rsidR="00592BE6" w:rsidTr="00420B63">
        <w:tc>
          <w:tcPr>
            <w:tcW w:w="5104" w:type="dxa"/>
            <w:vAlign w:val="bottom"/>
          </w:tcPr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Основные содержательные направления деятельности: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 xml:space="preserve">мониторинг ресурсов </w:t>
            </w:r>
            <w:proofErr w:type="spellStart"/>
            <w:r w:rsidRPr="00F66EDB">
              <w:rPr>
                <w:rStyle w:val="212pt0"/>
                <w:rFonts w:eastAsia="Arial Unicode MS"/>
              </w:rPr>
              <w:t>психолого</w:t>
            </w:r>
            <w:r w:rsidRPr="00F66EDB">
              <w:rPr>
                <w:rStyle w:val="212pt0"/>
                <w:rFonts w:eastAsia="Arial Unicode MS"/>
              </w:rPr>
              <w:softHyphen/>
              <w:t>педагогического</w:t>
            </w:r>
            <w:proofErr w:type="spellEnd"/>
            <w:r w:rsidRPr="00F66EDB">
              <w:rPr>
                <w:rStyle w:val="212pt0"/>
                <w:rFonts w:eastAsia="Arial Unicode MS"/>
              </w:rPr>
              <w:t xml:space="preserve"> сопровождения и деятельности психологических служб;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 xml:space="preserve">разработка муниципальной модели психологической службы с учетом имеющихся на территории </w:t>
            </w:r>
            <w:r>
              <w:rPr>
                <w:rStyle w:val="212pt0"/>
                <w:rFonts w:eastAsia="Arial Unicode MS"/>
              </w:rPr>
              <w:t xml:space="preserve">поселка </w:t>
            </w:r>
            <w:proofErr w:type="gramStart"/>
            <w:r>
              <w:rPr>
                <w:rStyle w:val="212pt0"/>
                <w:rFonts w:eastAsia="Arial Unicode MS"/>
              </w:rPr>
              <w:t>Кедровый</w:t>
            </w:r>
            <w:proofErr w:type="gramEnd"/>
            <w:r w:rsidRPr="00F66EDB">
              <w:rPr>
                <w:rStyle w:val="212pt0"/>
                <w:rFonts w:eastAsia="Arial Unicode MS"/>
              </w:rPr>
              <w:t xml:space="preserve"> ресурсов (методического объединения, базовой образовательной организации и т.д.);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 xml:space="preserve">разработка и реализация дорожной карты по реализации разработанной модели психологической службы, </w:t>
            </w:r>
            <w:r w:rsidRPr="00F66EDB">
              <w:rPr>
                <w:rFonts w:ascii="Times New Roman" w:hAnsi="Times New Roman" w:cs="Times New Roman"/>
              </w:rPr>
              <w:t>деятельности методических объединений специалистов, определение необходимости в создании новой структуры и возможности деятельности психологической службы, в том числе в режиме сетевого взаимодействия;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формирование запроса на повышение квалификации;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организация взаимодействия с краевыми координаторами развития психологической службы по вопросам овладения современным психологическим инструментарием, его апробации;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организация методического сопровождения психологических служб образовательных организаций, в том числе в качестве кризисных служб, включающихся в разбор сложных случаев (например, суицид, жертва насилия и т.п.);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организация межведомственного взаимодействия с органами и организациями, обеспечивающими защиту прав и интересов детей, сопровождение семь</w:t>
            </w:r>
            <w:r>
              <w:rPr>
                <w:rFonts w:ascii="Times New Roman" w:hAnsi="Times New Roman" w:cs="Times New Roman"/>
              </w:rPr>
              <w:t xml:space="preserve">и и детства (комиссии по делам </w:t>
            </w:r>
            <w:r w:rsidRPr="00F66EDB">
              <w:rPr>
                <w:rFonts w:ascii="Times New Roman" w:hAnsi="Times New Roman" w:cs="Times New Roman"/>
              </w:rPr>
              <w:t>несовершеннолетних, орган опеки и попечительства, отделы по делам несовершеннолетних, медицинские организации и организации социальной защиты населения, культуры, спорта и др.);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lastRenderedPageBreak/>
              <w:t>создание муниципальной кризисной психологической службы с учетом межведомственного взаимодействия;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 xml:space="preserve">организация сетевого взаимодействия при </w:t>
            </w:r>
            <w:r w:rsidRPr="00F66EDB">
              <w:rPr>
                <w:rStyle w:val="212pt0"/>
                <w:rFonts w:eastAsia="Arial Unicode MS"/>
              </w:rPr>
              <w:t>обеспечивающих оказание психолог</w:t>
            </w:r>
            <w:proofErr w:type="gramStart"/>
            <w:r w:rsidRPr="00F66EDB">
              <w:rPr>
                <w:rStyle w:val="212pt0"/>
                <w:rFonts w:eastAsia="Arial Unicode MS"/>
              </w:rPr>
              <w:t>о-</w:t>
            </w:r>
            <w:proofErr w:type="gramEnd"/>
            <w:r w:rsidRPr="00F66EDB">
              <w:rPr>
                <w:rStyle w:val="212pt0"/>
                <w:rFonts w:eastAsia="Arial Unicode MS"/>
              </w:rPr>
              <w:t xml:space="preserve"> педагогической помощи семье, в том числе ранней помощи: службы ранней помощи, консультативные центры (пункты);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 xml:space="preserve">обеспечение информирования участников образовательных отношений о маршрутах получения психологической помощи в </w:t>
            </w:r>
            <w:r>
              <w:rPr>
                <w:rStyle w:val="212pt0"/>
                <w:rFonts w:eastAsia="Arial Unicode MS"/>
              </w:rPr>
              <w:t xml:space="preserve">поселке </w:t>
            </w:r>
            <w:proofErr w:type="gramStart"/>
            <w:r>
              <w:rPr>
                <w:rStyle w:val="212pt0"/>
                <w:rFonts w:eastAsia="Arial Unicode MS"/>
              </w:rPr>
              <w:t>Кедровый</w:t>
            </w:r>
            <w:proofErr w:type="gramEnd"/>
            <w:r w:rsidRPr="00F66EDB">
              <w:rPr>
                <w:rStyle w:val="212pt0"/>
                <w:rFonts w:eastAsia="Arial Unicode MS"/>
              </w:rPr>
              <w:t>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организация проведения на муниципальном уровне просветительских мероприятий для всех субъектов образования по вопросам психического здоровья, развития детей и подростков, обеспечения психологической безопасности детства;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 xml:space="preserve">оформление и тиражирование эффективных муниципальных практик </w:t>
            </w:r>
            <w:proofErr w:type="spellStart"/>
            <w:r w:rsidRPr="00F66EDB">
              <w:rPr>
                <w:rStyle w:val="212pt0"/>
                <w:rFonts w:eastAsia="Arial Unicode MS"/>
              </w:rPr>
              <w:t>психолого</w:t>
            </w:r>
            <w:proofErr w:type="spellEnd"/>
            <w:r>
              <w:rPr>
                <w:rStyle w:val="212pt0"/>
                <w:rFonts w:eastAsia="Arial Unicode MS"/>
              </w:rPr>
              <w:t xml:space="preserve"> </w:t>
            </w:r>
            <w:r w:rsidRPr="00F66EDB">
              <w:rPr>
                <w:rStyle w:val="212pt0"/>
                <w:rFonts w:eastAsia="Arial Unicode MS"/>
              </w:rPr>
              <w:t>-</w:t>
            </w:r>
            <w:r>
              <w:rPr>
                <w:rStyle w:val="212pt0"/>
                <w:rFonts w:eastAsia="Arial Unicode MS"/>
              </w:rPr>
              <w:t xml:space="preserve"> </w:t>
            </w:r>
            <w:r w:rsidRPr="00F66EDB">
              <w:rPr>
                <w:rStyle w:val="212pt0"/>
                <w:rFonts w:eastAsia="Arial Unicode MS"/>
              </w:rPr>
              <w:t>педагогического сопровождения образовательного процесса;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проведение муниципальных этапов конкурс</w:t>
            </w:r>
            <w:r>
              <w:rPr>
                <w:rStyle w:val="212pt0"/>
                <w:rFonts w:eastAsia="Arial Unicode MS"/>
              </w:rPr>
              <w:t>ов профессионального мастерства.</w:t>
            </w:r>
          </w:p>
        </w:tc>
        <w:tc>
          <w:tcPr>
            <w:tcW w:w="5141" w:type="dxa"/>
            <w:gridSpan w:val="2"/>
            <w:vAlign w:val="bottom"/>
          </w:tcPr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lastRenderedPageBreak/>
              <w:t>Основные содержательные направления деятельности: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организация работы по введению в штатное расписание специалистов психологических служб в соответствии с нормативными актами;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создание и/или пересмотр локальных актов образовательной организации по деятельности психологической службы;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формирование и/или обновление психологической службы образовательной организации;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Style w:val="212pt0"/>
                <w:rFonts w:eastAsia="Arial Unicode MS"/>
              </w:rPr>
              <w:t>мониторинг профессиональных ресурсов и дефицитов специалистов психологической службы;</w:t>
            </w:r>
          </w:p>
          <w:p w:rsidR="00592BE6" w:rsidRDefault="00592BE6" w:rsidP="00420B63">
            <w:pPr>
              <w:pStyle w:val="ae"/>
              <w:ind w:right="-70"/>
              <w:rPr>
                <w:rStyle w:val="212pt0"/>
                <w:rFonts w:eastAsia="Arial Unicode MS"/>
              </w:rPr>
            </w:pPr>
            <w:r w:rsidRPr="00F66EDB">
              <w:rPr>
                <w:rStyle w:val="212pt0"/>
                <w:rFonts w:eastAsia="Arial Unicode MS"/>
              </w:rPr>
              <w:t xml:space="preserve">формирование запроса на повышение </w:t>
            </w:r>
            <w:r>
              <w:rPr>
                <w:rStyle w:val="212pt0"/>
                <w:rFonts w:eastAsia="Arial Unicode MS"/>
              </w:rPr>
              <w:t>квалификации;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сетевого взаимодействия при </w:t>
            </w:r>
            <w:r w:rsidRPr="00F66EDB">
              <w:rPr>
                <w:rFonts w:ascii="Times New Roman" w:hAnsi="Times New Roman" w:cs="Times New Roman"/>
              </w:rPr>
              <w:t>дефиците специалистов психологической службы в образовательной организации;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разработка и реализация образовательных программ, программ коррекционно</w:t>
            </w:r>
            <w:r w:rsidRPr="00F66EDB">
              <w:rPr>
                <w:rFonts w:ascii="Times New Roman" w:hAnsi="Times New Roman" w:cs="Times New Roman"/>
              </w:rPr>
              <w:softHyphen/>
            </w:r>
            <w:r w:rsidR="00207E3E">
              <w:rPr>
                <w:rFonts w:ascii="Times New Roman" w:hAnsi="Times New Roman" w:cs="Times New Roman"/>
              </w:rPr>
              <w:t>-</w:t>
            </w:r>
            <w:r w:rsidRPr="00F66EDB">
              <w:rPr>
                <w:rFonts w:ascii="Times New Roman" w:hAnsi="Times New Roman" w:cs="Times New Roman"/>
              </w:rPr>
              <w:t>развивающей, просветительской, профилактической деятельности, программ адресной психологической помощи целевым группам детей;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выявление потребности в построении индивидуальных образовательных маршрутов и их реализация;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оказание консультативной поддержки родителям (законным представителям);</w:t>
            </w:r>
          </w:p>
          <w:p w:rsidR="00592BE6" w:rsidRPr="00F66EDB" w:rsidRDefault="00592BE6" w:rsidP="00420B63">
            <w:pPr>
              <w:pStyle w:val="ae"/>
              <w:ind w:right="-70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консультирование участников образовательных отношений;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>экстренная психологическая помощь; ранняя коррекционная помощь; организация и проведение мероприятий по профилактике эмоционального выгорания педагогов;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 xml:space="preserve">обеспечение консультативной поддержки педагогов по вопросам организации, выбора способов и методов построения педагогической деятельности с учетом возрастных и </w:t>
            </w:r>
            <w:r w:rsidRPr="00F66EDB">
              <w:rPr>
                <w:rFonts w:ascii="Times New Roman" w:hAnsi="Times New Roman" w:cs="Times New Roman"/>
              </w:rPr>
              <w:lastRenderedPageBreak/>
              <w:t>психофизиологических особенностей детей;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 xml:space="preserve">психолого-педагогическая реабилитация и </w:t>
            </w:r>
            <w:proofErr w:type="spellStart"/>
            <w:r w:rsidRPr="00F66EDB">
              <w:rPr>
                <w:rFonts w:ascii="Times New Roman" w:hAnsi="Times New Roman" w:cs="Times New Roman"/>
              </w:rPr>
              <w:t>абилитация</w:t>
            </w:r>
            <w:proofErr w:type="spellEnd"/>
            <w:r w:rsidRPr="00F66EDB">
              <w:rPr>
                <w:rFonts w:ascii="Times New Roman" w:hAnsi="Times New Roman" w:cs="Times New Roman"/>
              </w:rPr>
              <w:t xml:space="preserve"> детей-инвалидов;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 xml:space="preserve">проведение мероприятий комплексной профилактики социальной </w:t>
            </w:r>
            <w:proofErr w:type="spellStart"/>
            <w:r w:rsidRPr="00F66EDB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F66EDB">
              <w:rPr>
                <w:rFonts w:ascii="Times New Roman" w:hAnsi="Times New Roman" w:cs="Times New Roman"/>
              </w:rPr>
              <w:t xml:space="preserve"> и негативных явлений;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Fonts w:ascii="Times New Roman" w:hAnsi="Times New Roman" w:cs="Times New Roman"/>
              </w:rPr>
              <w:t xml:space="preserve">обеспечение психологических условий </w:t>
            </w:r>
            <w:r w:rsidRPr="00F66EDB">
              <w:rPr>
                <w:rStyle w:val="212pt0"/>
                <w:rFonts w:eastAsia="Arial Unicode MS"/>
              </w:rPr>
              <w:t>для формирования жизненных перспектив, самореализации.</w:t>
            </w:r>
          </w:p>
          <w:p w:rsidR="00592BE6" w:rsidRPr="00F66EDB" w:rsidRDefault="00592BE6" w:rsidP="00420B63">
            <w:pPr>
              <w:pStyle w:val="ae"/>
              <w:rPr>
                <w:rFonts w:ascii="Times New Roman" w:hAnsi="Times New Roman" w:cs="Times New Roman"/>
              </w:rPr>
            </w:pPr>
            <w:r w:rsidRPr="00F66EDB">
              <w:rPr>
                <w:rStyle w:val="212pt"/>
                <w:rFonts w:eastAsia="Arial Unicode MS"/>
              </w:rPr>
              <w:t>Примерный спектр направлений оказания психологической помощи обучающимся с учетом включения специалистов представлен в приложении</w:t>
            </w:r>
          </w:p>
        </w:tc>
      </w:tr>
      <w:tr w:rsidR="00592BE6" w:rsidTr="00420B63">
        <w:tc>
          <w:tcPr>
            <w:tcW w:w="10245" w:type="dxa"/>
            <w:gridSpan w:val="3"/>
            <w:vAlign w:val="center"/>
          </w:tcPr>
          <w:p w:rsidR="00592BE6" w:rsidRPr="006C7E6C" w:rsidRDefault="00592BE6" w:rsidP="00420B63">
            <w:pPr>
              <w:pStyle w:val="ae"/>
              <w:jc w:val="center"/>
            </w:pPr>
            <w:r w:rsidRPr="006C7E6C">
              <w:rPr>
                <w:rStyle w:val="212pt"/>
                <w:rFonts w:eastAsia="Arial Unicode MS"/>
              </w:rPr>
              <w:lastRenderedPageBreak/>
              <w:t>IV. Управленческий</w:t>
            </w:r>
          </w:p>
        </w:tc>
      </w:tr>
      <w:tr w:rsidR="00592BE6" w:rsidTr="00420B63">
        <w:tc>
          <w:tcPr>
            <w:tcW w:w="5281" w:type="dxa"/>
            <w:gridSpan w:val="2"/>
            <w:vAlign w:val="bottom"/>
          </w:tcPr>
          <w:p w:rsidR="00592BE6" w:rsidRPr="006C7E6C" w:rsidRDefault="00592BE6" w:rsidP="00420B63">
            <w:pPr>
              <w:pStyle w:val="ae"/>
            </w:pPr>
            <w:r w:rsidRPr="006C7E6C">
              <w:rPr>
                <w:rStyle w:val="212pt0"/>
                <w:rFonts w:eastAsia="Arial Unicode MS"/>
              </w:rPr>
              <w:t xml:space="preserve">Общее управление развитием психологической службы в поселке  обеспечивает администрация поселка </w:t>
            </w:r>
            <w:proofErr w:type="gramStart"/>
            <w:r w:rsidRPr="006C7E6C">
              <w:rPr>
                <w:rStyle w:val="212pt0"/>
                <w:rFonts w:eastAsia="Arial Unicode MS"/>
              </w:rPr>
              <w:t>Кедровый</w:t>
            </w:r>
            <w:proofErr w:type="gramEnd"/>
            <w:r w:rsidRPr="006C7E6C">
              <w:rPr>
                <w:rStyle w:val="212pt0"/>
                <w:rFonts w:eastAsia="Arial Unicode MS"/>
              </w:rPr>
              <w:t xml:space="preserve"> Красноярского края.</w:t>
            </w:r>
          </w:p>
          <w:p w:rsidR="00592BE6" w:rsidRPr="006C7E6C" w:rsidRDefault="00592BE6" w:rsidP="00420B63">
            <w:pPr>
              <w:pStyle w:val="ae"/>
            </w:pPr>
            <w:r w:rsidRPr="006C7E6C">
              <w:rPr>
                <w:rStyle w:val="212pt0"/>
                <w:rFonts w:eastAsia="Arial Unicode MS"/>
              </w:rPr>
              <w:t xml:space="preserve">В целях координации деятельности необходимо для обеспечения организационно-методического и </w:t>
            </w:r>
            <w:r w:rsidRPr="006C7E6C">
              <w:rPr>
                <w:rStyle w:val="7Exact"/>
                <w:rFonts w:eastAsia="Arial Unicode MS"/>
              </w:rPr>
              <w:t xml:space="preserve">консультативного сопровождения образовательных учреждений поселка </w:t>
            </w:r>
            <w:proofErr w:type="gramStart"/>
            <w:r w:rsidRPr="006C7E6C">
              <w:rPr>
                <w:rStyle w:val="7Exact"/>
                <w:rFonts w:eastAsia="Arial Unicode MS"/>
              </w:rPr>
              <w:t>Кедровый</w:t>
            </w:r>
            <w:proofErr w:type="gramEnd"/>
            <w:r w:rsidRPr="006C7E6C">
              <w:rPr>
                <w:rStyle w:val="7Exact"/>
                <w:rFonts w:eastAsia="Arial Unicode MS"/>
              </w:rPr>
              <w:t>, выстроить взаимодействие с региональными координаторами.</w:t>
            </w:r>
          </w:p>
          <w:p w:rsidR="00592BE6" w:rsidRPr="006C7E6C" w:rsidRDefault="00592BE6" w:rsidP="00420B63">
            <w:pPr>
              <w:pStyle w:val="ae"/>
            </w:pPr>
            <w:r w:rsidRPr="006C7E6C">
              <w:rPr>
                <w:rStyle w:val="7Exact"/>
                <w:rFonts w:eastAsia="Arial Unicode MS"/>
              </w:rPr>
              <w:t>В целях апробации моделей психологических служб, технологий оказания психологической помощи определ</w:t>
            </w:r>
            <w:r>
              <w:rPr>
                <w:rStyle w:val="7Exact"/>
                <w:rFonts w:eastAsia="Arial Unicode MS"/>
              </w:rPr>
              <w:t>ена</w:t>
            </w:r>
            <w:r w:rsidRPr="006C7E6C">
              <w:rPr>
                <w:rStyle w:val="7Exact"/>
                <w:rFonts w:eastAsia="Arial Unicode MS"/>
              </w:rPr>
              <w:t xml:space="preserve"> базов</w:t>
            </w:r>
            <w:r>
              <w:rPr>
                <w:rStyle w:val="7Exact"/>
                <w:rFonts w:eastAsia="Arial Unicode MS"/>
              </w:rPr>
              <w:t>ая</w:t>
            </w:r>
            <w:r w:rsidRPr="006C7E6C">
              <w:rPr>
                <w:rStyle w:val="7Exact"/>
                <w:rFonts w:eastAsia="Arial Unicode MS"/>
              </w:rPr>
              <w:t xml:space="preserve"> образовательн</w:t>
            </w:r>
            <w:r>
              <w:rPr>
                <w:rStyle w:val="7Exact"/>
                <w:rFonts w:eastAsia="Arial Unicode MS"/>
              </w:rPr>
              <w:t>ая</w:t>
            </w:r>
            <w:r w:rsidRPr="006C7E6C">
              <w:rPr>
                <w:rStyle w:val="7Exact"/>
                <w:rFonts w:eastAsia="Arial Unicode MS"/>
              </w:rPr>
              <w:t xml:space="preserve"> организации общего образования</w:t>
            </w:r>
            <w:r>
              <w:rPr>
                <w:rStyle w:val="7Exact"/>
                <w:rFonts w:eastAsia="Arial Unicode MS"/>
              </w:rPr>
              <w:t xml:space="preserve"> – МБОУ СОШ №71 </w:t>
            </w:r>
            <w:proofErr w:type="spellStart"/>
            <w:r>
              <w:rPr>
                <w:rStyle w:val="7Exact"/>
                <w:rFonts w:eastAsia="Arial Unicode MS"/>
              </w:rPr>
              <w:t>п</w:t>
            </w:r>
            <w:proofErr w:type="gramStart"/>
            <w:r>
              <w:rPr>
                <w:rStyle w:val="7Exact"/>
                <w:rFonts w:eastAsia="Arial Unicode MS"/>
              </w:rPr>
              <w:t>.К</w:t>
            </w:r>
            <w:proofErr w:type="gramEnd"/>
            <w:r>
              <w:rPr>
                <w:rStyle w:val="7Exact"/>
                <w:rFonts w:eastAsia="Arial Unicode MS"/>
              </w:rPr>
              <w:t>едровый</w:t>
            </w:r>
            <w:proofErr w:type="spellEnd"/>
            <w:r>
              <w:rPr>
                <w:rStyle w:val="7Exact"/>
                <w:rFonts w:eastAsia="Arial Unicode MS"/>
              </w:rPr>
              <w:t xml:space="preserve"> Красноярского края</w:t>
            </w:r>
            <w:r w:rsidRPr="006C7E6C">
              <w:rPr>
                <w:rStyle w:val="7Exact"/>
                <w:rFonts w:eastAsia="Arial Unicode MS"/>
              </w:rPr>
              <w:t xml:space="preserve">. </w:t>
            </w:r>
          </w:p>
        </w:tc>
        <w:tc>
          <w:tcPr>
            <w:tcW w:w="4964" w:type="dxa"/>
          </w:tcPr>
          <w:p w:rsidR="00592BE6" w:rsidRPr="006C7E6C" w:rsidRDefault="00592BE6" w:rsidP="00420B63">
            <w:pPr>
              <w:pStyle w:val="ae"/>
            </w:pPr>
            <w:r w:rsidRPr="006C7E6C">
              <w:rPr>
                <w:rStyle w:val="212pt0"/>
                <w:rFonts w:eastAsia="Arial Unicode MS"/>
              </w:rPr>
              <w:t xml:space="preserve">Общее управление психологической службой образовательной организации осуществляет </w:t>
            </w:r>
            <w:r>
              <w:rPr>
                <w:rStyle w:val="212pt0"/>
                <w:rFonts w:eastAsia="Arial Unicode MS"/>
              </w:rPr>
              <w:t xml:space="preserve">директор </w:t>
            </w:r>
            <w:r w:rsidRPr="006C7E6C">
              <w:rPr>
                <w:rStyle w:val="212pt0"/>
                <w:rFonts w:eastAsia="Arial Unicode MS"/>
              </w:rPr>
              <w:t xml:space="preserve">/заместитель </w:t>
            </w:r>
            <w:r>
              <w:rPr>
                <w:rStyle w:val="212pt0"/>
                <w:rFonts w:eastAsia="Arial Unicode MS"/>
              </w:rPr>
              <w:t>директора по воспитательной работе</w:t>
            </w:r>
            <w:r w:rsidRPr="006C7E6C">
              <w:rPr>
                <w:rStyle w:val="212pt0"/>
                <w:rFonts w:eastAsia="Arial Unicode MS"/>
              </w:rPr>
              <w:t>.</w:t>
            </w:r>
          </w:p>
          <w:p w:rsidR="00592BE6" w:rsidRPr="006C7E6C" w:rsidRDefault="00592BE6" w:rsidP="00420B63">
            <w:pPr>
              <w:pStyle w:val="ae"/>
            </w:pPr>
            <w:r w:rsidRPr="006C7E6C">
              <w:rPr>
                <w:rStyle w:val="212pt0"/>
                <w:rFonts w:eastAsia="Arial Unicode MS"/>
              </w:rPr>
              <w:t xml:space="preserve">Руководитель психологической службы образовательной организации обеспечивает функционирование и эффективное взаимодействие </w:t>
            </w:r>
            <w:r w:rsidRPr="006C7E6C">
              <w:rPr>
                <w:rStyle w:val="7Exact"/>
                <w:rFonts w:eastAsia="Arial Unicode MS"/>
              </w:rPr>
              <w:t>специалистов службы, а также взаимодействие с муниципальным координатор</w:t>
            </w:r>
            <w:r>
              <w:rPr>
                <w:rStyle w:val="7Exact"/>
                <w:rFonts w:eastAsia="Arial Unicode MS"/>
              </w:rPr>
              <w:t>о</w:t>
            </w:r>
            <w:r w:rsidRPr="006C7E6C">
              <w:rPr>
                <w:rStyle w:val="7Exact"/>
                <w:rFonts w:eastAsia="Arial Unicode MS"/>
              </w:rPr>
              <w:t>м по организации информационно-методического сопровождения</w:t>
            </w:r>
            <w:r>
              <w:rPr>
                <w:rStyle w:val="7Exact"/>
                <w:rFonts w:eastAsia="Arial Unicode MS"/>
              </w:rPr>
              <w:t>.</w:t>
            </w:r>
          </w:p>
          <w:p w:rsidR="00592BE6" w:rsidRPr="006C7E6C" w:rsidRDefault="00592BE6" w:rsidP="00420B63">
            <w:pPr>
              <w:pStyle w:val="ae"/>
            </w:pPr>
          </w:p>
        </w:tc>
      </w:tr>
      <w:tr w:rsidR="00592BE6" w:rsidTr="00420B63">
        <w:tc>
          <w:tcPr>
            <w:tcW w:w="10245" w:type="dxa"/>
            <w:gridSpan w:val="3"/>
            <w:vAlign w:val="center"/>
          </w:tcPr>
          <w:p w:rsidR="00592BE6" w:rsidRDefault="00592BE6" w:rsidP="00420B63">
            <w:pPr>
              <w:pStyle w:val="80"/>
              <w:shd w:val="clear" w:color="auto" w:fill="auto"/>
              <w:spacing w:line="240" w:lineRule="exact"/>
              <w:jc w:val="center"/>
            </w:pPr>
            <w:r>
              <w:rPr>
                <w:rStyle w:val="8Exact"/>
              </w:rPr>
              <w:t>V. Оценочно-результативный</w:t>
            </w:r>
          </w:p>
        </w:tc>
      </w:tr>
      <w:tr w:rsidR="00592BE6" w:rsidTr="00420B63">
        <w:tc>
          <w:tcPr>
            <w:tcW w:w="5281" w:type="dxa"/>
            <w:gridSpan w:val="2"/>
          </w:tcPr>
          <w:p w:rsidR="00592BE6" w:rsidRDefault="00592BE6" w:rsidP="00420B63">
            <w:pPr>
              <w:pStyle w:val="70"/>
              <w:shd w:val="clear" w:color="auto" w:fill="auto"/>
              <w:ind w:firstLine="320"/>
            </w:pPr>
            <w:r>
              <w:rPr>
                <w:rStyle w:val="7Exact"/>
              </w:rPr>
              <w:t>Мониторинг деятельности психологических служб образовательных организаций</w:t>
            </w:r>
          </w:p>
          <w:p w:rsidR="00592BE6" w:rsidRDefault="00592BE6" w:rsidP="00420B63">
            <w:pPr>
              <w:spacing w:line="317" w:lineRule="exact"/>
              <w:jc w:val="both"/>
            </w:pPr>
          </w:p>
        </w:tc>
        <w:tc>
          <w:tcPr>
            <w:tcW w:w="4964" w:type="dxa"/>
          </w:tcPr>
          <w:p w:rsidR="00592BE6" w:rsidRDefault="00592BE6" w:rsidP="00420B63">
            <w:pPr>
              <w:pStyle w:val="70"/>
              <w:shd w:val="clear" w:color="auto" w:fill="auto"/>
              <w:ind w:firstLine="300"/>
            </w:pPr>
            <w:r>
              <w:rPr>
                <w:rStyle w:val="7Exact"/>
              </w:rPr>
              <w:t xml:space="preserve">Оценка эффективности </w:t>
            </w:r>
            <w:proofErr w:type="spellStart"/>
            <w:r>
              <w:rPr>
                <w:rStyle w:val="7Exact"/>
              </w:rPr>
              <w:t>психолого</w:t>
            </w:r>
            <w:proofErr w:type="spellEnd"/>
            <w:r>
              <w:rPr>
                <w:rStyle w:val="7Exact"/>
              </w:rPr>
              <w:t xml:space="preserve"> </w:t>
            </w:r>
            <w:r>
              <w:rPr>
                <w:rStyle w:val="7Exact"/>
              </w:rPr>
              <w:softHyphen/>
              <w:t>педагогического сопровождения</w:t>
            </w:r>
          </w:p>
          <w:p w:rsidR="00592BE6" w:rsidRDefault="00592BE6" w:rsidP="00420B63">
            <w:pPr>
              <w:spacing w:line="317" w:lineRule="exact"/>
              <w:jc w:val="both"/>
            </w:pPr>
          </w:p>
        </w:tc>
      </w:tr>
    </w:tbl>
    <w:p w:rsidR="00592BE6" w:rsidRDefault="00592BE6" w:rsidP="00592BE6">
      <w:pPr>
        <w:spacing w:line="317" w:lineRule="exact"/>
        <w:ind w:firstLine="740"/>
        <w:jc w:val="both"/>
        <w:rPr>
          <w:rStyle w:val="6Exact"/>
        </w:rPr>
      </w:pPr>
      <w:bookmarkStart w:id="4" w:name="bookmark2"/>
    </w:p>
    <w:p w:rsidR="00592BE6" w:rsidRDefault="00592BE6" w:rsidP="00592BE6">
      <w:pPr>
        <w:spacing w:line="317" w:lineRule="exact"/>
        <w:ind w:firstLine="740"/>
        <w:jc w:val="center"/>
        <w:rPr>
          <w:rStyle w:val="6Exact"/>
        </w:rPr>
      </w:pPr>
      <w:r>
        <w:rPr>
          <w:rStyle w:val="6Exact"/>
        </w:rPr>
        <w:t>Примерный спектр направлений оказания психологической помощи с учетом включения специалистов</w:t>
      </w:r>
      <w:bookmarkEnd w:id="4"/>
    </w:p>
    <w:p w:rsidR="00592BE6" w:rsidRDefault="00592BE6" w:rsidP="00592BE6">
      <w:pPr>
        <w:spacing w:line="317" w:lineRule="exact"/>
        <w:ind w:firstLine="740"/>
        <w:jc w:val="both"/>
        <w:rPr>
          <w:rStyle w:val="6Exac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8"/>
        <w:gridCol w:w="3571"/>
        <w:gridCol w:w="3181"/>
      </w:tblGrid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  <w:r>
              <w:rPr>
                <w:rStyle w:val="210pt"/>
                <w:rFonts w:eastAsia="MS Reference Sans Serif"/>
              </w:rPr>
              <w:t>Целевая группа</w:t>
            </w:r>
          </w:p>
        </w:tc>
        <w:tc>
          <w:tcPr>
            <w:tcW w:w="3696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  <w:r>
              <w:rPr>
                <w:rStyle w:val="210pt"/>
                <w:rFonts w:eastAsia="MS Reference Sans Serif"/>
              </w:rPr>
              <w:t>Содержание деятельности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  <w:r>
              <w:rPr>
                <w:rStyle w:val="210pt"/>
                <w:rFonts w:eastAsia="MS Reference Sans Serif"/>
              </w:rPr>
              <w:t>Привлекаемые специалисты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r>
              <w:rPr>
                <w:rStyle w:val="210pt"/>
                <w:rFonts w:eastAsia="MS Reference Sans Serif"/>
              </w:rPr>
              <w:t>Типичные</w:t>
            </w:r>
          </w:p>
          <w:p w:rsidR="00592BE6" w:rsidRDefault="00592BE6" w:rsidP="00420B63">
            <w:pPr>
              <w:jc w:val="both"/>
              <w:rPr>
                <w:rStyle w:val="6Exact"/>
              </w:rPr>
            </w:pPr>
            <w:r>
              <w:rPr>
                <w:rStyle w:val="210pt"/>
                <w:rFonts w:eastAsia="MS Reference Sans Serif"/>
              </w:rPr>
              <w:t>обучающиеся</w:t>
            </w:r>
          </w:p>
        </w:tc>
        <w:tc>
          <w:tcPr>
            <w:tcW w:w="3696" w:type="dxa"/>
          </w:tcPr>
          <w:p w:rsidR="00592BE6" w:rsidRDefault="00592BE6" w:rsidP="00420B63">
            <w:pPr>
              <w:jc w:val="both"/>
              <w:rPr>
                <w:rStyle w:val="6Exact"/>
              </w:rPr>
            </w:pPr>
            <w:r>
              <w:rPr>
                <w:rStyle w:val="210pt"/>
                <w:rFonts w:eastAsia="MS Reference Sans Serif"/>
              </w:rPr>
              <w:t xml:space="preserve">Сопровождение формирования </w:t>
            </w:r>
            <w:proofErr w:type="spellStart"/>
            <w:r>
              <w:rPr>
                <w:rStyle w:val="210pt"/>
                <w:rFonts w:eastAsia="MS Reference Sans Serif"/>
              </w:rPr>
              <w:t>метапредметных</w:t>
            </w:r>
            <w:proofErr w:type="spellEnd"/>
            <w:r>
              <w:rPr>
                <w:rStyle w:val="210pt"/>
                <w:rFonts w:eastAsia="MS Reference Sans Serif"/>
              </w:rPr>
              <w:t>, личностных результатов освоения образовательной программы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317" w:lineRule="exact"/>
              <w:jc w:val="center"/>
              <w:rPr>
                <w:rStyle w:val="6Exact"/>
              </w:rPr>
            </w:pPr>
            <w:r>
              <w:rPr>
                <w:rStyle w:val="210pt"/>
                <w:rFonts w:eastAsia="MS Reference Sans Serif"/>
              </w:rPr>
              <w:t>Учитель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Развитие навыков самостоятельного планирования и осуществления учебной деятельности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</w:p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Развитие навыков сотрудничества с педагогами и сверстниками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учитель, воспитатель, 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</w:p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Поддержка при построении индивидуальной образовательной траектории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учитель, 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</w:p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Развитие познавательной, эмоционально-волевой и личностной сферы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воспитатель, 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</w:p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 xml:space="preserve">Профилактика </w:t>
            </w:r>
            <w:proofErr w:type="spellStart"/>
            <w:r>
              <w:rPr>
                <w:rStyle w:val="210pt"/>
                <w:rFonts w:eastAsia="MS Reference Sans Serif"/>
              </w:rPr>
              <w:t>дезадаптации</w:t>
            </w:r>
            <w:proofErr w:type="spellEnd"/>
            <w:r>
              <w:rPr>
                <w:rStyle w:val="210pt"/>
                <w:rFonts w:eastAsia="MS Reference Sans Serif"/>
              </w:rPr>
              <w:t>, деструктивных проявлений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психолог, соц. педагог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317" w:lineRule="exact"/>
              <w:jc w:val="both"/>
              <w:rPr>
                <w:rStyle w:val="6Exact"/>
              </w:rPr>
            </w:pP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5" w:lineRule="exact"/>
            </w:pPr>
            <w:r>
              <w:rPr>
                <w:rStyle w:val="210pt"/>
                <w:rFonts w:eastAsia="MS Reference Sans Serif"/>
              </w:rPr>
              <w:t>Формирование толерантности, навыков бесконфликтного общения, успешной адаптации к новым ступеням образования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психолог, соц. педагог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226" w:lineRule="exact"/>
              <w:jc w:val="both"/>
            </w:pPr>
            <w:r>
              <w:rPr>
                <w:rStyle w:val="210pt"/>
                <w:rFonts w:eastAsia="MS Reference Sans Serif"/>
              </w:rPr>
              <w:t>Дети, испытывающие трудности в обучении</w:t>
            </w: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26" w:lineRule="exact"/>
            </w:pPr>
            <w:r>
              <w:rPr>
                <w:rStyle w:val="210pt"/>
                <w:rFonts w:eastAsia="MS Reference Sans Serif"/>
              </w:rPr>
              <w:t>Коррекция трудностей учебной мотивации: невнимательность при принятии и выполнении учебной задачи, отвлекаемость, отказ от выполнения учебных заданий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>Коррекция трудностей в выполнении учебных действий: непонимание условий заданий, потеря цели, учебной задачи, затруднения в планировании, неуверенность в правильности выполнения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26" w:lineRule="exact"/>
            </w:pPr>
            <w:r>
              <w:rPr>
                <w:rStyle w:val="210pt"/>
                <w:rFonts w:eastAsia="MS Reference Sans Serif"/>
              </w:rPr>
              <w:t xml:space="preserve">Формирование навыков </w:t>
            </w:r>
            <w:proofErr w:type="spellStart"/>
            <w:r>
              <w:rPr>
                <w:rStyle w:val="210pt"/>
                <w:rFonts w:eastAsia="MS Reference Sans Serif"/>
              </w:rPr>
              <w:t>саморегуляции</w:t>
            </w:r>
            <w:proofErr w:type="spellEnd"/>
            <w:r>
              <w:rPr>
                <w:rStyle w:val="210pt"/>
                <w:rFonts w:eastAsia="MS Reference Sans Serif"/>
              </w:rPr>
              <w:t xml:space="preserve">: неумение справиться с заданием без помощи педагога, </w:t>
            </w:r>
            <w:proofErr w:type="spellStart"/>
            <w:r>
              <w:rPr>
                <w:rStyle w:val="210pt"/>
                <w:rFonts w:eastAsia="MS Reference Sans Serif"/>
              </w:rPr>
              <w:t>несформированность</w:t>
            </w:r>
            <w:proofErr w:type="spellEnd"/>
            <w:r>
              <w:rPr>
                <w:rStyle w:val="210pt"/>
                <w:rFonts w:eastAsia="MS Reference Sans Serif"/>
              </w:rPr>
              <w:t xml:space="preserve"> произвольности, медлительность, </w:t>
            </w:r>
            <w:proofErr w:type="spellStart"/>
            <w:r>
              <w:rPr>
                <w:rStyle w:val="210pt"/>
                <w:rFonts w:eastAsia="MS Reference Sans Serif"/>
              </w:rPr>
              <w:t>гиперактивность</w:t>
            </w:r>
            <w:proofErr w:type="spellEnd"/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 xml:space="preserve">Развитие коммуникативных навыков, преодоление сложностей взаимодействия с учителями и сверстниками, трудностей выстраивания коммуникаций со сверстниками в учебной и </w:t>
            </w:r>
            <w:proofErr w:type="spellStart"/>
            <w:r>
              <w:rPr>
                <w:rStyle w:val="210pt"/>
                <w:rFonts w:eastAsia="MS Reference Sans Serif"/>
              </w:rPr>
              <w:t>внеучебной</w:t>
            </w:r>
            <w:proofErr w:type="spellEnd"/>
            <w:r>
              <w:rPr>
                <w:rStyle w:val="210pt"/>
                <w:rFonts w:eastAsia="MS Reference Sans Serif"/>
              </w:rPr>
              <w:t xml:space="preserve"> деятельности, изолированности, отвержения в классном коллективе, отсутствия прочных дружеских связей с одноклассниками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учитель, педагог-психолог, 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организатор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5" w:lineRule="exact"/>
            </w:pPr>
            <w:r>
              <w:rPr>
                <w:rStyle w:val="210pt"/>
                <w:rFonts w:eastAsia="MS Reference Sans Serif"/>
              </w:rPr>
              <w:t>Коррекция психоэмоционального неблагополучия: тревожность, страх перед школой, истощаемость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26" w:lineRule="exact"/>
            </w:pPr>
            <w:r>
              <w:rPr>
                <w:rStyle w:val="210pt"/>
                <w:rFonts w:eastAsia="MS Reference Sans Serif"/>
              </w:rPr>
              <w:t>Коррекция отклонений от школьных норм поведения, проблемного поведения: агрессивность, импульсивность, повышенная активность, плаксивость; трудности адаптации к правилам школьной жизни, потребность в повышенном внимании к себе или недоверие, напряжение, боязнь; агрессивные действия в отношении сверстников, уход в виртуальную реальность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учитель, педагог-психолог, соц. педагог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Профилактика асоциального поведения, членства в асоциальной группе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Классный руководитель, педаго</w:t>
            </w:r>
            <w:proofErr w:type="gramStart"/>
            <w:r>
              <w:rPr>
                <w:rStyle w:val="210pt"/>
                <w:rFonts w:eastAsia="MS Reference Sans Serif"/>
              </w:rPr>
              <w:t>г-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психолог, соц. педагог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226" w:lineRule="exact"/>
              <w:jc w:val="both"/>
            </w:pPr>
            <w:r>
              <w:rPr>
                <w:rStyle w:val="210pt"/>
                <w:rFonts w:eastAsia="MS Reference Sans Serif"/>
              </w:rPr>
              <w:t>Дети-сироты и дети, оставшиеся без попечения родителей</w:t>
            </w: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26" w:lineRule="exact"/>
            </w:pPr>
            <w:r>
              <w:rPr>
                <w:rStyle w:val="210pt"/>
                <w:rFonts w:eastAsia="MS Reference Sans Serif"/>
              </w:rPr>
              <w:t xml:space="preserve">Коррекция трудностей в сфере освоения универсальных учебных действий, нарушений развития </w:t>
            </w:r>
            <w:proofErr w:type="spellStart"/>
            <w:r>
              <w:rPr>
                <w:rStyle w:val="210pt"/>
                <w:rFonts w:eastAsia="MS Reference Sans Serif"/>
              </w:rPr>
              <w:t>мотивированности</w:t>
            </w:r>
            <w:proofErr w:type="spellEnd"/>
            <w:r>
              <w:rPr>
                <w:rStyle w:val="210pt"/>
                <w:rFonts w:eastAsia="MS Reference Sans Serif"/>
              </w:rPr>
              <w:t xml:space="preserve">, инициативности,  </w:t>
            </w:r>
            <w:r>
              <w:rPr>
                <w:rStyle w:val="210pt"/>
                <w:rFonts w:eastAsia="MS Reference Sans Serif"/>
              </w:rPr>
              <w:lastRenderedPageBreak/>
              <w:t>упорства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lastRenderedPageBreak/>
              <w:t>Учитель, воспитатель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5" w:lineRule="exact"/>
            </w:pPr>
            <w:r>
              <w:rPr>
                <w:rStyle w:val="210pt"/>
                <w:rFonts w:eastAsia="MS Reference Sans Serif"/>
              </w:rPr>
              <w:t>Развитие общей осведомленности, преодоление отставания в развитии метафорического мышления, счета, речевого развития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воспитатель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>Развитие коммуникативных действий, направленных на кооперацию, способности строить партнёрские отношения, преодоление доминирования негативного эмоционального фона, трудностей включения в совместную деятельность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воспитатель, классный руководитель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35" w:lineRule="exact"/>
            </w:pPr>
            <w:r>
              <w:rPr>
                <w:rStyle w:val="210pt"/>
                <w:rFonts w:eastAsia="MS Reference Sans Serif"/>
              </w:rPr>
              <w:t xml:space="preserve">Коррекция тревожности, трудностей </w:t>
            </w:r>
            <w:proofErr w:type="spellStart"/>
            <w:r>
              <w:rPr>
                <w:rStyle w:val="210pt"/>
                <w:rFonts w:eastAsia="MS Reference Sans Serif"/>
              </w:rPr>
              <w:t>эмпатии</w:t>
            </w:r>
            <w:proofErr w:type="spellEnd"/>
            <w:r>
              <w:rPr>
                <w:rStyle w:val="210pt"/>
                <w:rFonts w:eastAsia="MS Reference Sans Serif"/>
              </w:rPr>
              <w:t xml:space="preserve">, чрезмерной потребности в общении </w:t>
            </w:r>
            <w:proofErr w:type="gramStart"/>
            <w:r>
              <w:rPr>
                <w:rStyle w:val="210pt"/>
                <w:rFonts w:eastAsia="MS Reference Sans Serif"/>
              </w:rPr>
              <w:t>со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взрослым при восприятии его как угрожающего и доминантного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воспитатель, классный руководитель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Повышение инициативности в общении, чувствительности к действиям сверстников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воспитатель, классный руководитель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Решение проблем с формированием привязанности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>Снятие внутренней напряженности, конфликтности, тревожности, агрессивности, ощущения неполноценности, ненужности, отверженности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воспитатель, классный руководитель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Преодоление трудностей эмоционально-волевой регуляции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Профилактика поведенческих проблем, в том числе асоциальных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 xml:space="preserve">Педагог-психолог, воспитатель, классный руководитель, </w:t>
            </w:r>
            <w:proofErr w:type="spellStart"/>
            <w:r>
              <w:rPr>
                <w:rStyle w:val="210pt"/>
                <w:rFonts w:eastAsia="MS Reference Sans Serif"/>
              </w:rPr>
              <w:t>соц</w:t>
            </w:r>
            <w:proofErr w:type="gramStart"/>
            <w:r>
              <w:rPr>
                <w:rStyle w:val="210pt"/>
                <w:rFonts w:eastAsia="MS Reference Sans Serif"/>
              </w:rPr>
              <w:t>.п</w:t>
            </w:r>
            <w:proofErr w:type="gramEnd"/>
            <w:r>
              <w:rPr>
                <w:rStyle w:val="210pt"/>
                <w:rFonts w:eastAsia="MS Reference Sans Serif"/>
              </w:rPr>
              <w:t>едагог</w:t>
            </w:r>
            <w:proofErr w:type="spellEnd"/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230" w:lineRule="exact"/>
              <w:jc w:val="both"/>
              <w:rPr>
                <w:rStyle w:val="210pt"/>
                <w:rFonts w:eastAsia="MS Reference Sans Serif"/>
              </w:rPr>
            </w:pPr>
            <w:r>
              <w:rPr>
                <w:rStyle w:val="210pt"/>
                <w:rFonts w:eastAsia="MS Reference Sans Serif"/>
              </w:rPr>
              <w:t>Обучающиеся с ОВЗ,</w:t>
            </w:r>
          </w:p>
          <w:p w:rsidR="00592BE6" w:rsidRDefault="00592BE6" w:rsidP="00420B63">
            <w:pPr>
              <w:spacing w:line="230" w:lineRule="exact"/>
              <w:jc w:val="both"/>
            </w:pPr>
            <w:r>
              <w:rPr>
                <w:rStyle w:val="210pt"/>
                <w:rFonts w:eastAsia="MS Reference Sans Serif"/>
              </w:rPr>
              <w:t xml:space="preserve"> дети-инвалиды</w:t>
            </w: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40" w:lineRule="exact"/>
            </w:pPr>
            <w:r>
              <w:rPr>
                <w:rStyle w:val="210pt"/>
                <w:rFonts w:eastAsia="MS Reference Sans Serif"/>
              </w:rPr>
              <w:t>Преодоление коммуникационных барьеров, трудностей в установлении межличностных отношений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 xml:space="preserve">Педагог-психолог, воспитатель, классный руководитель, </w:t>
            </w:r>
            <w:proofErr w:type="spellStart"/>
            <w:r>
              <w:rPr>
                <w:rStyle w:val="210pt"/>
                <w:rFonts w:eastAsia="MS Reference Sans Serif"/>
              </w:rPr>
              <w:t>тьютор</w:t>
            </w:r>
            <w:proofErr w:type="spellEnd"/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Развитие познавательной деятельности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учитель-дефектолог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>Коррекция проблем произвольной регуляции собственной деятельности, трудностей формирования учебных умений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 xml:space="preserve">Учитель, учитель-дефектолог, педагог-психолог, </w:t>
            </w:r>
            <w:proofErr w:type="spellStart"/>
            <w:r>
              <w:rPr>
                <w:rStyle w:val="210pt"/>
                <w:rFonts w:eastAsia="MS Reference Sans Serif"/>
              </w:rPr>
              <w:t>тьютор</w:t>
            </w:r>
            <w:proofErr w:type="spellEnd"/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35" w:lineRule="exact"/>
            </w:pPr>
            <w:r>
              <w:rPr>
                <w:rStyle w:val="210pt"/>
                <w:rFonts w:eastAsia="MS Reference Sans Serif"/>
              </w:rPr>
              <w:t>Профилактика и коррекция трудностей адаптации к школьному обучению, распорядку, правилам поведения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 xml:space="preserve">Учитель, учитель-дефектолог, педагог-психолог, воспитатель, классный руководитель, </w:t>
            </w:r>
            <w:proofErr w:type="spellStart"/>
            <w:r>
              <w:rPr>
                <w:rStyle w:val="210pt"/>
                <w:rFonts w:eastAsia="MS Reference Sans Serif"/>
              </w:rPr>
              <w:t>тьютор</w:t>
            </w:r>
            <w:proofErr w:type="spellEnd"/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Коррекция повышенной тревожности, впечатлительности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 xml:space="preserve">Коррекция неадекватной самооценки, капризности, инфантилизма, склонности к избеганию трудностей, чрезмерной зависимости </w:t>
            </w:r>
            <w:proofErr w:type="gramStart"/>
            <w:r>
              <w:rPr>
                <w:rStyle w:val="210pt"/>
                <w:rFonts w:eastAsia="MS Reference Sans Serif"/>
              </w:rPr>
              <w:t>от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близких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 xml:space="preserve">Педагог-психолог, воспитатель, классный руководитель, </w:t>
            </w:r>
            <w:proofErr w:type="spellStart"/>
            <w:r>
              <w:rPr>
                <w:rStyle w:val="210pt"/>
                <w:rFonts w:eastAsia="MS Reference Sans Serif"/>
              </w:rPr>
              <w:t>тьютор</w:t>
            </w:r>
            <w:proofErr w:type="spellEnd"/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Профилактика повышенной утомляемости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 xml:space="preserve">Педагог-психолог, </w:t>
            </w:r>
            <w:proofErr w:type="spellStart"/>
            <w:r>
              <w:rPr>
                <w:rStyle w:val="210pt"/>
                <w:rFonts w:eastAsia="MS Reference Sans Serif"/>
              </w:rPr>
              <w:t>тьютор</w:t>
            </w:r>
            <w:proofErr w:type="spellEnd"/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Коррекция особенностей, связанных со структурой нарушения в развитии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Учитель, учитель-дефектолог, педагог-психолог, учитель-логопед, воспитатель, классный руководитель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226" w:lineRule="exact"/>
              <w:jc w:val="both"/>
            </w:pPr>
            <w:r>
              <w:rPr>
                <w:rStyle w:val="210pt"/>
                <w:rFonts w:eastAsia="MS Reference Sans Serif"/>
              </w:rPr>
              <w:t>Дети с отклоняющимся поведением</w:t>
            </w: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 xml:space="preserve">Профилактика и коррекция </w:t>
            </w:r>
            <w:proofErr w:type="spellStart"/>
            <w:r>
              <w:rPr>
                <w:rStyle w:val="210pt"/>
                <w:rFonts w:eastAsia="MS Reference Sans Serif"/>
              </w:rPr>
              <w:t>девиантного</w:t>
            </w:r>
            <w:proofErr w:type="spellEnd"/>
            <w:r>
              <w:rPr>
                <w:rStyle w:val="210pt"/>
                <w:rFonts w:eastAsia="MS Reference Sans Serif"/>
              </w:rPr>
              <w:t xml:space="preserve"> поведения, социально-психологической </w:t>
            </w:r>
            <w:proofErr w:type="spellStart"/>
            <w:r>
              <w:rPr>
                <w:rStyle w:val="210pt"/>
                <w:rFonts w:eastAsia="MS Reference Sans Serif"/>
              </w:rPr>
              <w:t>дезадаптации</w:t>
            </w:r>
            <w:proofErr w:type="spellEnd"/>
            <w:r>
              <w:rPr>
                <w:rStyle w:val="210pt"/>
                <w:rFonts w:eastAsia="MS Reference Sans Serif"/>
              </w:rPr>
              <w:t>, причинения реального ущерба обществу или самому себе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соц. педагог, воспитатель, классный руководитель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Профилактика и коррекция суицидального поведения</w:t>
            </w:r>
          </w:p>
        </w:tc>
        <w:tc>
          <w:tcPr>
            <w:tcW w:w="3309" w:type="dxa"/>
          </w:tcPr>
          <w:p w:rsidR="00592BE6" w:rsidRDefault="00592BE6" w:rsidP="00420B63">
            <w:pPr>
              <w:jc w:val="center"/>
            </w:pPr>
          </w:p>
        </w:tc>
      </w:tr>
      <w:tr w:rsidR="00592BE6" w:rsidTr="00420B63">
        <w:tc>
          <w:tcPr>
            <w:tcW w:w="2922" w:type="dxa"/>
          </w:tcPr>
          <w:p w:rsidR="00592BE6" w:rsidRDefault="00592BE6" w:rsidP="00420B63">
            <w:pPr>
              <w:spacing w:line="200" w:lineRule="exact"/>
              <w:jc w:val="both"/>
            </w:pPr>
            <w:r>
              <w:rPr>
                <w:rStyle w:val="210pt"/>
                <w:rFonts w:eastAsia="MS Reference Sans Serif"/>
              </w:rPr>
              <w:t>Одаренные дети</w:t>
            </w:r>
          </w:p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 xml:space="preserve">Профилактика возникновения </w:t>
            </w:r>
            <w:r>
              <w:rPr>
                <w:rStyle w:val="210pt"/>
                <w:rFonts w:eastAsia="MS Reference Sans Serif"/>
              </w:rPr>
              <w:lastRenderedPageBreak/>
              <w:t>поведенческих проблем (бунт, прогулы), потери интереса, проблем взаимоотношений со сверстниками, фрустрации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lastRenderedPageBreak/>
              <w:t xml:space="preserve">Педагог-психолог, соц. педагог, </w:t>
            </w:r>
            <w:r>
              <w:rPr>
                <w:rStyle w:val="210pt"/>
                <w:rFonts w:eastAsia="MS Reference Sans Serif"/>
              </w:rPr>
              <w:lastRenderedPageBreak/>
              <w:t>классный руководитель, учитель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>Актуализация потенциала детской одаренности, оптимальное развитие интеллектуально-</w:t>
            </w:r>
            <w:r>
              <w:rPr>
                <w:rStyle w:val="210pt"/>
                <w:rFonts w:eastAsia="MS Reference Sans Serif"/>
              </w:rPr>
              <w:softHyphen/>
              <w:t>творческих и эмоционально-волевых ресурсов личности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26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классный руководитель, учитель, педагог дополнительного образования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 xml:space="preserve">Коррекция </w:t>
            </w:r>
            <w:proofErr w:type="gramStart"/>
            <w:r>
              <w:rPr>
                <w:rStyle w:val="210pt"/>
                <w:rFonts w:eastAsia="MS Reference Sans Serif"/>
              </w:rPr>
              <w:t>социальной</w:t>
            </w:r>
            <w:proofErr w:type="gramEnd"/>
            <w:r>
              <w:rPr>
                <w:rStyle w:val="210pt"/>
                <w:rFonts w:eastAsia="MS Reference Sans Serif"/>
              </w:rPr>
              <w:t xml:space="preserve"> </w:t>
            </w:r>
            <w:proofErr w:type="spellStart"/>
            <w:r>
              <w:rPr>
                <w:rStyle w:val="210pt"/>
                <w:rFonts w:eastAsia="MS Reference Sans Serif"/>
              </w:rPr>
              <w:t>дезадаптации</w:t>
            </w:r>
            <w:proofErr w:type="spellEnd"/>
            <w:r>
              <w:rPr>
                <w:rStyle w:val="210pt"/>
                <w:rFonts w:eastAsia="MS Reference Sans Serif"/>
              </w:rPr>
              <w:t>, торможения эмоционального и личностного развития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Развитие профессионального самоопределения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3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Педагог-психолог, соц. педагог, классный руководитель, учитель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30" w:lineRule="exact"/>
            </w:pPr>
            <w:r>
              <w:rPr>
                <w:rStyle w:val="210pt"/>
                <w:rFonts w:eastAsia="MS Reference Sans Serif"/>
              </w:rPr>
              <w:t>Профилактика дефицита произвольности в регуляции поведения и эмоций, дезорганизации деятельности, неустойчивости к стрессу, страха неудачи, неуверенности в себе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</w:t>
            </w:r>
          </w:p>
        </w:tc>
      </w:tr>
      <w:tr w:rsidR="00592BE6" w:rsidTr="00420B63">
        <w:tc>
          <w:tcPr>
            <w:tcW w:w="2922" w:type="dxa"/>
          </w:tcPr>
          <w:p w:rsidR="00592BE6" w:rsidRDefault="00592BE6" w:rsidP="00420B63"/>
        </w:tc>
        <w:tc>
          <w:tcPr>
            <w:tcW w:w="3696" w:type="dxa"/>
            <w:vAlign w:val="bottom"/>
          </w:tcPr>
          <w:p w:rsidR="00592BE6" w:rsidRDefault="00592BE6" w:rsidP="00420B63">
            <w:pPr>
              <w:spacing w:line="200" w:lineRule="exact"/>
            </w:pPr>
            <w:r>
              <w:rPr>
                <w:rStyle w:val="210pt"/>
                <w:rFonts w:eastAsia="MS Reference Sans Serif"/>
              </w:rPr>
              <w:t>Профилактика и коррекция эмоциональных и психосоматических расстройств</w:t>
            </w:r>
          </w:p>
        </w:tc>
        <w:tc>
          <w:tcPr>
            <w:tcW w:w="3309" w:type="dxa"/>
          </w:tcPr>
          <w:p w:rsidR="00592BE6" w:rsidRDefault="00592BE6" w:rsidP="00420B63">
            <w:pPr>
              <w:spacing w:line="200" w:lineRule="exact"/>
              <w:jc w:val="center"/>
            </w:pPr>
            <w:r>
              <w:rPr>
                <w:rStyle w:val="210pt"/>
                <w:rFonts w:eastAsia="MS Reference Sans Serif"/>
              </w:rPr>
              <w:t>Педагог-психолог</w:t>
            </w:r>
          </w:p>
        </w:tc>
      </w:tr>
    </w:tbl>
    <w:p w:rsidR="00592BE6" w:rsidRDefault="00592BE6" w:rsidP="00592BE6">
      <w:pPr>
        <w:spacing w:line="317" w:lineRule="exact"/>
        <w:ind w:firstLine="740"/>
        <w:jc w:val="both"/>
        <w:rPr>
          <w:rStyle w:val="6Exact"/>
        </w:rPr>
      </w:pPr>
    </w:p>
    <w:p w:rsidR="00592BE6" w:rsidRDefault="00592BE6" w:rsidP="00592BE6">
      <w:pPr>
        <w:spacing w:line="317" w:lineRule="exact"/>
        <w:ind w:firstLine="740"/>
        <w:jc w:val="both"/>
        <w:rPr>
          <w:rStyle w:val="6Exact"/>
        </w:rPr>
      </w:pPr>
    </w:p>
    <w:p w:rsidR="00B36BDB" w:rsidRDefault="00B36BDB" w:rsidP="0093340B"/>
    <w:p w:rsidR="00106893" w:rsidRDefault="00106893" w:rsidP="0093340B"/>
    <w:p w:rsidR="009E1A2A" w:rsidRDefault="009E1A2A" w:rsidP="0093340B">
      <w:pPr>
        <w:sectPr w:rsidR="009E1A2A" w:rsidSect="009E1A2A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106893" w:rsidRDefault="00106893" w:rsidP="0093340B"/>
    <w:p w:rsidR="00106893" w:rsidRDefault="00106893" w:rsidP="009E1A2A">
      <w:pPr>
        <w:ind w:left="10773"/>
      </w:pP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left="10773"/>
        <w:jc w:val="left"/>
        <w:rPr>
          <w:b w:val="0"/>
          <w:sz w:val="22"/>
          <w:szCs w:val="22"/>
        </w:rPr>
      </w:pPr>
      <w:r w:rsidRPr="00FE7DDF">
        <w:rPr>
          <w:b w:val="0"/>
          <w:sz w:val="22"/>
          <w:szCs w:val="22"/>
        </w:rPr>
        <w:lastRenderedPageBreak/>
        <w:t xml:space="preserve">Приложение №2 к постановлению </w:t>
      </w: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left="1077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администрации поселка </w:t>
      </w:r>
      <w:proofErr w:type="gramStart"/>
      <w:r>
        <w:rPr>
          <w:b w:val="0"/>
          <w:sz w:val="22"/>
          <w:szCs w:val="22"/>
        </w:rPr>
        <w:t>Кедровый</w:t>
      </w:r>
      <w:proofErr w:type="gramEnd"/>
      <w:r>
        <w:rPr>
          <w:b w:val="0"/>
          <w:sz w:val="22"/>
          <w:szCs w:val="22"/>
        </w:rPr>
        <w:t xml:space="preserve"> Красноярского края </w:t>
      </w: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left="1077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12.10.2022  № 376-п</w:t>
      </w: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left="10773"/>
        <w:jc w:val="left"/>
        <w:rPr>
          <w:b w:val="0"/>
          <w:sz w:val="22"/>
          <w:szCs w:val="22"/>
        </w:rPr>
      </w:pP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left="220"/>
        <w:jc w:val="left"/>
      </w:pPr>
      <w:r>
        <w:t>План мероприятий по развитию психологической службы в системе общего образования</w:t>
      </w: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right="100"/>
      </w:pPr>
      <w:r>
        <w:t xml:space="preserve">на территории  поселка </w:t>
      </w:r>
      <w:proofErr w:type="gramStart"/>
      <w:r>
        <w:t>Кедровый</w:t>
      </w:r>
      <w:proofErr w:type="gramEnd"/>
      <w:r>
        <w:t xml:space="preserve"> Красноярского края до 2025 года</w:t>
      </w:r>
    </w:p>
    <w:p w:rsidR="00207E3E" w:rsidRDefault="00207E3E" w:rsidP="00207E3E">
      <w:pPr>
        <w:pStyle w:val="60"/>
        <w:keepNext/>
        <w:keepLines/>
        <w:shd w:val="clear" w:color="auto" w:fill="auto"/>
        <w:spacing w:before="0" w:after="0" w:line="280" w:lineRule="exact"/>
        <w:ind w:right="100"/>
      </w:pPr>
    </w:p>
    <w:tbl>
      <w:tblPr>
        <w:tblStyle w:val="aa"/>
        <w:tblW w:w="14746" w:type="dxa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5802"/>
        <w:gridCol w:w="257"/>
        <w:gridCol w:w="37"/>
        <w:gridCol w:w="813"/>
        <w:gridCol w:w="717"/>
        <w:gridCol w:w="3961"/>
        <w:gridCol w:w="284"/>
        <w:gridCol w:w="37"/>
        <w:gridCol w:w="2268"/>
      </w:tblGrid>
      <w:tr w:rsidR="00207E3E" w:rsidTr="00420B63">
        <w:tc>
          <w:tcPr>
            <w:tcW w:w="534" w:type="dxa"/>
          </w:tcPr>
          <w:p w:rsidR="00207E3E" w:rsidRPr="00902B80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0"/>
                <w:szCs w:val="20"/>
              </w:rPr>
            </w:pPr>
            <w:r w:rsidRPr="00902B80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902B80">
              <w:rPr>
                <w:b w:val="0"/>
                <w:sz w:val="20"/>
                <w:szCs w:val="20"/>
              </w:rPr>
              <w:t>п</w:t>
            </w:r>
            <w:proofErr w:type="gramEnd"/>
            <w:r w:rsidRPr="00902B8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5838" w:type="dxa"/>
            <w:gridSpan w:val="2"/>
          </w:tcPr>
          <w:p w:rsidR="00207E3E" w:rsidRPr="00E9249D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sz w:val="24"/>
                <w:szCs w:val="24"/>
              </w:rPr>
            </w:pPr>
            <w:r w:rsidRPr="00E9249D">
              <w:rPr>
                <w:rStyle w:val="212pt"/>
              </w:rPr>
              <w:t>Мероприятие</w:t>
            </w:r>
          </w:p>
        </w:tc>
        <w:tc>
          <w:tcPr>
            <w:tcW w:w="1824" w:type="dxa"/>
            <w:gridSpan w:val="4"/>
          </w:tcPr>
          <w:p w:rsidR="00207E3E" w:rsidRPr="00E9249D" w:rsidRDefault="00207E3E" w:rsidP="00420B63">
            <w:pPr>
              <w:spacing w:line="240" w:lineRule="exact"/>
              <w:jc w:val="center"/>
            </w:pPr>
            <w:r w:rsidRPr="00E9249D">
              <w:rPr>
                <w:rStyle w:val="212pt"/>
              </w:rPr>
              <w:t>Срок</w:t>
            </w:r>
          </w:p>
          <w:p w:rsidR="00207E3E" w:rsidRPr="00E9249D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sz w:val="24"/>
                <w:szCs w:val="24"/>
              </w:rPr>
            </w:pPr>
            <w:r w:rsidRPr="00E9249D">
              <w:rPr>
                <w:rStyle w:val="212pt"/>
              </w:rPr>
              <w:t>реализации</w:t>
            </w:r>
          </w:p>
        </w:tc>
        <w:tc>
          <w:tcPr>
            <w:tcW w:w="3961" w:type="dxa"/>
          </w:tcPr>
          <w:p w:rsidR="00207E3E" w:rsidRPr="00E9249D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sz w:val="24"/>
                <w:szCs w:val="24"/>
              </w:rPr>
            </w:pPr>
            <w:r w:rsidRPr="00E9249D">
              <w:rPr>
                <w:rStyle w:val="212pt"/>
              </w:rPr>
              <w:t>Ожидаемый результат</w:t>
            </w:r>
          </w:p>
        </w:tc>
        <w:tc>
          <w:tcPr>
            <w:tcW w:w="2589" w:type="dxa"/>
            <w:gridSpan w:val="3"/>
          </w:tcPr>
          <w:p w:rsidR="00207E3E" w:rsidRPr="00E9249D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sz w:val="24"/>
                <w:szCs w:val="24"/>
              </w:rPr>
            </w:pPr>
            <w:r w:rsidRPr="00E9249D">
              <w:rPr>
                <w:rStyle w:val="212pt"/>
              </w:rPr>
              <w:t>Ответственные</w:t>
            </w:r>
          </w:p>
        </w:tc>
      </w:tr>
      <w:tr w:rsidR="00207E3E" w:rsidTr="00420B63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</w:p>
        </w:tc>
        <w:tc>
          <w:tcPr>
            <w:tcW w:w="14212" w:type="dxa"/>
            <w:gridSpan w:val="10"/>
          </w:tcPr>
          <w:p w:rsidR="00207E3E" w:rsidRPr="00E9249D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rStyle w:val="212pt"/>
              </w:rPr>
            </w:pPr>
            <w:r w:rsidRPr="008E08C0">
              <w:rPr>
                <w:rStyle w:val="212pt"/>
              </w:rPr>
              <w:t>I. Организационное и информационно-аналитическое обеспечение развития психологической службы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</w:tcPr>
          <w:p w:rsidR="00207E3E" w:rsidRPr="00CA0455" w:rsidRDefault="00207E3E" w:rsidP="00420B63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Разработка и внедрение организационно</w:t>
            </w:r>
            <w:r w:rsidRPr="00CA0455">
              <w:rPr>
                <w:rStyle w:val="212pt0"/>
                <w:sz w:val="22"/>
                <w:szCs w:val="22"/>
              </w:rPr>
              <w:softHyphen/>
              <w:t xml:space="preserve">-функциональной модели психологической службы в системе общего образования на территории поселка </w:t>
            </w:r>
            <w:proofErr w:type="gramStart"/>
            <w:r w:rsidRPr="00CA0455">
              <w:rPr>
                <w:rStyle w:val="212pt0"/>
                <w:sz w:val="22"/>
                <w:szCs w:val="22"/>
              </w:rPr>
              <w:t>Кедровый</w:t>
            </w:r>
            <w:proofErr w:type="gramEnd"/>
            <w:r w:rsidRPr="00CA0455">
              <w:rPr>
                <w:rStyle w:val="212pt0"/>
                <w:sz w:val="22"/>
                <w:szCs w:val="22"/>
              </w:rPr>
              <w:t xml:space="preserve"> Красноярского края (далее - психологическая служба) на уровне общего образования с учетом методических рекомендаций, разработанных </w:t>
            </w:r>
            <w:proofErr w:type="spellStart"/>
            <w:r w:rsidRPr="00CA0455">
              <w:rPr>
                <w:rStyle w:val="212pt0"/>
                <w:sz w:val="22"/>
                <w:szCs w:val="22"/>
              </w:rPr>
              <w:t>Минпросвещения</w:t>
            </w:r>
            <w:proofErr w:type="spellEnd"/>
            <w:r w:rsidRPr="00CA0455">
              <w:rPr>
                <w:rStyle w:val="212pt0"/>
                <w:sz w:val="22"/>
                <w:szCs w:val="22"/>
              </w:rPr>
              <w:t xml:space="preserve"> РФ</w:t>
            </w:r>
          </w:p>
        </w:tc>
        <w:tc>
          <w:tcPr>
            <w:tcW w:w="850" w:type="dxa"/>
            <w:gridSpan w:val="2"/>
          </w:tcPr>
          <w:p w:rsidR="00207E3E" w:rsidRPr="00CA0455" w:rsidRDefault="00207E3E" w:rsidP="00420B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 xml:space="preserve">2022-2025 годы </w:t>
            </w:r>
          </w:p>
        </w:tc>
        <w:tc>
          <w:tcPr>
            <w:tcW w:w="4962" w:type="dxa"/>
            <w:gridSpan w:val="3"/>
          </w:tcPr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Модель психологической службы внедрена в практику, обеспечена система психолог</w:t>
            </w:r>
            <w:proofErr w:type="gramStart"/>
            <w:r w:rsidRPr="00CA0455">
              <w:rPr>
                <w:rStyle w:val="212pt0"/>
                <w:sz w:val="22"/>
                <w:szCs w:val="22"/>
              </w:rPr>
              <w:t>о-</w:t>
            </w:r>
            <w:proofErr w:type="gramEnd"/>
            <w:r w:rsidRPr="00CA0455">
              <w:rPr>
                <w:rStyle w:val="212pt0"/>
                <w:sz w:val="22"/>
                <w:szCs w:val="22"/>
              </w:rPr>
              <w:t xml:space="preserve"> педагогического сопровождения обучающихся на уровн</w:t>
            </w:r>
            <w:r>
              <w:rPr>
                <w:rStyle w:val="212pt0"/>
                <w:sz w:val="22"/>
                <w:szCs w:val="22"/>
              </w:rPr>
              <w:t>е общего</w:t>
            </w:r>
            <w:r w:rsidRPr="00CA0455">
              <w:rPr>
                <w:rStyle w:val="212pt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305" w:type="dxa"/>
            <w:gridSpan w:val="2"/>
          </w:tcPr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A0455">
              <w:rPr>
                <w:sz w:val="22"/>
                <w:szCs w:val="22"/>
              </w:rPr>
              <w:t xml:space="preserve">Администрация поселка </w:t>
            </w:r>
            <w:proofErr w:type="gramStart"/>
            <w:r w:rsidRPr="00CA0455">
              <w:rPr>
                <w:sz w:val="22"/>
                <w:szCs w:val="22"/>
              </w:rPr>
              <w:t>Кедровый</w:t>
            </w:r>
            <w:proofErr w:type="gramEnd"/>
            <w:r w:rsidRPr="00CA0455">
              <w:rPr>
                <w:sz w:val="22"/>
                <w:szCs w:val="22"/>
              </w:rPr>
              <w:t xml:space="preserve">: </w:t>
            </w:r>
            <w:proofErr w:type="spellStart"/>
            <w:r w:rsidRPr="00CA0455">
              <w:rPr>
                <w:sz w:val="22"/>
                <w:szCs w:val="22"/>
              </w:rPr>
              <w:t>Стешаков</w:t>
            </w:r>
            <w:proofErr w:type="spellEnd"/>
            <w:r w:rsidRPr="00CA0455">
              <w:rPr>
                <w:sz w:val="22"/>
                <w:szCs w:val="22"/>
              </w:rPr>
              <w:t xml:space="preserve"> А.В., Зубарева Л.Ф.</w:t>
            </w:r>
          </w:p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A0455">
              <w:rPr>
                <w:sz w:val="22"/>
                <w:szCs w:val="22"/>
              </w:rPr>
              <w:t xml:space="preserve">Директор СОШ 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3"/>
            <w:vAlign w:val="bottom"/>
          </w:tcPr>
          <w:p w:rsidR="00207E3E" w:rsidRPr="00CA0455" w:rsidRDefault="00207E3E" w:rsidP="00420B63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Заседания рабочей группы для разработки предложений по вопросам обеспечения прав детей с ограниченными возможностями здоровья на образование при главе поселка Кедровый Красноярского края (далее - рабочая группа) с участием педагого</w:t>
            </w:r>
            <w:proofErr w:type="gramStart"/>
            <w:r w:rsidRPr="00CA0455">
              <w:rPr>
                <w:rStyle w:val="212pt0"/>
                <w:sz w:val="22"/>
                <w:szCs w:val="22"/>
              </w:rPr>
              <w:t>в-</w:t>
            </w:r>
            <w:proofErr w:type="gramEnd"/>
            <w:r w:rsidRPr="00CA0455">
              <w:rPr>
                <w:rStyle w:val="212pt0"/>
                <w:sz w:val="22"/>
                <w:szCs w:val="22"/>
              </w:rPr>
              <w:t xml:space="preserve"> психологов МБОУ СОШ №71 по вопросам развития психологической службы в системе образования</w:t>
            </w:r>
          </w:p>
        </w:tc>
        <w:tc>
          <w:tcPr>
            <w:tcW w:w="850" w:type="dxa"/>
            <w:gridSpan w:val="2"/>
          </w:tcPr>
          <w:p w:rsidR="00207E3E" w:rsidRPr="00CA0455" w:rsidRDefault="00207E3E" w:rsidP="00420B63">
            <w:pPr>
              <w:spacing w:line="240" w:lineRule="exact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2</w:t>
            </w:r>
            <w:r w:rsidRPr="00CA0455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62" w:type="dxa"/>
            <w:gridSpan w:val="3"/>
          </w:tcPr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Обеспечена общественно</w:t>
            </w:r>
            <w:r>
              <w:rPr>
                <w:rStyle w:val="212pt0"/>
                <w:sz w:val="22"/>
                <w:szCs w:val="22"/>
              </w:rPr>
              <w:t>-</w:t>
            </w:r>
            <w:r w:rsidRPr="00CA0455">
              <w:rPr>
                <w:rStyle w:val="212pt0"/>
                <w:sz w:val="22"/>
                <w:szCs w:val="22"/>
              </w:rPr>
              <w:softHyphen/>
              <w:t>профессиональная экспертиза модели, учитываются предложения, связанные с ее реализацией и совершенствованием</w:t>
            </w:r>
          </w:p>
        </w:tc>
        <w:tc>
          <w:tcPr>
            <w:tcW w:w="2305" w:type="dxa"/>
            <w:gridSpan w:val="2"/>
          </w:tcPr>
          <w:p w:rsidR="00207E3E" w:rsidRPr="00CA0455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2"/>
                <w:szCs w:val="22"/>
              </w:rPr>
            </w:pPr>
            <w:r w:rsidRPr="00CA0455">
              <w:rPr>
                <w:b w:val="0"/>
                <w:sz w:val="22"/>
                <w:szCs w:val="22"/>
              </w:rPr>
              <w:t xml:space="preserve">Администрация поселка </w:t>
            </w:r>
            <w:proofErr w:type="gramStart"/>
            <w:r w:rsidRPr="00CA0455">
              <w:rPr>
                <w:b w:val="0"/>
                <w:sz w:val="22"/>
                <w:szCs w:val="22"/>
              </w:rPr>
              <w:t>Кедровый</w:t>
            </w:r>
            <w:proofErr w:type="gramEnd"/>
            <w:r w:rsidRPr="00CA0455">
              <w:rPr>
                <w:sz w:val="22"/>
                <w:szCs w:val="22"/>
              </w:rPr>
              <w:t xml:space="preserve">: </w:t>
            </w:r>
            <w:proofErr w:type="spellStart"/>
            <w:r w:rsidRPr="00CA0455">
              <w:rPr>
                <w:b w:val="0"/>
                <w:sz w:val="22"/>
                <w:szCs w:val="22"/>
              </w:rPr>
              <w:t>Стешаков</w:t>
            </w:r>
            <w:proofErr w:type="spellEnd"/>
            <w:r w:rsidRPr="00CA0455">
              <w:rPr>
                <w:b w:val="0"/>
                <w:sz w:val="22"/>
                <w:szCs w:val="22"/>
              </w:rPr>
              <w:t xml:space="preserve"> А.В., Зубарева Л.Ф</w:t>
            </w:r>
            <w:r w:rsidRPr="00CA0455">
              <w:rPr>
                <w:sz w:val="22"/>
                <w:szCs w:val="22"/>
              </w:rPr>
              <w:t xml:space="preserve">., </w:t>
            </w:r>
            <w:r w:rsidRPr="00CA0455">
              <w:rPr>
                <w:rStyle w:val="212pt0"/>
                <w:b w:val="0"/>
                <w:sz w:val="22"/>
                <w:szCs w:val="22"/>
              </w:rPr>
              <w:t>члены рабочей группы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3"/>
          </w:tcPr>
          <w:p w:rsidR="00207E3E" w:rsidRPr="00CA0455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2"/>
                <w:szCs w:val="22"/>
              </w:rPr>
            </w:pPr>
            <w:r w:rsidRPr="00CA0455">
              <w:rPr>
                <w:rStyle w:val="212pt0"/>
                <w:b w:val="0"/>
                <w:sz w:val="22"/>
                <w:szCs w:val="22"/>
              </w:rPr>
              <w:t>Оформление карты доступности получения психолого-педагогической помощи детям и их - семьям независимо от места проживания</w:t>
            </w:r>
          </w:p>
        </w:tc>
        <w:tc>
          <w:tcPr>
            <w:tcW w:w="850" w:type="dxa"/>
            <w:gridSpan w:val="2"/>
          </w:tcPr>
          <w:p w:rsidR="00207E3E" w:rsidRPr="00CA0455" w:rsidRDefault="00207E3E" w:rsidP="00420B63">
            <w:pPr>
              <w:spacing w:line="240" w:lineRule="exact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2022-2023 годы</w:t>
            </w:r>
          </w:p>
        </w:tc>
        <w:tc>
          <w:tcPr>
            <w:tcW w:w="4962" w:type="dxa"/>
            <w:gridSpan w:val="3"/>
            <w:vAlign w:val="bottom"/>
          </w:tcPr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Оформлена карта учреждений,</w:t>
            </w:r>
          </w:p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proofErr w:type="gramStart"/>
            <w:r w:rsidRPr="00CA0455">
              <w:rPr>
                <w:rStyle w:val="212pt0"/>
                <w:sz w:val="22"/>
                <w:szCs w:val="22"/>
              </w:rPr>
              <w:t>оказывающих</w:t>
            </w:r>
            <w:proofErr w:type="gramEnd"/>
            <w:r w:rsidRPr="00CA0455">
              <w:rPr>
                <w:rStyle w:val="212pt0"/>
                <w:sz w:val="22"/>
                <w:szCs w:val="22"/>
              </w:rPr>
              <w:t xml:space="preserve"> </w:t>
            </w:r>
            <w:proofErr w:type="spellStart"/>
            <w:r w:rsidRPr="00CA0455">
              <w:rPr>
                <w:rStyle w:val="212pt0"/>
                <w:sz w:val="22"/>
                <w:szCs w:val="22"/>
              </w:rPr>
              <w:t>психолого</w:t>
            </w:r>
            <w:r w:rsidRPr="00CA0455">
              <w:rPr>
                <w:rStyle w:val="212pt0"/>
                <w:sz w:val="22"/>
                <w:szCs w:val="22"/>
              </w:rPr>
              <w:softHyphen/>
            </w:r>
            <w:proofErr w:type="spellEnd"/>
            <w:r w:rsidRPr="00CA0455">
              <w:rPr>
                <w:rStyle w:val="212pt0"/>
                <w:sz w:val="22"/>
                <w:szCs w:val="22"/>
              </w:rPr>
              <w:t xml:space="preserve"> - педагогическую помощь, на сайте психологической службы</w:t>
            </w:r>
          </w:p>
        </w:tc>
        <w:tc>
          <w:tcPr>
            <w:tcW w:w="2305" w:type="dxa"/>
            <w:gridSpan w:val="2"/>
          </w:tcPr>
          <w:p w:rsidR="00207E3E" w:rsidRPr="007374B1" w:rsidRDefault="00207E3E" w:rsidP="00420B63">
            <w:r w:rsidRPr="007374B1">
              <w:rPr>
                <w:sz w:val="22"/>
                <w:szCs w:val="22"/>
              </w:rPr>
              <w:t xml:space="preserve">Директор СОШ 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3"/>
          </w:tcPr>
          <w:p w:rsidR="00207E3E" w:rsidRPr="00CA0455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rStyle w:val="212pt0"/>
                <w:b w:val="0"/>
                <w:sz w:val="22"/>
                <w:szCs w:val="22"/>
              </w:rPr>
            </w:pPr>
            <w:r w:rsidRPr="00CA0455">
              <w:rPr>
                <w:rStyle w:val="212pt0"/>
                <w:b w:val="0"/>
                <w:sz w:val="22"/>
                <w:szCs w:val="22"/>
              </w:rPr>
              <w:t xml:space="preserve">Разработка алгоритмов межведомственного взаимодействия в ситуации резонансных проявлений деструктивного, в том числе </w:t>
            </w:r>
            <w:proofErr w:type="spellStart"/>
            <w:r w:rsidRPr="00CA0455">
              <w:rPr>
                <w:rStyle w:val="212pt0"/>
                <w:b w:val="0"/>
                <w:sz w:val="22"/>
                <w:szCs w:val="22"/>
              </w:rPr>
              <w:t>аутодеструктивного</w:t>
            </w:r>
            <w:proofErr w:type="spellEnd"/>
            <w:r w:rsidRPr="00CA0455">
              <w:rPr>
                <w:rStyle w:val="212pt0"/>
                <w:b w:val="0"/>
                <w:sz w:val="22"/>
                <w:szCs w:val="22"/>
              </w:rPr>
              <w:t>, характера</w:t>
            </w:r>
          </w:p>
        </w:tc>
        <w:tc>
          <w:tcPr>
            <w:tcW w:w="850" w:type="dxa"/>
            <w:gridSpan w:val="2"/>
          </w:tcPr>
          <w:p w:rsidR="00207E3E" w:rsidRPr="00CA0455" w:rsidRDefault="00207E3E" w:rsidP="00420B63">
            <w:pPr>
              <w:spacing w:line="240" w:lineRule="exact"/>
              <w:rPr>
                <w:rStyle w:val="212pt0"/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2022-2023 годы</w:t>
            </w:r>
          </w:p>
        </w:tc>
        <w:tc>
          <w:tcPr>
            <w:tcW w:w="4962" w:type="dxa"/>
            <w:gridSpan w:val="3"/>
          </w:tcPr>
          <w:p w:rsidR="00207E3E" w:rsidRPr="00CA0455" w:rsidRDefault="00207E3E" w:rsidP="00420B63">
            <w:pPr>
              <w:rPr>
                <w:sz w:val="22"/>
                <w:szCs w:val="22"/>
              </w:rPr>
            </w:pPr>
            <w:proofErr w:type="gramStart"/>
            <w:r w:rsidRPr="00CA0455">
              <w:rPr>
                <w:rStyle w:val="212pt0"/>
                <w:sz w:val="22"/>
                <w:szCs w:val="22"/>
              </w:rPr>
              <w:t>Разработаны</w:t>
            </w:r>
            <w:proofErr w:type="gramEnd"/>
            <w:r w:rsidRPr="00CA0455">
              <w:rPr>
                <w:rStyle w:val="212pt0"/>
                <w:sz w:val="22"/>
                <w:szCs w:val="22"/>
              </w:rPr>
              <w:t xml:space="preserve"> не менее 3 примерных алгоритмов межведомственного</w:t>
            </w:r>
          </w:p>
          <w:p w:rsidR="00207E3E" w:rsidRPr="00CA0455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t>взаимодействия</w:t>
            </w:r>
          </w:p>
        </w:tc>
        <w:tc>
          <w:tcPr>
            <w:tcW w:w="2305" w:type="dxa"/>
            <w:gridSpan w:val="2"/>
          </w:tcPr>
          <w:p w:rsidR="00207E3E" w:rsidRPr="007374B1" w:rsidRDefault="00207E3E" w:rsidP="00420B63">
            <w:r w:rsidRPr="007374B1">
              <w:rPr>
                <w:sz w:val="22"/>
                <w:szCs w:val="22"/>
              </w:rPr>
              <w:t xml:space="preserve">Директор СОШ 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3"/>
          </w:tcPr>
          <w:p w:rsidR="00207E3E" w:rsidRPr="00CA0455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rStyle w:val="212pt0"/>
                <w:b w:val="0"/>
                <w:sz w:val="22"/>
                <w:szCs w:val="22"/>
              </w:rPr>
            </w:pPr>
            <w:r>
              <w:rPr>
                <w:rStyle w:val="212pt0"/>
                <w:b w:val="0"/>
                <w:sz w:val="22"/>
                <w:szCs w:val="22"/>
              </w:rPr>
              <w:t>Информационная кампания для</w:t>
            </w:r>
            <w:r w:rsidRPr="00CA0455">
              <w:rPr>
                <w:rStyle w:val="212pt0"/>
                <w:b w:val="0"/>
                <w:sz w:val="22"/>
                <w:szCs w:val="22"/>
              </w:rPr>
              <w:t xml:space="preserve"> популяризации деятельности психологической службы </w:t>
            </w:r>
            <w:r>
              <w:rPr>
                <w:rStyle w:val="212pt0"/>
                <w:b w:val="0"/>
                <w:sz w:val="22"/>
                <w:szCs w:val="22"/>
              </w:rPr>
              <w:t xml:space="preserve">поселка </w:t>
            </w:r>
            <w:proofErr w:type="gramStart"/>
            <w:r>
              <w:rPr>
                <w:rStyle w:val="212pt0"/>
                <w:b w:val="0"/>
                <w:sz w:val="22"/>
                <w:szCs w:val="22"/>
              </w:rPr>
              <w:t>Кедровый</w:t>
            </w:r>
            <w:proofErr w:type="gramEnd"/>
            <w:r>
              <w:rPr>
                <w:rStyle w:val="212pt0"/>
                <w:b w:val="0"/>
                <w:sz w:val="22"/>
                <w:szCs w:val="22"/>
              </w:rPr>
              <w:t xml:space="preserve"> </w:t>
            </w:r>
            <w:r w:rsidRPr="00CA0455">
              <w:rPr>
                <w:rStyle w:val="212pt0"/>
                <w:b w:val="0"/>
                <w:sz w:val="22"/>
                <w:szCs w:val="22"/>
              </w:rPr>
              <w:lastRenderedPageBreak/>
              <w:t>Красноярского кра</w:t>
            </w:r>
            <w:r>
              <w:rPr>
                <w:rStyle w:val="212pt0"/>
                <w:b w:val="0"/>
                <w:sz w:val="22"/>
                <w:szCs w:val="22"/>
              </w:rPr>
              <w:t>я</w:t>
            </w:r>
          </w:p>
        </w:tc>
        <w:tc>
          <w:tcPr>
            <w:tcW w:w="850" w:type="dxa"/>
            <w:gridSpan w:val="2"/>
          </w:tcPr>
          <w:p w:rsidR="00207E3E" w:rsidRPr="00CA0455" w:rsidRDefault="00207E3E" w:rsidP="00420B63">
            <w:pPr>
              <w:spacing w:line="240" w:lineRule="exact"/>
              <w:rPr>
                <w:rStyle w:val="212pt0"/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lastRenderedPageBreak/>
              <w:t xml:space="preserve">2022-2025 </w:t>
            </w:r>
            <w:r w:rsidRPr="00CA0455">
              <w:rPr>
                <w:rStyle w:val="212pt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4962" w:type="dxa"/>
            <w:gridSpan w:val="3"/>
            <w:vAlign w:val="bottom"/>
          </w:tcPr>
          <w:p w:rsidR="00207E3E" w:rsidRPr="00CA0455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A0455">
              <w:rPr>
                <w:rStyle w:val="212pt0"/>
                <w:sz w:val="22"/>
                <w:szCs w:val="22"/>
              </w:rPr>
              <w:lastRenderedPageBreak/>
              <w:t xml:space="preserve">Выпущено не менее 10 информационных публикаций, посвященных деятельности </w:t>
            </w:r>
            <w:r w:rsidRPr="00CA0455">
              <w:rPr>
                <w:rStyle w:val="212pt0"/>
                <w:sz w:val="22"/>
                <w:szCs w:val="22"/>
              </w:rPr>
              <w:lastRenderedPageBreak/>
              <w:t xml:space="preserve">психологической службы  </w:t>
            </w:r>
            <w:r>
              <w:rPr>
                <w:rStyle w:val="212pt0"/>
                <w:sz w:val="22"/>
                <w:szCs w:val="22"/>
              </w:rPr>
              <w:t xml:space="preserve">поселка </w:t>
            </w:r>
            <w:proofErr w:type="gramStart"/>
            <w:r>
              <w:rPr>
                <w:rStyle w:val="212pt0"/>
                <w:sz w:val="22"/>
                <w:szCs w:val="22"/>
              </w:rPr>
              <w:t>Кедровый</w:t>
            </w:r>
            <w:proofErr w:type="gramEnd"/>
            <w:r>
              <w:rPr>
                <w:rStyle w:val="212pt0"/>
                <w:sz w:val="22"/>
                <w:szCs w:val="22"/>
              </w:rPr>
              <w:t xml:space="preserve"> </w:t>
            </w:r>
            <w:r w:rsidRPr="00CA0455">
              <w:rPr>
                <w:rStyle w:val="212pt0"/>
                <w:sz w:val="22"/>
                <w:szCs w:val="22"/>
              </w:rPr>
              <w:t>Красноярского края</w:t>
            </w:r>
          </w:p>
        </w:tc>
        <w:tc>
          <w:tcPr>
            <w:tcW w:w="2305" w:type="dxa"/>
            <w:gridSpan w:val="2"/>
          </w:tcPr>
          <w:p w:rsidR="00207E3E" w:rsidRPr="006A57BC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rStyle w:val="212pt"/>
                <w:b/>
                <w:sz w:val="22"/>
                <w:szCs w:val="22"/>
              </w:rPr>
            </w:pPr>
            <w:r w:rsidRPr="006A57BC">
              <w:rPr>
                <w:b w:val="0"/>
                <w:sz w:val="22"/>
                <w:szCs w:val="22"/>
              </w:rPr>
              <w:lastRenderedPageBreak/>
              <w:t>Директор СОШ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  <w:gridSpan w:val="3"/>
          </w:tcPr>
          <w:p w:rsidR="00207E3E" w:rsidRPr="00C81BD1" w:rsidRDefault="00207E3E" w:rsidP="00420B63">
            <w:pPr>
              <w:spacing w:line="278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Мониторинг деятельности психологической службы в системе образования </w:t>
            </w:r>
            <w:r>
              <w:rPr>
                <w:rStyle w:val="212pt0"/>
                <w:sz w:val="22"/>
                <w:szCs w:val="22"/>
              </w:rPr>
              <w:t xml:space="preserve">поселка Кедровый </w:t>
            </w:r>
            <w:r w:rsidRPr="00C81BD1">
              <w:rPr>
                <w:rStyle w:val="212pt0"/>
                <w:sz w:val="22"/>
                <w:szCs w:val="22"/>
              </w:rPr>
              <w:t>Красноярского края</w:t>
            </w:r>
          </w:p>
        </w:tc>
        <w:tc>
          <w:tcPr>
            <w:tcW w:w="850" w:type="dxa"/>
            <w:gridSpan w:val="2"/>
          </w:tcPr>
          <w:p w:rsidR="00207E3E" w:rsidRPr="00C81BD1" w:rsidRDefault="00207E3E" w:rsidP="00420B63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2022-2025 годы</w:t>
            </w:r>
          </w:p>
        </w:tc>
        <w:tc>
          <w:tcPr>
            <w:tcW w:w="4962" w:type="dxa"/>
            <w:gridSpan w:val="3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Подготовлены аналитические справки о деятельности психологической службы в системе образования</w:t>
            </w:r>
            <w:r>
              <w:rPr>
                <w:rStyle w:val="212pt0"/>
                <w:sz w:val="22"/>
                <w:szCs w:val="22"/>
              </w:rPr>
              <w:t xml:space="preserve"> поселка </w:t>
            </w:r>
            <w:proofErr w:type="gramStart"/>
            <w:r>
              <w:rPr>
                <w:rStyle w:val="212pt0"/>
                <w:sz w:val="22"/>
                <w:szCs w:val="22"/>
              </w:rPr>
              <w:t>Кедровый</w:t>
            </w:r>
            <w:proofErr w:type="gramEnd"/>
            <w:r>
              <w:rPr>
                <w:rStyle w:val="212pt0"/>
                <w:sz w:val="22"/>
                <w:szCs w:val="22"/>
              </w:rPr>
              <w:t xml:space="preserve"> </w:t>
            </w:r>
            <w:r w:rsidRPr="00C81BD1">
              <w:rPr>
                <w:rStyle w:val="212pt0"/>
                <w:sz w:val="22"/>
                <w:szCs w:val="22"/>
              </w:rPr>
              <w:t>Красноярского края</w:t>
            </w:r>
          </w:p>
        </w:tc>
        <w:tc>
          <w:tcPr>
            <w:tcW w:w="2305" w:type="dxa"/>
            <w:gridSpan w:val="2"/>
          </w:tcPr>
          <w:p w:rsidR="00207E3E" w:rsidRPr="006A57BC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ind w:right="100"/>
              <w:rPr>
                <w:rStyle w:val="212pt"/>
                <w:sz w:val="22"/>
                <w:szCs w:val="22"/>
              </w:rPr>
            </w:pPr>
            <w:r w:rsidRPr="006A57BC">
              <w:rPr>
                <w:rStyle w:val="212pt"/>
                <w:sz w:val="22"/>
                <w:szCs w:val="22"/>
              </w:rPr>
              <w:t xml:space="preserve">Администрация </w:t>
            </w:r>
            <w:proofErr w:type="spellStart"/>
            <w:r w:rsidRPr="006A57BC">
              <w:rPr>
                <w:rStyle w:val="212pt"/>
                <w:sz w:val="22"/>
                <w:szCs w:val="22"/>
              </w:rPr>
              <w:t>п</w:t>
            </w:r>
            <w:proofErr w:type="gramStart"/>
            <w:r w:rsidRPr="006A57BC">
              <w:rPr>
                <w:rStyle w:val="212pt"/>
                <w:sz w:val="22"/>
                <w:szCs w:val="22"/>
              </w:rPr>
              <w:t>.К</w:t>
            </w:r>
            <w:proofErr w:type="gramEnd"/>
            <w:r w:rsidRPr="006A57BC">
              <w:rPr>
                <w:rStyle w:val="212pt"/>
                <w:sz w:val="22"/>
                <w:szCs w:val="22"/>
              </w:rPr>
              <w:t>едровый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9A1087">
              <w:rPr>
                <w:b w:val="0"/>
                <w:sz w:val="22"/>
                <w:szCs w:val="22"/>
              </w:rPr>
              <w:t>Стешаков</w:t>
            </w:r>
            <w:proofErr w:type="spellEnd"/>
            <w:r w:rsidRPr="009A1087">
              <w:rPr>
                <w:b w:val="0"/>
                <w:sz w:val="22"/>
                <w:szCs w:val="22"/>
              </w:rPr>
              <w:t xml:space="preserve"> А.В., Зубарева Л.Ф.</w:t>
            </w:r>
          </w:p>
        </w:tc>
      </w:tr>
      <w:tr w:rsidR="00207E3E" w:rsidTr="007F0900">
        <w:tc>
          <w:tcPr>
            <w:tcW w:w="534" w:type="dxa"/>
          </w:tcPr>
          <w:p w:rsidR="00207E3E" w:rsidRPr="007374B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4"/>
                <w:szCs w:val="24"/>
              </w:rPr>
            </w:pPr>
            <w:r w:rsidRPr="007374B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3"/>
          </w:tcPr>
          <w:p w:rsidR="00207E3E" w:rsidRPr="00C81BD1" w:rsidRDefault="00207E3E" w:rsidP="00420B63">
            <w:pPr>
              <w:rPr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 xml:space="preserve">Включенность психологов в </w:t>
            </w:r>
            <w:r w:rsidRPr="00C81BD1">
              <w:rPr>
                <w:rStyle w:val="212pt0"/>
                <w:sz w:val="22"/>
                <w:szCs w:val="22"/>
              </w:rPr>
              <w:t xml:space="preserve"> сетево</w:t>
            </w:r>
            <w:r>
              <w:rPr>
                <w:rStyle w:val="212pt0"/>
                <w:sz w:val="22"/>
                <w:szCs w:val="22"/>
              </w:rPr>
              <w:t>е</w:t>
            </w:r>
            <w:r w:rsidRPr="00C81BD1">
              <w:rPr>
                <w:rStyle w:val="212pt0"/>
                <w:sz w:val="22"/>
                <w:szCs w:val="22"/>
              </w:rPr>
              <w:t xml:space="preserve"> профессионально</w:t>
            </w:r>
            <w:r>
              <w:rPr>
                <w:rStyle w:val="212pt0"/>
                <w:sz w:val="22"/>
                <w:szCs w:val="22"/>
              </w:rPr>
              <w:t>е</w:t>
            </w:r>
            <w:r w:rsidRPr="00C81BD1">
              <w:rPr>
                <w:rStyle w:val="212pt0"/>
                <w:sz w:val="22"/>
                <w:szCs w:val="22"/>
              </w:rPr>
              <w:t xml:space="preserve"> сообществ</w:t>
            </w:r>
            <w:r>
              <w:rPr>
                <w:rStyle w:val="212pt0"/>
                <w:sz w:val="22"/>
                <w:szCs w:val="22"/>
              </w:rPr>
              <w:t>о</w:t>
            </w:r>
            <w:r w:rsidRPr="00C81BD1">
              <w:rPr>
                <w:rStyle w:val="212pt0"/>
                <w:sz w:val="22"/>
                <w:szCs w:val="22"/>
              </w:rPr>
              <w:t xml:space="preserve"> </w:t>
            </w:r>
            <w:r>
              <w:rPr>
                <w:rStyle w:val="212pt0"/>
                <w:sz w:val="22"/>
                <w:szCs w:val="22"/>
              </w:rPr>
              <w:t xml:space="preserve"> п</w:t>
            </w:r>
            <w:r w:rsidRPr="00C81BD1">
              <w:rPr>
                <w:rStyle w:val="212pt0"/>
                <w:sz w:val="22"/>
                <w:szCs w:val="22"/>
              </w:rPr>
              <w:t>едагогов-психологов</w:t>
            </w:r>
            <w:r>
              <w:rPr>
                <w:rStyle w:val="212pt0"/>
                <w:sz w:val="22"/>
                <w:szCs w:val="22"/>
              </w:rPr>
              <w:t xml:space="preserve"> на уровне Красноярского края и  муниципальном уровне. </w:t>
            </w:r>
          </w:p>
        </w:tc>
        <w:tc>
          <w:tcPr>
            <w:tcW w:w="850" w:type="dxa"/>
            <w:gridSpan w:val="2"/>
          </w:tcPr>
          <w:p w:rsidR="00207E3E" w:rsidRPr="00C81BD1" w:rsidRDefault="00207E3E" w:rsidP="00420B63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2022-2025 годы</w:t>
            </w:r>
          </w:p>
        </w:tc>
        <w:tc>
          <w:tcPr>
            <w:tcW w:w="4962" w:type="dxa"/>
            <w:gridSpan w:val="3"/>
          </w:tcPr>
          <w:p w:rsidR="00207E3E" w:rsidRPr="00C81BD1" w:rsidRDefault="00207E3E" w:rsidP="00420B63">
            <w:pPr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Функционирует сетевое профессиональное сообщество психологов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</w:p>
        </w:tc>
        <w:tc>
          <w:tcPr>
            <w:tcW w:w="2305" w:type="dxa"/>
            <w:gridSpan w:val="2"/>
          </w:tcPr>
          <w:p w:rsidR="00207E3E" w:rsidRPr="006A57BC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left="-108" w:right="100"/>
              <w:jc w:val="left"/>
              <w:rPr>
                <w:rStyle w:val="212pt"/>
                <w:sz w:val="22"/>
                <w:szCs w:val="22"/>
              </w:rPr>
            </w:pPr>
            <w:r w:rsidRPr="006A57BC">
              <w:rPr>
                <w:rStyle w:val="212pt"/>
                <w:sz w:val="22"/>
                <w:szCs w:val="22"/>
              </w:rPr>
              <w:t xml:space="preserve">Администрация </w:t>
            </w:r>
            <w:proofErr w:type="spellStart"/>
            <w:r w:rsidRPr="006A57BC">
              <w:rPr>
                <w:rStyle w:val="212pt"/>
                <w:sz w:val="22"/>
                <w:szCs w:val="22"/>
              </w:rPr>
              <w:t>п</w:t>
            </w:r>
            <w:proofErr w:type="gramStart"/>
            <w:r w:rsidRPr="006A57BC">
              <w:rPr>
                <w:rStyle w:val="212pt"/>
                <w:sz w:val="22"/>
                <w:szCs w:val="22"/>
              </w:rPr>
              <w:t>.К</w:t>
            </w:r>
            <w:proofErr w:type="gramEnd"/>
            <w:r w:rsidRPr="006A57BC">
              <w:rPr>
                <w:rStyle w:val="212pt"/>
                <w:sz w:val="22"/>
                <w:szCs w:val="22"/>
              </w:rPr>
              <w:t>едровый</w:t>
            </w:r>
            <w:proofErr w:type="spellEnd"/>
            <w:r w:rsidRPr="006A57BC">
              <w:rPr>
                <w:rStyle w:val="212pt"/>
                <w:sz w:val="22"/>
                <w:szCs w:val="22"/>
              </w:rPr>
              <w:t xml:space="preserve">, КК ИПК, Директор </w:t>
            </w:r>
            <w:r>
              <w:rPr>
                <w:rStyle w:val="212pt"/>
                <w:sz w:val="22"/>
                <w:szCs w:val="22"/>
              </w:rPr>
              <w:t>С</w:t>
            </w:r>
            <w:r w:rsidRPr="006A57BC">
              <w:rPr>
                <w:rStyle w:val="212pt"/>
                <w:sz w:val="22"/>
                <w:szCs w:val="22"/>
              </w:rPr>
              <w:t>ОШ</w:t>
            </w:r>
          </w:p>
        </w:tc>
      </w:tr>
      <w:tr w:rsidR="00207E3E" w:rsidTr="00420B63">
        <w:tc>
          <w:tcPr>
            <w:tcW w:w="14746" w:type="dxa"/>
            <w:gridSpan w:val="11"/>
          </w:tcPr>
          <w:p w:rsidR="00207E3E" w:rsidRPr="00C81BD1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sz w:val="22"/>
                <w:szCs w:val="22"/>
              </w:rPr>
            </w:pPr>
            <w:r w:rsidRPr="00C81BD1">
              <w:rPr>
                <w:rStyle w:val="212pt"/>
                <w:sz w:val="22"/>
                <w:szCs w:val="22"/>
              </w:rPr>
              <w:t xml:space="preserve">II. Профилактика психологического и психического здоровья и оказание психологической помощи и поддержки </w:t>
            </w:r>
            <w:proofErr w:type="gramStart"/>
            <w:r w:rsidRPr="00C81BD1">
              <w:rPr>
                <w:rStyle w:val="212pt"/>
                <w:sz w:val="22"/>
                <w:szCs w:val="22"/>
              </w:rPr>
              <w:t>обучающи</w:t>
            </w:r>
            <w:r>
              <w:rPr>
                <w:rStyle w:val="212pt"/>
                <w:sz w:val="22"/>
                <w:szCs w:val="22"/>
              </w:rPr>
              <w:t>м</w:t>
            </w:r>
            <w:r w:rsidRPr="00C81BD1">
              <w:rPr>
                <w:rStyle w:val="212pt"/>
                <w:sz w:val="22"/>
                <w:szCs w:val="22"/>
              </w:rPr>
              <w:t>ся</w:t>
            </w:r>
            <w:proofErr w:type="gramEnd"/>
          </w:p>
        </w:tc>
      </w:tr>
      <w:tr w:rsidR="00207E3E" w:rsidTr="007F0900">
        <w:tc>
          <w:tcPr>
            <w:tcW w:w="570" w:type="dxa"/>
            <w:gridSpan w:val="2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Организация и проведение профилактических, информационно-просветительских мероприятий для обучающихся, обучающих мероприятий по вопросам психологической поддержки обучающи</w:t>
            </w:r>
            <w:r>
              <w:rPr>
                <w:rStyle w:val="212pt0"/>
                <w:sz w:val="22"/>
                <w:szCs w:val="22"/>
              </w:rPr>
              <w:t>х</w:t>
            </w:r>
            <w:r w:rsidRPr="00C81BD1">
              <w:rPr>
                <w:rStyle w:val="212pt0"/>
                <w:sz w:val="22"/>
                <w:szCs w:val="22"/>
              </w:rPr>
              <w:t>ся для педагогов на муниципальном уровне, уровне образовательных организаций</w:t>
            </w:r>
          </w:p>
        </w:tc>
        <w:tc>
          <w:tcPr>
            <w:tcW w:w="813" w:type="dxa"/>
          </w:tcPr>
          <w:p w:rsidR="00207E3E" w:rsidRPr="00C81BD1" w:rsidRDefault="00207E3E" w:rsidP="00420B63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  <w:gridSpan w:val="4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Обеспечена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C81BD1">
              <w:rPr>
                <w:rStyle w:val="212pt0"/>
                <w:sz w:val="22"/>
                <w:szCs w:val="22"/>
              </w:rPr>
              <w:t xml:space="preserve">психологическая помощь </w:t>
            </w:r>
            <w:proofErr w:type="gramStart"/>
            <w:r w:rsidRPr="00C81BD1">
              <w:rPr>
                <w:rStyle w:val="212pt0"/>
                <w:sz w:val="22"/>
                <w:szCs w:val="22"/>
              </w:rPr>
              <w:t>обучающи</w:t>
            </w:r>
            <w:r>
              <w:rPr>
                <w:rStyle w:val="212pt0"/>
                <w:sz w:val="22"/>
                <w:szCs w:val="22"/>
              </w:rPr>
              <w:t>м</w:t>
            </w:r>
            <w:r w:rsidRPr="00C81BD1">
              <w:rPr>
                <w:rStyle w:val="212pt0"/>
                <w:sz w:val="22"/>
                <w:szCs w:val="22"/>
              </w:rPr>
              <w:t>ся</w:t>
            </w:r>
            <w:proofErr w:type="gramEnd"/>
            <w:r w:rsidRPr="00C81BD1">
              <w:rPr>
                <w:rStyle w:val="212pt0"/>
                <w:sz w:val="22"/>
                <w:szCs w:val="22"/>
              </w:rPr>
              <w:t>, их поддержка,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C81BD1">
              <w:rPr>
                <w:rStyle w:val="212pt0"/>
                <w:sz w:val="22"/>
                <w:szCs w:val="22"/>
              </w:rPr>
              <w:t>сопровождение педагогов</w:t>
            </w:r>
          </w:p>
        </w:tc>
        <w:tc>
          <w:tcPr>
            <w:tcW w:w="2268" w:type="dxa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</w:pPr>
          </w:p>
        </w:tc>
      </w:tr>
      <w:tr w:rsidR="00207E3E" w:rsidTr="007F0900">
        <w:tc>
          <w:tcPr>
            <w:tcW w:w="570" w:type="dxa"/>
            <w:gridSpan w:val="2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3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Развитие служб</w:t>
            </w:r>
            <w:r>
              <w:rPr>
                <w:rStyle w:val="212pt0"/>
                <w:sz w:val="22"/>
                <w:szCs w:val="22"/>
              </w:rPr>
              <w:t>ы</w:t>
            </w:r>
            <w:r w:rsidRPr="00C81BD1">
              <w:rPr>
                <w:rStyle w:val="212pt0"/>
                <w:sz w:val="22"/>
                <w:szCs w:val="22"/>
              </w:rPr>
              <w:t xml:space="preserve"> для оказания психолого-</w:t>
            </w:r>
            <w:r w:rsidRPr="00C81BD1">
              <w:rPr>
                <w:rStyle w:val="212pt0"/>
                <w:sz w:val="22"/>
                <w:szCs w:val="22"/>
              </w:rPr>
              <w:softHyphen/>
              <w:t>педагогической обучающимся и детям раннего возраста</w:t>
            </w:r>
            <w:r>
              <w:rPr>
                <w:rStyle w:val="212pt0"/>
                <w:sz w:val="22"/>
                <w:szCs w:val="22"/>
              </w:rPr>
              <w:t xml:space="preserve"> в МКДОУ Детский сад </w:t>
            </w:r>
            <w:proofErr w:type="spellStart"/>
            <w:r>
              <w:rPr>
                <w:rStyle w:val="212pt0"/>
                <w:sz w:val="22"/>
                <w:szCs w:val="22"/>
              </w:rPr>
              <w:t>п</w:t>
            </w:r>
            <w:proofErr w:type="gramStart"/>
            <w:r>
              <w:rPr>
                <w:rStyle w:val="212pt0"/>
                <w:sz w:val="22"/>
                <w:szCs w:val="22"/>
              </w:rPr>
              <w:t>.К</w:t>
            </w:r>
            <w:proofErr w:type="gramEnd"/>
            <w:r>
              <w:rPr>
                <w:rStyle w:val="212pt0"/>
                <w:sz w:val="22"/>
                <w:szCs w:val="22"/>
              </w:rPr>
              <w:t>едровый</w:t>
            </w:r>
            <w:proofErr w:type="spellEnd"/>
          </w:p>
        </w:tc>
        <w:tc>
          <w:tcPr>
            <w:tcW w:w="813" w:type="dxa"/>
          </w:tcPr>
          <w:p w:rsidR="00207E3E" w:rsidRPr="00C81BD1" w:rsidRDefault="00207E3E" w:rsidP="007F0900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 xml:space="preserve">-2025 годы </w:t>
            </w:r>
          </w:p>
        </w:tc>
        <w:tc>
          <w:tcPr>
            <w:tcW w:w="4999" w:type="dxa"/>
            <w:gridSpan w:val="4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Психолого-педагогическое сопровождение детей раннего возраста оказывается в </w:t>
            </w:r>
            <w:r>
              <w:rPr>
                <w:rStyle w:val="212pt0"/>
                <w:sz w:val="22"/>
                <w:szCs w:val="22"/>
              </w:rPr>
              <w:t>службе</w:t>
            </w:r>
            <w:r w:rsidRPr="00C81BD1">
              <w:rPr>
                <w:rStyle w:val="212pt0"/>
                <w:sz w:val="22"/>
                <w:szCs w:val="22"/>
              </w:rPr>
              <w:t xml:space="preserve"> психолого-педагогической помощи</w:t>
            </w:r>
            <w:r>
              <w:rPr>
                <w:rStyle w:val="212pt0"/>
                <w:sz w:val="22"/>
                <w:szCs w:val="22"/>
              </w:rPr>
              <w:t xml:space="preserve"> в МКДОУ Детский сад </w:t>
            </w:r>
            <w:proofErr w:type="spellStart"/>
            <w:r>
              <w:rPr>
                <w:rStyle w:val="212pt0"/>
                <w:sz w:val="22"/>
                <w:szCs w:val="22"/>
              </w:rPr>
              <w:t>п</w:t>
            </w:r>
            <w:proofErr w:type="gramStart"/>
            <w:r>
              <w:rPr>
                <w:rStyle w:val="212pt0"/>
                <w:sz w:val="22"/>
                <w:szCs w:val="22"/>
              </w:rPr>
              <w:t>.К</w:t>
            </w:r>
            <w:proofErr w:type="gramEnd"/>
            <w:r>
              <w:rPr>
                <w:rStyle w:val="212pt0"/>
                <w:sz w:val="22"/>
                <w:szCs w:val="22"/>
              </w:rPr>
              <w:t>едровый</w:t>
            </w:r>
            <w:proofErr w:type="spellEnd"/>
          </w:p>
        </w:tc>
        <w:tc>
          <w:tcPr>
            <w:tcW w:w="2268" w:type="dxa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</w:pPr>
            <w:r>
              <w:rPr>
                <w:b w:val="0"/>
                <w:sz w:val="22"/>
                <w:szCs w:val="22"/>
              </w:rPr>
              <w:t xml:space="preserve">Заведующая МКДОУ Детский сад 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gramStart"/>
            <w:r>
              <w:rPr>
                <w:b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sz w:val="22"/>
                <w:szCs w:val="22"/>
              </w:rPr>
              <w:t>кедровый</w:t>
            </w:r>
            <w:proofErr w:type="spellEnd"/>
          </w:p>
        </w:tc>
      </w:tr>
      <w:tr w:rsidR="00207E3E" w:rsidTr="007F0900">
        <w:tc>
          <w:tcPr>
            <w:tcW w:w="570" w:type="dxa"/>
            <w:gridSpan w:val="2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3"/>
          </w:tcPr>
          <w:p w:rsidR="00207E3E" w:rsidRPr="00C81BD1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Организация работы психолого-педагогических консилиумов в организациях дошкольного</w:t>
            </w:r>
            <w:r>
              <w:rPr>
                <w:rStyle w:val="212pt0"/>
                <w:sz w:val="22"/>
                <w:szCs w:val="22"/>
              </w:rPr>
              <w:t xml:space="preserve"> и</w:t>
            </w:r>
            <w:r w:rsidRPr="00C81BD1">
              <w:rPr>
                <w:rStyle w:val="212pt0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813" w:type="dxa"/>
          </w:tcPr>
          <w:p w:rsidR="00207E3E" w:rsidRPr="00C81BD1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  <w:gridSpan w:val="4"/>
            <w:vAlign w:val="bottom"/>
          </w:tcPr>
          <w:p w:rsidR="00207E3E" w:rsidRPr="00C81BD1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sz w:val="22"/>
                <w:szCs w:val="22"/>
              </w:rPr>
              <w:t>В дошкольн</w:t>
            </w:r>
            <w:r>
              <w:rPr>
                <w:sz w:val="22"/>
                <w:szCs w:val="22"/>
              </w:rPr>
              <w:t>ой</w:t>
            </w:r>
            <w:r w:rsidRPr="00C81BD1">
              <w:rPr>
                <w:sz w:val="22"/>
                <w:szCs w:val="22"/>
              </w:rPr>
              <w:t xml:space="preserve"> и общеобразовательн</w:t>
            </w:r>
            <w:r>
              <w:rPr>
                <w:sz w:val="22"/>
                <w:szCs w:val="22"/>
              </w:rPr>
              <w:t>ой</w:t>
            </w:r>
            <w:r w:rsidRPr="00C81BD1">
              <w:rPr>
                <w:sz w:val="22"/>
                <w:szCs w:val="22"/>
              </w:rPr>
              <w:t xml:space="preserve"> организациях действуют психолого-педагогические консилиумы, обеспечивающие коллегиальность принятия решений об образовательном маршруте ребенка с учетом особенностей его развития</w:t>
            </w:r>
          </w:p>
        </w:tc>
        <w:tc>
          <w:tcPr>
            <w:tcW w:w="2268" w:type="dxa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С.В., Заведующая МКДОУ Детский сад 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gramStart"/>
            <w:r>
              <w:rPr>
                <w:b w:val="0"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sz w:val="22"/>
                <w:szCs w:val="22"/>
              </w:rPr>
              <w:t>кедровый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07E3E" w:rsidTr="007F0900">
        <w:tc>
          <w:tcPr>
            <w:tcW w:w="570" w:type="dxa"/>
            <w:gridSpan w:val="2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3"/>
          </w:tcPr>
          <w:p w:rsidR="00207E3E" w:rsidRPr="00C81BD1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Организация </w:t>
            </w:r>
            <w:r>
              <w:rPr>
                <w:rStyle w:val="212pt0"/>
                <w:sz w:val="22"/>
                <w:szCs w:val="22"/>
              </w:rPr>
              <w:t xml:space="preserve">вовлеченности педагогов, родителей и обучающихся в </w:t>
            </w:r>
            <w:r w:rsidRPr="00C81BD1">
              <w:rPr>
                <w:rStyle w:val="212pt0"/>
                <w:sz w:val="22"/>
                <w:szCs w:val="22"/>
              </w:rPr>
              <w:t>работ</w:t>
            </w:r>
            <w:r>
              <w:rPr>
                <w:rStyle w:val="212pt0"/>
                <w:sz w:val="22"/>
                <w:szCs w:val="22"/>
              </w:rPr>
              <w:t>у</w:t>
            </w:r>
            <w:r w:rsidRPr="00C81BD1">
              <w:rPr>
                <w:rStyle w:val="212pt0"/>
                <w:sz w:val="22"/>
                <w:szCs w:val="22"/>
              </w:rPr>
              <w:t xml:space="preserve"> мобильной кризисной службы сопровождения экстренных проявлений деструктивного, в том числе </w:t>
            </w:r>
            <w:proofErr w:type="spellStart"/>
            <w:r w:rsidRPr="00C81BD1">
              <w:rPr>
                <w:rStyle w:val="212pt0"/>
                <w:sz w:val="22"/>
                <w:szCs w:val="22"/>
              </w:rPr>
              <w:t>аутодеструктивного</w:t>
            </w:r>
            <w:proofErr w:type="spellEnd"/>
            <w:r w:rsidRPr="00C81BD1">
              <w:rPr>
                <w:rStyle w:val="212pt0"/>
                <w:sz w:val="22"/>
                <w:szCs w:val="22"/>
              </w:rPr>
              <w:t>, поведения детей и подростков</w:t>
            </w:r>
          </w:p>
        </w:tc>
        <w:tc>
          <w:tcPr>
            <w:tcW w:w="813" w:type="dxa"/>
          </w:tcPr>
          <w:p w:rsidR="00207E3E" w:rsidRPr="00C81BD1" w:rsidRDefault="00207E3E" w:rsidP="00420B63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2022-2025 годы</w:t>
            </w:r>
          </w:p>
        </w:tc>
        <w:tc>
          <w:tcPr>
            <w:tcW w:w="4999" w:type="dxa"/>
            <w:gridSpan w:val="4"/>
            <w:vAlign w:val="bottom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Обеспечена возможность для участия педагогов, родителей (законных представителей) обучающихся в мероприятиях по профилактике </w:t>
            </w:r>
            <w:proofErr w:type="spellStart"/>
            <w:r w:rsidRPr="00C81BD1">
              <w:rPr>
                <w:rStyle w:val="212pt0"/>
                <w:sz w:val="22"/>
                <w:szCs w:val="22"/>
              </w:rPr>
              <w:t>девиантного</w:t>
            </w:r>
            <w:proofErr w:type="spellEnd"/>
            <w:r w:rsidRPr="00C81BD1">
              <w:rPr>
                <w:rStyle w:val="212pt0"/>
                <w:sz w:val="22"/>
                <w:szCs w:val="22"/>
              </w:rPr>
              <w:t xml:space="preserve"> поведения, предотвращению подростковых суицидов</w:t>
            </w:r>
          </w:p>
        </w:tc>
        <w:tc>
          <w:tcPr>
            <w:tcW w:w="2268" w:type="dxa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</w:tbl>
    <w:p w:rsidR="007F0900" w:rsidRDefault="007F0900">
      <w:r>
        <w:rPr>
          <w:b/>
          <w:bCs/>
        </w:rPr>
        <w:br w:type="page"/>
      </w:r>
    </w:p>
    <w:tbl>
      <w:tblPr>
        <w:tblStyle w:val="aa"/>
        <w:tblW w:w="14746" w:type="dxa"/>
        <w:tblLayout w:type="fixed"/>
        <w:tblLook w:val="04A0" w:firstRow="1" w:lastRow="0" w:firstColumn="1" w:lastColumn="0" w:noHBand="0" w:noVBand="1"/>
      </w:tblPr>
      <w:tblGrid>
        <w:gridCol w:w="570"/>
        <w:gridCol w:w="6096"/>
        <w:gridCol w:w="813"/>
        <w:gridCol w:w="4999"/>
        <w:gridCol w:w="2268"/>
      </w:tblGrid>
      <w:tr w:rsidR="00207E3E" w:rsidTr="007F0900">
        <w:tc>
          <w:tcPr>
            <w:tcW w:w="570" w:type="dxa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vAlign w:val="bottom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Организация и проведение социально</w:t>
            </w:r>
            <w:r>
              <w:rPr>
                <w:rStyle w:val="212pt0"/>
                <w:sz w:val="22"/>
                <w:szCs w:val="22"/>
              </w:rPr>
              <w:t>-</w:t>
            </w:r>
            <w:r w:rsidRPr="00C81BD1">
              <w:rPr>
                <w:rStyle w:val="212pt0"/>
                <w:sz w:val="22"/>
                <w:szCs w:val="22"/>
              </w:rPr>
              <w:softHyphen/>
              <w:t>психологического тестирования, направленного на раннее выявление незаконного потребления наркотических средств и психотропных веществ (далее - СПТ), а также мероприятий по использованию его результатов</w:t>
            </w:r>
          </w:p>
        </w:tc>
        <w:tc>
          <w:tcPr>
            <w:tcW w:w="813" w:type="dxa"/>
          </w:tcPr>
          <w:p w:rsidR="00207E3E" w:rsidRPr="00C81BD1" w:rsidRDefault="00207E3E" w:rsidP="00837564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 w:rsidR="00837564"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Обеспечена возможность участия в СПТ всех </w:t>
            </w:r>
            <w:r>
              <w:rPr>
                <w:rStyle w:val="212pt0"/>
                <w:sz w:val="22"/>
                <w:szCs w:val="22"/>
              </w:rPr>
              <w:t>обучающихся</w:t>
            </w:r>
          </w:p>
        </w:tc>
        <w:tc>
          <w:tcPr>
            <w:tcW w:w="2268" w:type="dxa"/>
          </w:tcPr>
          <w:p w:rsidR="00207E3E" w:rsidRDefault="00207E3E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207E3E" w:rsidTr="007F0900">
        <w:tc>
          <w:tcPr>
            <w:tcW w:w="570" w:type="dxa"/>
          </w:tcPr>
          <w:p w:rsidR="00207E3E" w:rsidRDefault="006F1B36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207E3E" w:rsidRPr="00C81BD1" w:rsidRDefault="00207E3E" w:rsidP="00420B63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Организация и проведение профессиональных конкурсов «Педагог-психолог года», «Учител</w:t>
            </w:r>
            <w:proofErr w:type="gramStart"/>
            <w:r w:rsidRPr="00C81BD1">
              <w:rPr>
                <w:rStyle w:val="212pt0"/>
                <w:sz w:val="22"/>
                <w:szCs w:val="22"/>
              </w:rPr>
              <w:t>ь-</w:t>
            </w:r>
            <w:proofErr w:type="gramEnd"/>
            <w:r w:rsidRPr="00C81BD1">
              <w:rPr>
                <w:rStyle w:val="212pt0"/>
                <w:sz w:val="22"/>
                <w:szCs w:val="22"/>
              </w:rPr>
              <w:t xml:space="preserve"> дефектолог года»</w:t>
            </w:r>
          </w:p>
        </w:tc>
        <w:tc>
          <w:tcPr>
            <w:tcW w:w="813" w:type="dxa"/>
          </w:tcPr>
          <w:p w:rsidR="00207E3E" w:rsidRPr="00C81BD1" w:rsidRDefault="00207E3E" w:rsidP="00420B63">
            <w:pPr>
              <w:spacing w:line="240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3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</w:tcPr>
          <w:p w:rsidR="00207E3E" w:rsidRPr="00C81BD1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Разработано положение о конкурсе, определены победители.</w:t>
            </w:r>
          </w:p>
          <w:p w:rsidR="00207E3E" w:rsidRPr="00C81BD1" w:rsidRDefault="00207E3E" w:rsidP="00837564">
            <w:pPr>
              <w:spacing w:line="274" w:lineRule="exact"/>
              <w:rPr>
                <w:rStyle w:val="212pt0"/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Выявлены через участие педагогов-психологов в конкурсе эффективные программы и практики психолог</w:t>
            </w:r>
            <w:proofErr w:type="gramStart"/>
            <w:r w:rsidRPr="00C81BD1">
              <w:rPr>
                <w:rStyle w:val="212pt0"/>
                <w:sz w:val="22"/>
                <w:szCs w:val="22"/>
              </w:rPr>
              <w:t>о</w:t>
            </w:r>
            <w:r w:rsidRPr="00C81BD1">
              <w:rPr>
                <w:rStyle w:val="212pt0"/>
                <w:sz w:val="22"/>
                <w:szCs w:val="22"/>
              </w:rPr>
              <w:softHyphen/>
            </w:r>
            <w:r w:rsidR="00837564">
              <w:rPr>
                <w:rStyle w:val="212pt0"/>
                <w:sz w:val="22"/>
                <w:szCs w:val="22"/>
              </w:rPr>
              <w:t>-</w:t>
            </w:r>
            <w:proofErr w:type="gramEnd"/>
            <w:r w:rsidR="00837564">
              <w:rPr>
                <w:rStyle w:val="212pt0"/>
                <w:sz w:val="22"/>
                <w:szCs w:val="22"/>
              </w:rPr>
              <w:t xml:space="preserve"> п</w:t>
            </w:r>
            <w:r w:rsidRPr="00C81BD1">
              <w:rPr>
                <w:rStyle w:val="212pt0"/>
                <w:sz w:val="22"/>
                <w:szCs w:val="22"/>
              </w:rPr>
              <w:t>едагогического сопровождения обучающихся. Обеспечены условия для профессионального развития педагого</w:t>
            </w:r>
            <w:proofErr w:type="gramStart"/>
            <w:r w:rsidRPr="00C81BD1">
              <w:rPr>
                <w:rStyle w:val="212pt0"/>
                <w:sz w:val="22"/>
                <w:szCs w:val="22"/>
              </w:rPr>
              <w:t>в-</w:t>
            </w:r>
            <w:proofErr w:type="gramEnd"/>
            <w:r w:rsidRPr="00C81BD1">
              <w:rPr>
                <w:rStyle w:val="212pt0"/>
                <w:sz w:val="22"/>
                <w:szCs w:val="22"/>
              </w:rPr>
              <w:t xml:space="preserve"> психологов, их мотивации к повышению качества работы</w:t>
            </w:r>
          </w:p>
        </w:tc>
        <w:tc>
          <w:tcPr>
            <w:tcW w:w="2268" w:type="dxa"/>
          </w:tcPr>
          <w:p w:rsidR="00207E3E" w:rsidRPr="00CA0455" w:rsidRDefault="00207E3E" w:rsidP="00420B63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0455">
              <w:rPr>
                <w:sz w:val="22"/>
                <w:szCs w:val="22"/>
              </w:rPr>
              <w:t>Зубарева Л.Ф.</w:t>
            </w:r>
            <w:r>
              <w:rPr>
                <w:sz w:val="22"/>
                <w:szCs w:val="22"/>
              </w:rPr>
              <w:t xml:space="preserve">, </w:t>
            </w:r>
          </w:p>
          <w:p w:rsidR="00207E3E" w:rsidRDefault="00207E3E" w:rsidP="00837564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6F1B36" w:rsidTr="007F0900">
        <w:tc>
          <w:tcPr>
            <w:tcW w:w="570" w:type="dxa"/>
          </w:tcPr>
          <w:p w:rsidR="006F1B36" w:rsidRDefault="006F1B36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6F1B36" w:rsidRPr="00C81BD1" w:rsidRDefault="00837564" w:rsidP="00837564">
            <w:pPr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 xml:space="preserve">Участие в </w:t>
            </w:r>
            <w:r w:rsidR="006F1B36" w:rsidRPr="00C81BD1">
              <w:rPr>
                <w:rStyle w:val="212pt0"/>
                <w:sz w:val="22"/>
                <w:szCs w:val="22"/>
              </w:rPr>
              <w:t>межведомственных окружных семинар</w:t>
            </w:r>
            <w:r>
              <w:rPr>
                <w:rStyle w:val="212pt0"/>
                <w:sz w:val="22"/>
                <w:szCs w:val="22"/>
              </w:rPr>
              <w:t>ах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«Обеспечение противодействия идеологии насилия, профилактики </w:t>
            </w:r>
            <w:proofErr w:type="spellStart"/>
            <w:r w:rsidR="006F1B36" w:rsidRPr="00C81BD1">
              <w:rPr>
                <w:rStyle w:val="212pt0"/>
                <w:sz w:val="22"/>
                <w:szCs w:val="22"/>
              </w:rPr>
              <w:t>буллинга</w:t>
            </w:r>
            <w:proofErr w:type="spellEnd"/>
            <w:r w:rsidR="006F1B36" w:rsidRPr="00C81BD1">
              <w:rPr>
                <w:rStyle w:val="212pt0"/>
                <w:sz w:val="22"/>
                <w:szCs w:val="22"/>
              </w:rPr>
              <w:t>, деструктивного, суицидального поведения подростков»</w:t>
            </w:r>
          </w:p>
        </w:tc>
        <w:tc>
          <w:tcPr>
            <w:tcW w:w="813" w:type="dxa"/>
          </w:tcPr>
          <w:p w:rsidR="006F1B36" w:rsidRPr="00C81BD1" w:rsidRDefault="006F1B36" w:rsidP="007F0900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 w:rsidR="00837564"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 xml:space="preserve">-2025 </w:t>
            </w:r>
          </w:p>
        </w:tc>
        <w:tc>
          <w:tcPr>
            <w:tcW w:w="4999" w:type="dxa"/>
          </w:tcPr>
          <w:p w:rsidR="006F1B36" w:rsidRPr="00C81BD1" w:rsidRDefault="00837564" w:rsidP="00837564">
            <w:pPr>
              <w:spacing w:line="274" w:lineRule="exact"/>
              <w:rPr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Принято участие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не менее </w:t>
            </w:r>
            <w:r>
              <w:rPr>
                <w:rStyle w:val="212pt0"/>
                <w:sz w:val="22"/>
                <w:szCs w:val="22"/>
              </w:rPr>
              <w:t>3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окружных </w:t>
            </w:r>
            <w:proofErr w:type="gramStart"/>
            <w:r w:rsidR="006F1B36" w:rsidRPr="00C81BD1">
              <w:rPr>
                <w:rStyle w:val="212pt0"/>
                <w:sz w:val="22"/>
                <w:szCs w:val="22"/>
              </w:rPr>
              <w:t>семинар</w:t>
            </w:r>
            <w:r>
              <w:rPr>
                <w:rStyle w:val="212pt0"/>
                <w:sz w:val="22"/>
                <w:szCs w:val="22"/>
              </w:rPr>
              <w:t>ах</w:t>
            </w:r>
            <w:proofErr w:type="gramEnd"/>
            <w:r w:rsidR="006F1B36" w:rsidRPr="00C81BD1">
              <w:rPr>
                <w:rStyle w:val="212pt0"/>
                <w:sz w:val="22"/>
                <w:szCs w:val="22"/>
              </w:rPr>
              <w:t xml:space="preserve"> с участием не менее 4 сотрудников учреждений системы образования</w:t>
            </w:r>
          </w:p>
        </w:tc>
        <w:tc>
          <w:tcPr>
            <w:tcW w:w="2268" w:type="dxa"/>
          </w:tcPr>
          <w:p w:rsidR="00837564" w:rsidRPr="00CA0455" w:rsidRDefault="00837564" w:rsidP="00837564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0455">
              <w:rPr>
                <w:sz w:val="22"/>
                <w:szCs w:val="22"/>
              </w:rPr>
              <w:t>Зубарева Л.Ф.</w:t>
            </w:r>
            <w:r>
              <w:rPr>
                <w:sz w:val="22"/>
                <w:szCs w:val="22"/>
              </w:rPr>
              <w:t xml:space="preserve">, </w:t>
            </w:r>
          </w:p>
          <w:p w:rsidR="006F1B36" w:rsidRPr="007374B1" w:rsidRDefault="00837564" w:rsidP="00837564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2"/>
                <w:szCs w:val="22"/>
              </w:rPr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6F1B36" w:rsidTr="007F0900">
        <w:tc>
          <w:tcPr>
            <w:tcW w:w="570" w:type="dxa"/>
          </w:tcPr>
          <w:p w:rsidR="006F1B36" w:rsidRDefault="006F1B36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6F1B36" w:rsidRPr="00C81BD1" w:rsidRDefault="00420B63" w:rsidP="00420B63">
            <w:pPr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 xml:space="preserve">Участие в </w:t>
            </w:r>
            <w:r w:rsidR="006F1B36" w:rsidRPr="00C81BD1">
              <w:rPr>
                <w:rStyle w:val="212pt0"/>
                <w:sz w:val="22"/>
                <w:szCs w:val="22"/>
              </w:rPr>
              <w:t>форум</w:t>
            </w:r>
            <w:r>
              <w:rPr>
                <w:rStyle w:val="212pt0"/>
                <w:sz w:val="22"/>
                <w:szCs w:val="22"/>
              </w:rPr>
              <w:t>е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практик профилактической работы образовательных организаций</w:t>
            </w:r>
          </w:p>
        </w:tc>
        <w:tc>
          <w:tcPr>
            <w:tcW w:w="813" w:type="dxa"/>
          </w:tcPr>
          <w:p w:rsidR="006F1B36" w:rsidRPr="00C81BD1" w:rsidRDefault="006F1B36" w:rsidP="00420B63">
            <w:pPr>
              <w:spacing w:line="278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 w:rsidR="00420B63">
              <w:rPr>
                <w:rStyle w:val="212pt0"/>
                <w:sz w:val="22"/>
                <w:szCs w:val="22"/>
              </w:rPr>
              <w:t xml:space="preserve">2-2025 </w:t>
            </w:r>
            <w:r w:rsidRPr="00C81BD1">
              <w:rPr>
                <w:rStyle w:val="212pt0"/>
                <w:sz w:val="22"/>
                <w:szCs w:val="22"/>
              </w:rPr>
              <w:t>г</w:t>
            </w:r>
            <w:r w:rsidR="00420B63">
              <w:rPr>
                <w:rStyle w:val="212pt0"/>
                <w:sz w:val="22"/>
                <w:szCs w:val="22"/>
              </w:rPr>
              <w:t>.</w:t>
            </w:r>
            <w:r w:rsidRPr="00C81BD1">
              <w:rPr>
                <w:rStyle w:val="212pt0"/>
                <w:sz w:val="22"/>
                <w:szCs w:val="22"/>
              </w:rPr>
              <w:t>, далее постоянно</w:t>
            </w:r>
          </w:p>
        </w:tc>
        <w:tc>
          <w:tcPr>
            <w:tcW w:w="4999" w:type="dxa"/>
          </w:tcPr>
          <w:p w:rsidR="006F1B36" w:rsidRPr="00C81BD1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Приняли участие в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краево</w:t>
            </w:r>
            <w:r>
              <w:rPr>
                <w:rStyle w:val="212pt0"/>
                <w:sz w:val="22"/>
                <w:szCs w:val="22"/>
              </w:rPr>
              <w:t>м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форум</w:t>
            </w:r>
            <w:r>
              <w:rPr>
                <w:rStyle w:val="212pt0"/>
                <w:sz w:val="22"/>
                <w:szCs w:val="22"/>
              </w:rPr>
              <w:t>е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профилактических практик не менее </w:t>
            </w:r>
            <w:r>
              <w:rPr>
                <w:rStyle w:val="212pt0"/>
                <w:sz w:val="22"/>
                <w:szCs w:val="22"/>
              </w:rPr>
              <w:t xml:space="preserve">10 </w:t>
            </w:r>
            <w:r w:rsidR="006F1B36" w:rsidRPr="00C81BD1">
              <w:rPr>
                <w:rStyle w:val="212pt0"/>
                <w:sz w:val="22"/>
                <w:szCs w:val="22"/>
              </w:rPr>
              <w:t>педагогов</w:t>
            </w:r>
          </w:p>
        </w:tc>
        <w:tc>
          <w:tcPr>
            <w:tcW w:w="2268" w:type="dxa"/>
          </w:tcPr>
          <w:p w:rsidR="006F1B36" w:rsidRPr="007374B1" w:rsidRDefault="00420B63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2"/>
                <w:szCs w:val="22"/>
              </w:rPr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6F1B36" w:rsidTr="007F0900">
        <w:tc>
          <w:tcPr>
            <w:tcW w:w="570" w:type="dxa"/>
          </w:tcPr>
          <w:p w:rsidR="006F1B36" w:rsidRDefault="006F1B36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6F1B36" w:rsidRPr="00C81BD1" w:rsidRDefault="00420B63" w:rsidP="00420B63">
            <w:pPr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 xml:space="preserve">Участие в </w:t>
            </w:r>
            <w:r w:rsidR="006F1B36" w:rsidRPr="00C81BD1">
              <w:rPr>
                <w:rStyle w:val="212pt0"/>
                <w:sz w:val="22"/>
                <w:szCs w:val="22"/>
              </w:rPr>
              <w:t>программ</w:t>
            </w:r>
            <w:r>
              <w:rPr>
                <w:rStyle w:val="212pt0"/>
                <w:sz w:val="22"/>
                <w:szCs w:val="22"/>
              </w:rPr>
              <w:t>ах</w:t>
            </w:r>
            <w:r w:rsidR="006F1B36" w:rsidRPr="00C81BD1">
              <w:rPr>
                <w:rStyle w:val="212pt0"/>
                <w:sz w:val="22"/>
                <w:szCs w:val="22"/>
              </w:rPr>
              <w:t xml:space="preserve"> повышения квалификации для руководителей образовательных организаций, педагогических работников, в </w:t>
            </w:r>
            <w:proofErr w:type="spellStart"/>
            <w:r w:rsidR="006F1B36" w:rsidRPr="00C81BD1">
              <w:rPr>
                <w:rStyle w:val="212pt0"/>
                <w:sz w:val="22"/>
                <w:szCs w:val="22"/>
              </w:rPr>
              <w:t>т.ч</w:t>
            </w:r>
            <w:proofErr w:type="spellEnd"/>
            <w:r w:rsidR="006F1B36" w:rsidRPr="00C81BD1">
              <w:rPr>
                <w:rStyle w:val="212pt0"/>
                <w:sz w:val="22"/>
                <w:szCs w:val="22"/>
              </w:rPr>
              <w:t>. педагогов-психологов</w:t>
            </w:r>
          </w:p>
        </w:tc>
        <w:tc>
          <w:tcPr>
            <w:tcW w:w="813" w:type="dxa"/>
          </w:tcPr>
          <w:p w:rsidR="006F1B36" w:rsidRPr="00C81BD1" w:rsidRDefault="006F1B36" w:rsidP="007F0900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 w:rsidR="00420B63">
              <w:rPr>
                <w:rStyle w:val="212pt0"/>
                <w:sz w:val="22"/>
                <w:szCs w:val="22"/>
              </w:rPr>
              <w:t>3</w:t>
            </w:r>
            <w:r w:rsidR="007F0900">
              <w:rPr>
                <w:rStyle w:val="212pt0"/>
                <w:sz w:val="22"/>
                <w:szCs w:val="22"/>
              </w:rPr>
              <w:t>г</w:t>
            </w:r>
            <w:r w:rsidRPr="00C81BD1">
              <w:rPr>
                <w:rStyle w:val="212pt0"/>
                <w:sz w:val="22"/>
                <w:szCs w:val="22"/>
              </w:rPr>
              <w:t xml:space="preserve"> далее постоянно</w:t>
            </w:r>
          </w:p>
        </w:tc>
        <w:tc>
          <w:tcPr>
            <w:tcW w:w="4999" w:type="dxa"/>
          </w:tcPr>
          <w:p w:rsidR="006F1B36" w:rsidRPr="00C81BD1" w:rsidRDefault="006F1B36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Обучено не менее 5 слушателей ежегодно</w:t>
            </w:r>
          </w:p>
        </w:tc>
        <w:tc>
          <w:tcPr>
            <w:tcW w:w="2268" w:type="dxa"/>
          </w:tcPr>
          <w:p w:rsidR="00420B63" w:rsidRPr="00CA0455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0455">
              <w:rPr>
                <w:sz w:val="22"/>
                <w:szCs w:val="22"/>
              </w:rPr>
              <w:t>Зубарева Л.Ф.</w:t>
            </w:r>
            <w:r>
              <w:rPr>
                <w:sz w:val="22"/>
                <w:szCs w:val="22"/>
              </w:rPr>
              <w:t xml:space="preserve">, </w:t>
            </w:r>
          </w:p>
          <w:p w:rsidR="006F1B36" w:rsidRPr="007374B1" w:rsidRDefault="00420B63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2"/>
                <w:szCs w:val="22"/>
              </w:rPr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420B63" w:rsidTr="007F0900">
        <w:tc>
          <w:tcPr>
            <w:tcW w:w="570" w:type="dxa"/>
          </w:tcPr>
          <w:p w:rsidR="00420B63" w:rsidRDefault="00420B63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20B63" w:rsidRPr="00C81BD1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Развитие профессиональных компетенций педагогов-психологов в процессе освоения программ ДПО, разработанных в контексте Концепции развития </w:t>
            </w:r>
            <w:r w:rsidRPr="00C81BD1">
              <w:rPr>
                <w:rStyle w:val="212pt0"/>
                <w:sz w:val="22"/>
                <w:szCs w:val="22"/>
              </w:rPr>
              <w:lastRenderedPageBreak/>
              <w:t>психологической службы в РФ</w:t>
            </w:r>
          </w:p>
        </w:tc>
        <w:tc>
          <w:tcPr>
            <w:tcW w:w="813" w:type="dxa"/>
          </w:tcPr>
          <w:p w:rsidR="00420B63" w:rsidRPr="00C81BD1" w:rsidRDefault="00420B63" w:rsidP="007F0900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lastRenderedPageBreak/>
              <w:t>202</w:t>
            </w:r>
            <w:r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</w:tcPr>
          <w:p w:rsidR="00420B63" w:rsidRPr="00C81BD1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 xml:space="preserve">Организовано повышение квалификации не менее </w:t>
            </w:r>
            <w:r>
              <w:rPr>
                <w:rStyle w:val="212pt0"/>
                <w:sz w:val="22"/>
                <w:szCs w:val="22"/>
              </w:rPr>
              <w:t>10</w:t>
            </w:r>
            <w:r w:rsidRPr="00C81BD1">
              <w:rPr>
                <w:rStyle w:val="212pt0"/>
                <w:sz w:val="22"/>
                <w:szCs w:val="22"/>
              </w:rPr>
              <w:t xml:space="preserve"> специалистов психологической службы (педагогов-психологов, социальных педагогов, </w:t>
            </w:r>
            <w:r w:rsidRPr="00C81BD1">
              <w:rPr>
                <w:rStyle w:val="212pt0"/>
                <w:sz w:val="22"/>
                <w:szCs w:val="22"/>
              </w:rPr>
              <w:lastRenderedPageBreak/>
              <w:t>классных руководителей)</w:t>
            </w:r>
          </w:p>
        </w:tc>
        <w:tc>
          <w:tcPr>
            <w:tcW w:w="2268" w:type="dxa"/>
          </w:tcPr>
          <w:p w:rsidR="00420B63" w:rsidRPr="00CA0455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едровый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0455">
              <w:rPr>
                <w:sz w:val="22"/>
                <w:szCs w:val="22"/>
              </w:rPr>
              <w:t>Зубарева Л.Ф.</w:t>
            </w:r>
            <w:r>
              <w:rPr>
                <w:sz w:val="22"/>
                <w:szCs w:val="22"/>
              </w:rPr>
              <w:t xml:space="preserve">, </w:t>
            </w:r>
          </w:p>
          <w:p w:rsidR="00420B63" w:rsidRPr="007374B1" w:rsidRDefault="00420B63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2"/>
                <w:szCs w:val="22"/>
              </w:rPr>
            </w:pPr>
            <w:r w:rsidRPr="007374B1">
              <w:rPr>
                <w:b w:val="0"/>
                <w:sz w:val="22"/>
                <w:szCs w:val="22"/>
              </w:rPr>
              <w:lastRenderedPageBreak/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420B63" w:rsidTr="007F0900">
        <w:tc>
          <w:tcPr>
            <w:tcW w:w="570" w:type="dxa"/>
          </w:tcPr>
          <w:p w:rsidR="00420B63" w:rsidRDefault="00420B63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6" w:type="dxa"/>
          </w:tcPr>
          <w:p w:rsidR="00420B63" w:rsidRPr="00C81BD1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proofErr w:type="gramStart"/>
            <w:r w:rsidRPr="00C81BD1">
              <w:rPr>
                <w:rStyle w:val="212pt0"/>
                <w:sz w:val="22"/>
                <w:szCs w:val="22"/>
              </w:rPr>
              <w:t>Организация и проведение информационно</w:t>
            </w:r>
            <w:r w:rsidRPr="00C81BD1">
              <w:rPr>
                <w:rStyle w:val="212pt0"/>
                <w:sz w:val="22"/>
                <w:szCs w:val="22"/>
              </w:rPr>
              <w:softHyphen/>
            </w:r>
            <w:r>
              <w:rPr>
                <w:rStyle w:val="212pt0"/>
                <w:sz w:val="22"/>
                <w:szCs w:val="22"/>
              </w:rPr>
              <w:t>-</w:t>
            </w:r>
            <w:r w:rsidRPr="00C81BD1">
              <w:rPr>
                <w:rStyle w:val="212pt0"/>
                <w:sz w:val="22"/>
                <w:szCs w:val="22"/>
              </w:rPr>
              <w:t>просветительских мероприятий для родителей (законных представителей), направленных на повышение их компетентности в вопросах психологического и психического здоровья, в том числе с привлечением специалистов из организаций здравоохранения, комиссий по делам несовершеннолетних, а также представителей учреждений высшего образования и др.: большое родительское собрание; горячая линия министерства; дни открытых дверей и др. -</w:t>
            </w:r>
            <w:proofErr w:type="gramEnd"/>
          </w:p>
        </w:tc>
        <w:tc>
          <w:tcPr>
            <w:tcW w:w="813" w:type="dxa"/>
          </w:tcPr>
          <w:p w:rsidR="00420B63" w:rsidRPr="00C81BD1" w:rsidRDefault="00420B63" w:rsidP="007F0900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2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</w:tcPr>
          <w:p w:rsidR="00420B63" w:rsidRPr="00C81BD1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proofErr w:type="gramStart"/>
            <w:r w:rsidRPr="00C81BD1">
              <w:rPr>
                <w:rStyle w:val="212pt0"/>
                <w:sz w:val="22"/>
                <w:szCs w:val="22"/>
              </w:rPr>
              <w:t xml:space="preserve">Обеспечено проведение </w:t>
            </w:r>
            <w:proofErr w:type="spellStart"/>
            <w:r w:rsidRPr="00C81BD1">
              <w:rPr>
                <w:rStyle w:val="212pt0"/>
                <w:sz w:val="22"/>
                <w:szCs w:val="22"/>
              </w:rPr>
              <w:t>информационно</w:t>
            </w:r>
            <w:r w:rsidRPr="00C81BD1">
              <w:rPr>
                <w:rStyle w:val="212pt0"/>
                <w:sz w:val="22"/>
                <w:szCs w:val="22"/>
              </w:rPr>
              <w:softHyphen/>
              <w:t>просветительских</w:t>
            </w:r>
            <w:proofErr w:type="spellEnd"/>
            <w:r w:rsidRPr="00C81BD1">
              <w:rPr>
                <w:rStyle w:val="212pt0"/>
                <w:sz w:val="22"/>
                <w:szCs w:val="22"/>
              </w:rPr>
              <w:t xml:space="preserve"> мероприятий на актуальные темы с широким охватом не менее </w:t>
            </w:r>
            <w:r w:rsidR="00BD34E4">
              <w:rPr>
                <w:rStyle w:val="212pt0"/>
                <w:sz w:val="22"/>
                <w:szCs w:val="22"/>
              </w:rPr>
              <w:t>4</w:t>
            </w:r>
            <w:r w:rsidRPr="00C81BD1">
              <w:rPr>
                <w:rStyle w:val="212pt0"/>
                <w:sz w:val="22"/>
                <w:szCs w:val="22"/>
              </w:rPr>
              <w:t>00 родителей (законных</w:t>
            </w:r>
            <w:proofErr w:type="gramEnd"/>
          </w:p>
          <w:p w:rsidR="00420B63" w:rsidRPr="00C81BD1" w:rsidRDefault="00420B63" w:rsidP="00420B63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представителей) ежегодно</w:t>
            </w:r>
          </w:p>
        </w:tc>
        <w:tc>
          <w:tcPr>
            <w:tcW w:w="2268" w:type="dxa"/>
          </w:tcPr>
          <w:p w:rsidR="00420B63" w:rsidRPr="007374B1" w:rsidRDefault="00BD34E4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2"/>
                <w:szCs w:val="22"/>
              </w:rPr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  <w:tr w:rsidR="00BD34E4" w:rsidTr="007F0900">
        <w:tc>
          <w:tcPr>
            <w:tcW w:w="570" w:type="dxa"/>
          </w:tcPr>
          <w:p w:rsidR="00BD34E4" w:rsidRDefault="00BD34E4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096" w:type="dxa"/>
            <w:vAlign w:val="bottom"/>
          </w:tcPr>
          <w:p w:rsidR="00BD34E4" w:rsidRPr="00C81BD1" w:rsidRDefault="00BD34E4" w:rsidP="004D1CEC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Проведение информационной кампании с участием средств массовой информации, учреждений и ведомств социальной сферы по просвещению родителей (законных представителей) об особенностях психического развития, психических нарушениях у детей и подростков</w:t>
            </w:r>
          </w:p>
        </w:tc>
        <w:tc>
          <w:tcPr>
            <w:tcW w:w="813" w:type="dxa"/>
          </w:tcPr>
          <w:p w:rsidR="00BD34E4" w:rsidRPr="00C81BD1" w:rsidRDefault="00BD34E4" w:rsidP="007F0900">
            <w:pPr>
              <w:spacing w:line="240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202</w:t>
            </w:r>
            <w:r>
              <w:rPr>
                <w:rStyle w:val="212pt0"/>
                <w:sz w:val="22"/>
                <w:szCs w:val="22"/>
              </w:rPr>
              <w:t>3</w:t>
            </w:r>
            <w:r w:rsidRPr="00C81BD1">
              <w:rPr>
                <w:rStyle w:val="212pt0"/>
                <w:sz w:val="22"/>
                <w:szCs w:val="22"/>
              </w:rPr>
              <w:t>-2025 годы</w:t>
            </w:r>
          </w:p>
        </w:tc>
        <w:tc>
          <w:tcPr>
            <w:tcW w:w="4999" w:type="dxa"/>
          </w:tcPr>
          <w:p w:rsidR="00BD34E4" w:rsidRPr="00C81BD1" w:rsidRDefault="00BD34E4" w:rsidP="004D1CEC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Проведено не менее 3</w:t>
            </w:r>
          </w:p>
          <w:p w:rsidR="00BD34E4" w:rsidRPr="00C81BD1" w:rsidRDefault="00BD34E4" w:rsidP="004D1CEC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информационных</w:t>
            </w:r>
          </w:p>
          <w:p w:rsidR="00BD34E4" w:rsidRPr="00C81BD1" w:rsidRDefault="00BD34E4" w:rsidP="004D1CEC">
            <w:pPr>
              <w:spacing w:line="274" w:lineRule="exact"/>
              <w:rPr>
                <w:sz w:val="22"/>
                <w:szCs w:val="22"/>
              </w:rPr>
            </w:pPr>
            <w:r w:rsidRPr="00C81BD1">
              <w:rPr>
                <w:rStyle w:val="212pt0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</w:tcPr>
          <w:p w:rsidR="00BD34E4" w:rsidRPr="007374B1" w:rsidRDefault="00BD34E4" w:rsidP="00420B63">
            <w:pPr>
              <w:pStyle w:val="60"/>
              <w:keepNext/>
              <w:keepLines/>
              <w:shd w:val="clear" w:color="auto" w:fill="auto"/>
              <w:spacing w:before="0" w:after="0" w:line="280" w:lineRule="exact"/>
              <w:ind w:right="100"/>
              <w:rPr>
                <w:b w:val="0"/>
                <w:sz w:val="22"/>
                <w:szCs w:val="22"/>
              </w:rPr>
            </w:pPr>
            <w:r w:rsidRPr="007374B1">
              <w:rPr>
                <w:b w:val="0"/>
                <w:sz w:val="22"/>
                <w:szCs w:val="22"/>
              </w:rPr>
              <w:t>Директор СОШ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Голубкова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С.В.</w:t>
            </w:r>
          </w:p>
        </w:tc>
      </w:tr>
    </w:tbl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p w:rsidR="00465E8C" w:rsidRDefault="00465E8C" w:rsidP="00465E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</w:p>
    <w:sectPr w:rsidR="00465E8C" w:rsidSect="009E1A2A">
      <w:pgSz w:w="16838" w:h="11906" w:orient="landscape"/>
      <w:pgMar w:top="850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B3" w:rsidRDefault="003B12B3" w:rsidP="001D6211">
      <w:r>
        <w:separator/>
      </w:r>
    </w:p>
  </w:endnote>
  <w:endnote w:type="continuationSeparator" w:id="0">
    <w:p w:rsidR="003B12B3" w:rsidRDefault="003B12B3" w:rsidP="001D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B3" w:rsidRDefault="003B12B3" w:rsidP="001D6211">
      <w:r>
        <w:separator/>
      </w:r>
    </w:p>
  </w:footnote>
  <w:footnote w:type="continuationSeparator" w:id="0">
    <w:p w:rsidR="003B12B3" w:rsidRDefault="003B12B3" w:rsidP="001D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9B9"/>
    <w:multiLevelType w:val="hybridMultilevel"/>
    <w:tmpl w:val="FF46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E00"/>
    <w:multiLevelType w:val="hybridMultilevel"/>
    <w:tmpl w:val="C1103D46"/>
    <w:lvl w:ilvl="0" w:tplc="EBEA178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A57F2C"/>
    <w:multiLevelType w:val="hybridMultilevel"/>
    <w:tmpl w:val="5EB02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326A"/>
    <w:multiLevelType w:val="hybridMultilevel"/>
    <w:tmpl w:val="3908419E"/>
    <w:lvl w:ilvl="0" w:tplc="B420C4D6">
      <w:start w:val="1"/>
      <w:numFmt w:val="decimal"/>
      <w:lvlText w:val="%1."/>
      <w:lvlJc w:val="left"/>
      <w:pPr>
        <w:ind w:left="1617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F4713D"/>
    <w:multiLevelType w:val="hybridMultilevel"/>
    <w:tmpl w:val="3AB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4A85"/>
    <w:multiLevelType w:val="multilevel"/>
    <w:tmpl w:val="4950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A9325D2"/>
    <w:multiLevelType w:val="multilevel"/>
    <w:tmpl w:val="37AC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AD171FE"/>
    <w:multiLevelType w:val="hybridMultilevel"/>
    <w:tmpl w:val="0F56B3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B5623F"/>
    <w:multiLevelType w:val="hybridMultilevel"/>
    <w:tmpl w:val="0C0E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E71"/>
    <w:multiLevelType w:val="hybridMultilevel"/>
    <w:tmpl w:val="C1103D46"/>
    <w:lvl w:ilvl="0" w:tplc="EBEA178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846FF0"/>
    <w:multiLevelType w:val="multilevel"/>
    <w:tmpl w:val="3B5EDE4A"/>
    <w:lvl w:ilvl="0">
      <w:start w:val="2020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43590"/>
    <w:multiLevelType w:val="multilevel"/>
    <w:tmpl w:val="1D6E7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604F0"/>
    <w:multiLevelType w:val="multilevel"/>
    <w:tmpl w:val="4236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4E"/>
    <w:rsid w:val="0000256A"/>
    <w:rsid w:val="00003336"/>
    <w:rsid w:val="00005488"/>
    <w:rsid w:val="00005EDB"/>
    <w:rsid w:val="00006CF2"/>
    <w:rsid w:val="00007FE5"/>
    <w:rsid w:val="00010F44"/>
    <w:rsid w:val="00015D68"/>
    <w:rsid w:val="00020428"/>
    <w:rsid w:val="000207CF"/>
    <w:rsid w:val="00021134"/>
    <w:rsid w:val="00021276"/>
    <w:rsid w:val="00021A0B"/>
    <w:rsid w:val="000233BD"/>
    <w:rsid w:val="0003240B"/>
    <w:rsid w:val="00032F50"/>
    <w:rsid w:val="00033FEE"/>
    <w:rsid w:val="00034D52"/>
    <w:rsid w:val="00034DC9"/>
    <w:rsid w:val="0003589C"/>
    <w:rsid w:val="00036032"/>
    <w:rsid w:val="000419DF"/>
    <w:rsid w:val="00042055"/>
    <w:rsid w:val="00042081"/>
    <w:rsid w:val="00042AB0"/>
    <w:rsid w:val="000448A9"/>
    <w:rsid w:val="00053A7D"/>
    <w:rsid w:val="000542FD"/>
    <w:rsid w:val="000548C5"/>
    <w:rsid w:val="000551A8"/>
    <w:rsid w:val="0005667F"/>
    <w:rsid w:val="00056E88"/>
    <w:rsid w:val="0005745F"/>
    <w:rsid w:val="00060370"/>
    <w:rsid w:val="00060F75"/>
    <w:rsid w:val="00062262"/>
    <w:rsid w:val="0006267A"/>
    <w:rsid w:val="000640C2"/>
    <w:rsid w:val="00064F20"/>
    <w:rsid w:val="000665AC"/>
    <w:rsid w:val="0006663F"/>
    <w:rsid w:val="00066D9A"/>
    <w:rsid w:val="00067098"/>
    <w:rsid w:val="0007059C"/>
    <w:rsid w:val="0007067C"/>
    <w:rsid w:val="00071A70"/>
    <w:rsid w:val="00071B83"/>
    <w:rsid w:val="00072E3A"/>
    <w:rsid w:val="000730B0"/>
    <w:rsid w:val="000736B9"/>
    <w:rsid w:val="00073B8E"/>
    <w:rsid w:val="00073DBA"/>
    <w:rsid w:val="000740D0"/>
    <w:rsid w:val="00074600"/>
    <w:rsid w:val="000751AF"/>
    <w:rsid w:val="000755D3"/>
    <w:rsid w:val="00076110"/>
    <w:rsid w:val="00077629"/>
    <w:rsid w:val="000806D4"/>
    <w:rsid w:val="000806FC"/>
    <w:rsid w:val="00081DBB"/>
    <w:rsid w:val="00084C61"/>
    <w:rsid w:val="00086963"/>
    <w:rsid w:val="000870A8"/>
    <w:rsid w:val="0009072F"/>
    <w:rsid w:val="00091411"/>
    <w:rsid w:val="00091ACA"/>
    <w:rsid w:val="0009254D"/>
    <w:rsid w:val="000953A2"/>
    <w:rsid w:val="00096625"/>
    <w:rsid w:val="00096725"/>
    <w:rsid w:val="00096B42"/>
    <w:rsid w:val="000975F7"/>
    <w:rsid w:val="000A1E40"/>
    <w:rsid w:val="000A2327"/>
    <w:rsid w:val="000A5754"/>
    <w:rsid w:val="000B2B1E"/>
    <w:rsid w:val="000B4036"/>
    <w:rsid w:val="000B50BE"/>
    <w:rsid w:val="000B5A7D"/>
    <w:rsid w:val="000B7209"/>
    <w:rsid w:val="000C0393"/>
    <w:rsid w:val="000C213B"/>
    <w:rsid w:val="000C2C61"/>
    <w:rsid w:val="000C4A78"/>
    <w:rsid w:val="000D33D9"/>
    <w:rsid w:val="000D3CBE"/>
    <w:rsid w:val="000D3F90"/>
    <w:rsid w:val="000D554A"/>
    <w:rsid w:val="000D5CCF"/>
    <w:rsid w:val="000D637F"/>
    <w:rsid w:val="000D6678"/>
    <w:rsid w:val="000D6A03"/>
    <w:rsid w:val="000D73CD"/>
    <w:rsid w:val="000E1380"/>
    <w:rsid w:val="000E18F7"/>
    <w:rsid w:val="000E2302"/>
    <w:rsid w:val="000E24B2"/>
    <w:rsid w:val="000E2F51"/>
    <w:rsid w:val="000E3046"/>
    <w:rsid w:val="000E57B6"/>
    <w:rsid w:val="000E71AB"/>
    <w:rsid w:val="000F1BEB"/>
    <w:rsid w:val="000F1D3B"/>
    <w:rsid w:val="000F278F"/>
    <w:rsid w:val="000F2F70"/>
    <w:rsid w:val="000F420C"/>
    <w:rsid w:val="000F5577"/>
    <w:rsid w:val="000F7970"/>
    <w:rsid w:val="001010B3"/>
    <w:rsid w:val="00101219"/>
    <w:rsid w:val="00104B8C"/>
    <w:rsid w:val="00106893"/>
    <w:rsid w:val="0010692F"/>
    <w:rsid w:val="00107006"/>
    <w:rsid w:val="00110556"/>
    <w:rsid w:val="001113FC"/>
    <w:rsid w:val="00112524"/>
    <w:rsid w:val="00115A35"/>
    <w:rsid w:val="00115FBF"/>
    <w:rsid w:val="00120D10"/>
    <w:rsid w:val="00122D70"/>
    <w:rsid w:val="00124FE5"/>
    <w:rsid w:val="00125792"/>
    <w:rsid w:val="001318FD"/>
    <w:rsid w:val="001337D7"/>
    <w:rsid w:val="00134A00"/>
    <w:rsid w:val="00134EE8"/>
    <w:rsid w:val="0013556A"/>
    <w:rsid w:val="00137A83"/>
    <w:rsid w:val="0014071E"/>
    <w:rsid w:val="00141697"/>
    <w:rsid w:val="00145E0A"/>
    <w:rsid w:val="00146A84"/>
    <w:rsid w:val="0014757F"/>
    <w:rsid w:val="00153047"/>
    <w:rsid w:val="00153D4A"/>
    <w:rsid w:val="001578FF"/>
    <w:rsid w:val="00160F5E"/>
    <w:rsid w:val="00170F45"/>
    <w:rsid w:val="00171441"/>
    <w:rsid w:val="00171E1A"/>
    <w:rsid w:val="00175DB1"/>
    <w:rsid w:val="001806B9"/>
    <w:rsid w:val="00180783"/>
    <w:rsid w:val="0018149D"/>
    <w:rsid w:val="0018246E"/>
    <w:rsid w:val="00183387"/>
    <w:rsid w:val="001852C0"/>
    <w:rsid w:val="001853B1"/>
    <w:rsid w:val="00185C53"/>
    <w:rsid w:val="001902F0"/>
    <w:rsid w:val="00194C85"/>
    <w:rsid w:val="00195098"/>
    <w:rsid w:val="001A0602"/>
    <w:rsid w:val="001A15B6"/>
    <w:rsid w:val="001A280F"/>
    <w:rsid w:val="001A3287"/>
    <w:rsid w:val="001A32F0"/>
    <w:rsid w:val="001A3B25"/>
    <w:rsid w:val="001A4DAA"/>
    <w:rsid w:val="001A6BC3"/>
    <w:rsid w:val="001A6C47"/>
    <w:rsid w:val="001A706A"/>
    <w:rsid w:val="001A75E3"/>
    <w:rsid w:val="001A78D2"/>
    <w:rsid w:val="001B00F6"/>
    <w:rsid w:val="001B0B02"/>
    <w:rsid w:val="001B0E7C"/>
    <w:rsid w:val="001B1EFF"/>
    <w:rsid w:val="001B2D9C"/>
    <w:rsid w:val="001B3978"/>
    <w:rsid w:val="001B42CC"/>
    <w:rsid w:val="001B60B8"/>
    <w:rsid w:val="001C15BF"/>
    <w:rsid w:val="001C3CF8"/>
    <w:rsid w:val="001C6D43"/>
    <w:rsid w:val="001C73BB"/>
    <w:rsid w:val="001C7B66"/>
    <w:rsid w:val="001C7EB5"/>
    <w:rsid w:val="001D0125"/>
    <w:rsid w:val="001D029A"/>
    <w:rsid w:val="001D0A91"/>
    <w:rsid w:val="001D3C72"/>
    <w:rsid w:val="001D3E7E"/>
    <w:rsid w:val="001D6211"/>
    <w:rsid w:val="001D65BD"/>
    <w:rsid w:val="001D6CA8"/>
    <w:rsid w:val="001D7F6A"/>
    <w:rsid w:val="001E2123"/>
    <w:rsid w:val="001E682D"/>
    <w:rsid w:val="001F0371"/>
    <w:rsid w:val="001F1FA5"/>
    <w:rsid w:val="001F321D"/>
    <w:rsid w:val="001F62E7"/>
    <w:rsid w:val="001F67A2"/>
    <w:rsid w:val="001F70DF"/>
    <w:rsid w:val="001F727F"/>
    <w:rsid w:val="00203861"/>
    <w:rsid w:val="00203C05"/>
    <w:rsid w:val="0020488E"/>
    <w:rsid w:val="002052FB"/>
    <w:rsid w:val="00206C42"/>
    <w:rsid w:val="00206D5D"/>
    <w:rsid w:val="00207E3E"/>
    <w:rsid w:val="00210DC1"/>
    <w:rsid w:val="00212297"/>
    <w:rsid w:val="00215776"/>
    <w:rsid w:val="00216D39"/>
    <w:rsid w:val="00220355"/>
    <w:rsid w:val="0022133F"/>
    <w:rsid w:val="00222D87"/>
    <w:rsid w:val="00223706"/>
    <w:rsid w:val="00223AA4"/>
    <w:rsid w:val="00224572"/>
    <w:rsid w:val="002247DD"/>
    <w:rsid w:val="002261A3"/>
    <w:rsid w:val="00226E32"/>
    <w:rsid w:val="002272C8"/>
    <w:rsid w:val="00227CB0"/>
    <w:rsid w:val="00230E91"/>
    <w:rsid w:val="002324BE"/>
    <w:rsid w:val="00232674"/>
    <w:rsid w:val="0023311D"/>
    <w:rsid w:val="00233407"/>
    <w:rsid w:val="002339CD"/>
    <w:rsid w:val="00234BD8"/>
    <w:rsid w:val="002359AE"/>
    <w:rsid w:val="00235CAF"/>
    <w:rsid w:val="00236874"/>
    <w:rsid w:val="00237BB6"/>
    <w:rsid w:val="00240E41"/>
    <w:rsid w:val="00241413"/>
    <w:rsid w:val="002421F7"/>
    <w:rsid w:val="00242FE2"/>
    <w:rsid w:val="002436D4"/>
    <w:rsid w:val="00243E3E"/>
    <w:rsid w:val="002442C8"/>
    <w:rsid w:val="0024542C"/>
    <w:rsid w:val="00245946"/>
    <w:rsid w:val="00245F02"/>
    <w:rsid w:val="00245FDD"/>
    <w:rsid w:val="0024759B"/>
    <w:rsid w:val="00252381"/>
    <w:rsid w:val="00253F97"/>
    <w:rsid w:val="00254039"/>
    <w:rsid w:val="00254506"/>
    <w:rsid w:val="00256E4A"/>
    <w:rsid w:val="00257710"/>
    <w:rsid w:val="00262F78"/>
    <w:rsid w:val="00264B83"/>
    <w:rsid w:val="00264E54"/>
    <w:rsid w:val="00267075"/>
    <w:rsid w:val="002700AD"/>
    <w:rsid w:val="00272DE0"/>
    <w:rsid w:val="0027359A"/>
    <w:rsid w:val="00273D15"/>
    <w:rsid w:val="00275565"/>
    <w:rsid w:val="00284245"/>
    <w:rsid w:val="002845F4"/>
    <w:rsid w:val="00284EFB"/>
    <w:rsid w:val="0028651D"/>
    <w:rsid w:val="00286B3A"/>
    <w:rsid w:val="00293DDA"/>
    <w:rsid w:val="00294AE7"/>
    <w:rsid w:val="00295349"/>
    <w:rsid w:val="0029567E"/>
    <w:rsid w:val="002969DF"/>
    <w:rsid w:val="00297426"/>
    <w:rsid w:val="002A44FF"/>
    <w:rsid w:val="002A4E2F"/>
    <w:rsid w:val="002A57D4"/>
    <w:rsid w:val="002A70D6"/>
    <w:rsid w:val="002B0470"/>
    <w:rsid w:val="002B3C38"/>
    <w:rsid w:val="002B5884"/>
    <w:rsid w:val="002B676A"/>
    <w:rsid w:val="002B71A1"/>
    <w:rsid w:val="002B79D4"/>
    <w:rsid w:val="002C0009"/>
    <w:rsid w:val="002C0F0B"/>
    <w:rsid w:val="002C3B48"/>
    <w:rsid w:val="002C3EF9"/>
    <w:rsid w:val="002C55D9"/>
    <w:rsid w:val="002C5671"/>
    <w:rsid w:val="002C5CD3"/>
    <w:rsid w:val="002C6CFD"/>
    <w:rsid w:val="002D010B"/>
    <w:rsid w:val="002D0797"/>
    <w:rsid w:val="002D1F8E"/>
    <w:rsid w:val="002D206B"/>
    <w:rsid w:val="002D4086"/>
    <w:rsid w:val="002D4567"/>
    <w:rsid w:val="002D6E46"/>
    <w:rsid w:val="002E31A2"/>
    <w:rsid w:val="002E4640"/>
    <w:rsid w:val="002E60A7"/>
    <w:rsid w:val="002F1C76"/>
    <w:rsid w:val="002F24FA"/>
    <w:rsid w:val="002F3693"/>
    <w:rsid w:val="002F5E76"/>
    <w:rsid w:val="002F75CF"/>
    <w:rsid w:val="00300B0A"/>
    <w:rsid w:val="00300D92"/>
    <w:rsid w:val="00301C43"/>
    <w:rsid w:val="00304D2A"/>
    <w:rsid w:val="003057E7"/>
    <w:rsid w:val="0030693C"/>
    <w:rsid w:val="0030785A"/>
    <w:rsid w:val="003117F8"/>
    <w:rsid w:val="00312D7F"/>
    <w:rsid w:val="0031561D"/>
    <w:rsid w:val="00315ECA"/>
    <w:rsid w:val="00316A00"/>
    <w:rsid w:val="00317F86"/>
    <w:rsid w:val="00324E1D"/>
    <w:rsid w:val="00324EBB"/>
    <w:rsid w:val="003261AD"/>
    <w:rsid w:val="00326A53"/>
    <w:rsid w:val="00326E31"/>
    <w:rsid w:val="0033153E"/>
    <w:rsid w:val="003319CA"/>
    <w:rsid w:val="003320D8"/>
    <w:rsid w:val="00332F23"/>
    <w:rsid w:val="00333013"/>
    <w:rsid w:val="0033450C"/>
    <w:rsid w:val="00334CF5"/>
    <w:rsid w:val="003350DD"/>
    <w:rsid w:val="003401A4"/>
    <w:rsid w:val="00341DDE"/>
    <w:rsid w:val="0034292B"/>
    <w:rsid w:val="00344C0F"/>
    <w:rsid w:val="003450F1"/>
    <w:rsid w:val="00345203"/>
    <w:rsid w:val="00346173"/>
    <w:rsid w:val="00347217"/>
    <w:rsid w:val="00347D0A"/>
    <w:rsid w:val="0035019C"/>
    <w:rsid w:val="0035377D"/>
    <w:rsid w:val="003540A6"/>
    <w:rsid w:val="0035446C"/>
    <w:rsid w:val="003545CF"/>
    <w:rsid w:val="00354AEF"/>
    <w:rsid w:val="003577AD"/>
    <w:rsid w:val="003606BD"/>
    <w:rsid w:val="00361988"/>
    <w:rsid w:val="00362DE0"/>
    <w:rsid w:val="00363D92"/>
    <w:rsid w:val="00365834"/>
    <w:rsid w:val="003676E4"/>
    <w:rsid w:val="00367D47"/>
    <w:rsid w:val="0037150A"/>
    <w:rsid w:val="00371BDD"/>
    <w:rsid w:val="00371E73"/>
    <w:rsid w:val="003722E9"/>
    <w:rsid w:val="003728BA"/>
    <w:rsid w:val="0037354F"/>
    <w:rsid w:val="0037393A"/>
    <w:rsid w:val="003744B1"/>
    <w:rsid w:val="00376190"/>
    <w:rsid w:val="00377390"/>
    <w:rsid w:val="0038473C"/>
    <w:rsid w:val="00384788"/>
    <w:rsid w:val="00386091"/>
    <w:rsid w:val="00386453"/>
    <w:rsid w:val="00387B2A"/>
    <w:rsid w:val="00387FE1"/>
    <w:rsid w:val="00390092"/>
    <w:rsid w:val="00390AA5"/>
    <w:rsid w:val="00390F44"/>
    <w:rsid w:val="0039128C"/>
    <w:rsid w:val="00391A55"/>
    <w:rsid w:val="00392938"/>
    <w:rsid w:val="00393A3C"/>
    <w:rsid w:val="00393E01"/>
    <w:rsid w:val="00393FCE"/>
    <w:rsid w:val="003947D6"/>
    <w:rsid w:val="00394ECC"/>
    <w:rsid w:val="00396308"/>
    <w:rsid w:val="003964AD"/>
    <w:rsid w:val="00396926"/>
    <w:rsid w:val="00396E3F"/>
    <w:rsid w:val="00396F9A"/>
    <w:rsid w:val="00397AC6"/>
    <w:rsid w:val="003A1C8B"/>
    <w:rsid w:val="003A2B48"/>
    <w:rsid w:val="003A2EAF"/>
    <w:rsid w:val="003A6173"/>
    <w:rsid w:val="003A6DFC"/>
    <w:rsid w:val="003B0122"/>
    <w:rsid w:val="003B12B3"/>
    <w:rsid w:val="003B3DB4"/>
    <w:rsid w:val="003B4171"/>
    <w:rsid w:val="003B44D8"/>
    <w:rsid w:val="003B5333"/>
    <w:rsid w:val="003B56A2"/>
    <w:rsid w:val="003B5C93"/>
    <w:rsid w:val="003C18C8"/>
    <w:rsid w:val="003C2B2A"/>
    <w:rsid w:val="003C2E25"/>
    <w:rsid w:val="003C3552"/>
    <w:rsid w:val="003C74CA"/>
    <w:rsid w:val="003D14B3"/>
    <w:rsid w:val="003D1691"/>
    <w:rsid w:val="003D1A50"/>
    <w:rsid w:val="003D2FEC"/>
    <w:rsid w:val="003D4588"/>
    <w:rsid w:val="003D45A5"/>
    <w:rsid w:val="003D484A"/>
    <w:rsid w:val="003D4EC4"/>
    <w:rsid w:val="003D6270"/>
    <w:rsid w:val="003D64D3"/>
    <w:rsid w:val="003D65A1"/>
    <w:rsid w:val="003E0629"/>
    <w:rsid w:val="003E22EF"/>
    <w:rsid w:val="003E37EB"/>
    <w:rsid w:val="003E4A13"/>
    <w:rsid w:val="003E7410"/>
    <w:rsid w:val="003E7C17"/>
    <w:rsid w:val="003F0737"/>
    <w:rsid w:val="003F3BE9"/>
    <w:rsid w:val="003F4CA8"/>
    <w:rsid w:val="003F68B9"/>
    <w:rsid w:val="003F6CD6"/>
    <w:rsid w:val="003F7164"/>
    <w:rsid w:val="003F7A7C"/>
    <w:rsid w:val="00400972"/>
    <w:rsid w:val="00401B2B"/>
    <w:rsid w:val="00402CF7"/>
    <w:rsid w:val="004037FD"/>
    <w:rsid w:val="004051BC"/>
    <w:rsid w:val="00406C5B"/>
    <w:rsid w:val="00406FCD"/>
    <w:rsid w:val="00412691"/>
    <w:rsid w:val="00413E9E"/>
    <w:rsid w:val="0041635C"/>
    <w:rsid w:val="004169C9"/>
    <w:rsid w:val="00416ACF"/>
    <w:rsid w:val="00416E29"/>
    <w:rsid w:val="0041791F"/>
    <w:rsid w:val="00420B63"/>
    <w:rsid w:val="00421467"/>
    <w:rsid w:val="00421E70"/>
    <w:rsid w:val="00423CF4"/>
    <w:rsid w:val="00424B67"/>
    <w:rsid w:val="00425D9A"/>
    <w:rsid w:val="00425DC2"/>
    <w:rsid w:val="004270B6"/>
    <w:rsid w:val="004316C0"/>
    <w:rsid w:val="004320B3"/>
    <w:rsid w:val="00432C26"/>
    <w:rsid w:val="00433A19"/>
    <w:rsid w:val="0043437F"/>
    <w:rsid w:val="00434E4F"/>
    <w:rsid w:val="00435A9A"/>
    <w:rsid w:val="00435EF5"/>
    <w:rsid w:val="00436D9D"/>
    <w:rsid w:val="00437A4A"/>
    <w:rsid w:val="00440A3E"/>
    <w:rsid w:val="00440D1C"/>
    <w:rsid w:val="00441989"/>
    <w:rsid w:val="00442C38"/>
    <w:rsid w:val="004476B9"/>
    <w:rsid w:val="00450F81"/>
    <w:rsid w:val="00452590"/>
    <w:rsid w:val="00452B0B"/>
    <w:rsid w:val="004562BC"/>
    <w:rsid w:val="00456A1D"/>
    <w:rsid w:val="004577A3"/>
    <w:rsid w:val="00460095"/>
    <w:rsid w:val="00460569"/>
    <w:rsid w:val="00460D22"/>
    <w:rsid w:val="004615EC"/>
    <w:rsid w:val="00462C7F"/>
    <w:rsid w:val="00462D6F"/>
    <w:rsid w:val="0046441B"/>
    <w:rsid w:val="00464D82"/>
    <w:rsid w:val="00465E8C"/>
    <w:rsid w:val="0046731A"/>
    <w:rsid w:val="00467F40"/>
    <w:rsid w:val="00470625"/>
    <w:rsid w:val="00470E9F"/>
    <w:rsid w:val="00474C52"/>
    <w:rsid w:val="0048295B"/>
    <w:rsid w:val="00482BE8"/>
    <w:rsid w:val="00483197"/>
    <w:rsid w:val="00483948"/>
    <w:rsid w:val="00486641"/>
    <w:rsid w:val="004872E7"/>
    <w:rsid w:val="00487DCF"/>
    <w:rsid w:val="00490F0A"/>
    <w:rsid w:val="00490F58"/>
    <w:rsid w:val="00492FDA"/>
    <w:rsid w:val="00493A2B"/>
    <w:rsid w:val="00496134"/>
    <w:rsid w:val="00496A6A"/>
    <w:rsid w:val="004A406D"/>
    <w:rsid w:val="004A7B95"/>
    <w:rsid w:val="004B0B02"/>
    <w:rsid w:val="004B2258"/>
    <w:rsid w:val="004B3C4E"/>
    <w:rsid w:val="004B54F4"/>
    <w:rsid w:val="004B5CB1"/>
    <w:rsid w:val="004B67CE"/>
    <w:rsid w:val="004C190A"/>
    <w:rsid w:val="004C2DC7"/>
    <w:rsid w:val="004C47FA"/>
    <w:rsid w:val="004C5FA6"/>
    <w:rsid w:val="004C794A"/>
    <w:rsid w:val="004D084D"/>
    <w:rsid w:val="004D098C"/>
    <w:rsid w:val="004D125F"/>
    <w:rsid w:val="004D4FFE"/>
    <w:rsid w:val="004E0B22"/>
    <w:rsid w:val="004E189F"/>
    <w:rsid w:val="004E2CC5"/>
    <w:rsid w:val="004E5B9B"/>
    <w:rsid w:val="004E6619"/>
    <w:rsid w:val="004E6D36"/>
    <w:rsid w:val="004E7384"/>
    <w:rsid w:val="004E7693"/>
    <w:rsid w:val="004E7BDA"/>
    <w:rsid w:val="004F03DD"/>
    <w:rsid w:val="004F0D88"/>
    <w:rsid w:val="004F13EE"/>
    <w:rsid w:val="004F376E"/>
    <w:rsid w:val="004F3F0A"/>
    <w:rsid w:val="004F6BA7"/>
    <w:rsid w:val="004F78D8"/>
    <w:rsid w:val="004F7BCB"/>
    <w:rsid w:val="004F7F33"/>
    <w:rsid w:val="005000D6"/>
    <w:rsid w:val="005011BF"/>
    <w:rsid w:val="005023E7"/>
    <w:rsid w:val="00502B98"/>
    <w:rsid w:val="005032C9"/>
    <w:rsid w:val="00506BDB"/>
    <w:rsid w:val="00507104"/>
    <w:rsid w:val="00507E17"/>
    <w:rsid w:val="005132F2"/>
    <w:rsid w:val="00513BC1"/>
    <w:rsid w:val="00514888"/>
    <w:rsid w:val="00515547"/>
    <w:rsid w:val="00520913"/>
    <w:rsid w:val="00520BFF"/>
    <w:rsid w:val="00522153"/>
    <w:rsid w:val="0052615B"/>
    <w:rsid w:val="0052759A"/>
    <w:rsid w:val="0053018F"/>
    <w:rsid w:val="005332C9"/>
    <w:rsid w:val="005351AD"/>
    <w:rsid w:val="005353BB"/>
    <w:rsid w:val="005410F3"/>
    <w:rsid w:val="00543E8F"/>
    <w:rsid w:val="0054559B"/>
    <w:rsid w:val="00546A83"/>
    <w:rsid w:val="00552971"/>
    <w:rsid w:val="00552E4A"/>
    <w:rsid w:val="005547D9"/>
    <w:rsid w:val="005551E1"/>
    <w:rsid w:val="00555D45"/>
    <w:rsid w:val="00557047"/>
    <w:rsid w:val="00560669"/>
    <w:rsid w:val="005613BA"/>
    <w:rsid w:val="00561D29"/>
    <w:rsid w:val="00563E5F"/>
    <w:rsid w:val="005647B9"/>
    <w:rsid w:val="0057045F"/>
    <w:rsid w:val="00572612"/>
    <w:rsid w:val="005745C4"/>
    <w:rsid w:val="00576E31"/>
    <w:rsid w:val="00580AC9"/>
    <w:rsid w:val="005816F3"/>
    <w:rsid w:val="005828A2"/>
    <w:rsid w:val="005838A6"/>
    <w:rsid w:val="00585E84"/>
    <w:rsid w:val="005868FA"/>
    <w:rsid w:val="005876F1"/>
    <w:rsid w:val="00591067"/>
    <w:rsid w:val="0059241A"/>
    <w:rsid w:val="00592510"/>
    <w:rsid w:val="00592BE6"/>
    <w:rsid w:val="00593C5C"/>
    <w:rsid w:val="00595230"/>
    <w:rsid w:val="0059556A"/>
    <w:rsid w:val="005A1081"/>
    <w:rsid w:val="005A18B9"/>
    <w:rsid w:val="005A58B3"/>
    <w:rsid w:val="005A59B9"/>
    <w:rsid w:val="005A76F2"/>
    <w:rsid w:val="005B04D0"/>
    <w:rsid w:val="005B0BC1"/>
    <w:rsid w:val="005B19CE"/>
    <w:rsid w:val="005B1D9B"/>
    <w:rsid w:val="005B3584"/>
    <w:rsid w:val="005B3CCA"/>
    <w:rsid w:val="005B4E29"/>
    <w:rsid w:val="005B604F"/>
    <w:rsid w:val="005B7D18"/>
    <w:rsid w:val="005C3C4C"/>
    <w:rsid w:val="005C5C36"/>
    <w:rsid w:val="005C7536"/>
    <w:rsid w:val="005D059F"/>
    <w:rsid w:val="005D13FB"/>
    <w:rsid w:val="005D4E47"/>
    <w:rsid w:val="005D54D1"/>
    <w:rsid w:val="005D64E4"/>
    <w:rsid w:val="005D66CD"/>
    <w:rsid w:val="005D7453"/>
    <w:rsid w:val="005D7458"/>
    <w:rsid w:val="005E00C0"/>
    <w:rsid w:val="005E0ED4"/>
    <w:rsid w:val="005E154F"/>
    <w:rsid w:val="005F1DE4"/>
    <w:rsid w:val="005F25CA"/>
    <w:rsid w:val="005F3FEE"/>
    <w:rsid w:val="005F4954"/>
    <w:rsid w:val="005F4B90"/>
    <w:rsid w:val="005F7220"/>
    <w:rsid w:val="0060024F"/>
    <w:rsid w:val="00603D84"/>
    <w:rsid w:val="006044C9"/>
    <w:rsid w:val="00604EF6"/>
    <w:rsid w:val="00605CE3"/>
    <w:rsid w:val="0061070A"/>
    <w:rsid w:val="00614820"/>
    <w:rsid w:val="00615EFB"/>
    <w:rsid w:val="00616846"/>
    <w:rsid w:val="00616D23"/>
    <w:rsid w:val="00617F7A"/>
    <w:rsid w:val="00621FEA"/>
    <w:rsid w:val="006223F4"/>
    <w:rsid w:val="00623464"/>
    <w:rsid w:val="0062418B"/>
    <w:rsid w:val="00624ABF"/>
    <w:rsid w:val="00630FFD"/>
    <w:rsid w:val="00631916"/>
    <w:rsid w:val="00632B28"/>
    <w:rsid w:val="006351C6"/>
    <w:rsid w:val="00636EF0"/>
    <w:rsid w:val="006379F8"/>
    <w:rsid w:val="0064015E"/>
    <w:rsid w:val="006402F9"/>
    <w:rsid w:val="00641D94"/>
    <w:rsid w:val="0064201A"/>
    <w:rsid w:val="006423E1"/>
    <w:rsid w:val="006429F5"/>
    <w:rsid w:val="006439F0"/>
    <w:rsid w:val="00643A1E"/>
    <w:rsid w:val="00643D38"/>
    <w:rsid w:val="0064572A"/>
    <w:rsid w:val="006545E8"/>
    <w:rsid w:val="00657B2B"/>
    <w:rsid w:val="006600C6"/>
    <w:rsid w:val="00663047"/>
    <w:rsid w:val="00663911"/>
    <w:rsid w:val="00663E07"/>
    <w:rsid w:val="0066465D"/>
    <w:rsid w:val="006655A2"/>
    <w:rsid w:val="0066713B"/>
    <w:rsid w:val="00670924"/>
    <w:rsid w:val="00670D5D"/>
    <w:rsid w:val="0067318A"/>
    <w:rsid w:val="00675023"/>
    <w:rsid w:val="006752B3"/>
    <w:rsid w:val="00676392"/>
    <w:rsid w:val="006773F4"/>
    <w:rsid w:val="006800EF"/>
    <w:rsid w:val="006804AA"/>
    <w:rsid w:val="00681FC6"/>
    <w:rsid w:val="00682419"/>
    <w:rsid w:val="00682802"/>
    <w:rsid w:val="006828BC"/>
    <w:rsid w:val="00683E2C"/>
    <w:rsid w:val="00683F82"/>
    <w:rsid w:val="00684754"/>
    <w:rsid w:val="00684BF8"/>
    <w:rsid w:val="0068541F"/>
    <w:rsid w:val="006858F6"/>
    <w:rsid w:val="006864A1"/>
    <w:rsid w:val="0069191D"/>
    <w:rsid w:val="00694152"/>
    <w:rsid w:val="00696B68"/>
    <w:rsid w:val="006A0D05"/>
    <w:rsid w:val="006A2F4B"/>
    <w:rsid w:val="006A5880"/>
    <w:rsid w:val="006A6B82"/>
    <w:rsid w:val="006A719F"/>
    <w:rsid w:val="006A795F"/>
    <w:rsid w:val="006B04B5"/>
    <w:rsid w:val="006B1E28"/>
    <w:rsid w:val="006B34D3"/>
    <w:rsid w:val="006B48D7"/>
    <w:rsid w:val="006C1BD2"/>
    <w:rsid w:val="006C3438"/>
    <w:rsid w:val="006C37BD"/>
    <w:rsid w:val="006C580B"/>
    <w:rsid w:val="006C5895"/>
    <w:rsid w:val="006C74A7"/>
    <w:rsid w:val="006D00E1"/>
    <w:rsid w:val="006D1CD8"/>
    <w:rsid w:val="006D2B76"/>
    <w:rsid w:val="006D347E"/>
    <w:rsid w:val="006D461F"/>
    <w:rsid w:val="006D476C"/>
    <w:rsid w:val="006D514A"/>
    <w:rsid w:val="006D5805"/>
    <w:rsid w:val="006D7745"/>
    <w:rsid w:val="006E3B5B"/>
    <w:rsid w:val="006E5DAC"/>
    <w:rsid w:val="006E640B"/>
    <w:rsid w:val="006F1B36"/>
    <w:rsid w:val="007006AE"/>
    <w:rsid w:val="007018C3"/>
    <w:rsid w:val="00701AF8"/>
    <w:rsid w:val="00702B32"/>
    <w:rsid w:val="0070394D"/>
    <w:rsid w:val="00703D40"/>
    <w:rsid w:val="007042AB"/>
    <w:rsid w:val="00706DE2"/>
    <w:rsid w:val="00707813"/>
    <w:rsid w:val="00710FD7"/>
    <w:rsid w:val="00712CBA"/>
    <w:rsid w:val="007148B8"/>
    <w:rsid w:val="00716514"/>
    <w:rsid w:val="007205F3"/>
    <w:rsid w:val="00720EA0"/>
    <w:rsid w:val="00721023"/>
    <w:rsid w:val="0072176F"/>
    <w:rsid w:val="0072375A"/>
    <w:rsid w:val="00723F85"/>
    <w:rsid w:val="007248E3"/>
    <w:rsid w:val="00724AA0"/>
    <w:rsid w:val="00726C55"/>
    <w:rsid w:val="007373B8"/>
    <w:rsid w:val="0074021C"/>
    <w:rsid w:val="0074040E"/>
    <w:rsid w:val="007420DD"/>
    <w:rsid w:val="00742FC2"/>
    <w:rsid w:val="00745595"/>
    <w:rsid w:val="00745834"/>
    <w:rsid w:val="00745911"/>
    <w:rsid w:val="00745E0D"/>
    <w:rsid w:val="00752E43"/>
    <w:rsid w:val="007532B1"/>
    <w:rsid w:val="00754085"/>
    <w:rsid w:val="007540EF"/>
    <w:rsid w:val="00757696"/>
    <w:rsid w:val="0076146F"/>
    <w:rsid w:val="00763877"/>
    <w:rsid w:val="007652AB"/>
    <w:rsid w:val="00765DAD"/>
    <w:rsid w:val="00766095"/>
    <w:rsid w:val="00767473"/>
    <w:rsid w:val="007710F3"/>
    <w:rsid w:val="00771174"/>
    <w:rsid w:val="00772EFD"/>
    <w:rsid w:val="00773840"/>
    <w:rsid w:val="00773C16"/>
    <w:rsid w:val="007749B8"/>
    <w:rsid w:val="00774BCA"/>
    <w:rsid w:val="00777F2F"/>
    <w:rsid w:val="00780D17"/>
    <w:rsid w:val="007831E2"/>
    <w:rsid w:val="00785706"/>
    <w:rsid w:val="00785806"/>
    <w:rsid w:val="00785FEF"/>
    <w:rsid w:val="007867DE"/>
    <w:rsid w:val="00787A84"/>
    <w:rsid w:val="00791526"/>
    <w:rsid w:val="007933E9"/>
    <w:rsid w:val="0079382B"/>
    <w:rsid w:val="0079438F"/>
    <w:rsid w:val="00796C14"/>
    <w:rsid w:val="007976BF"/>
    <w:rsid w:val="007A1D70"/>
    <w:rsid w:val="007A2B2B"/>
    <w:rsid w:val="007A5235"/>
    <w:rsid w:val="007A5BB3"/>
    <w:rsid w:val="007A63BD"/>
    <w:rsid w:val="007A718D"/>
    <w:rsid w:val="007A7424"/>
    <w:rsid w:val="007A761D"/>
    <w:rsid w:val="007B1421"/>
    <w:rsid w:val="007B1EBD"/>
    <w:rsid w:val="007B296A"/>
    <w:rsid w:val="007B3501"/>
    <w:rsid w:val="007B3C3F"/>
    <w:rsid w:val="007B5A78"/>
    <w:rsid w:val="007B5DA0"/>
    <w:rsid w:val="007B6858"/>
    <w:rsid w:val="007C0FCA"/>
    <w:rsid w:val="007C286B"/>
    <w:rsid w:val="007C3AFC"/>
    <w:rsid w:val="007C40AA"/>
    <w:rsid w:val="007C4F77"/>
    <w:rsid w:val="007C7C0E"/>
    <w:rsid w:val="007D154E"/>
    <w:rsid w:val="007D23AD"/>
    <w:rsid w:val="007D2C98"/>
    <w:rsid w:val="007D3842"/>
    <w:rsid w:val="007D558E"/>
    <w:rsid w:val="007D567E"/>
    <w:rsid w:val="007D5E48"/>
    <w:rsid w:val="007E089F"/>
    <w:rsid w:val="007E1B98"/>
    <w:rsid w:val="007E2F38"/>
    <w:rsid w:val="007E56B8"/>
    <w:rsid w:val="007E5EFE"/>
    <w:rsid w:val="007E6103"/>
    <w:rsid w:val="007E7551"/>
    <w:rsid w:val="007F0492"/>
    <w:rsid w:val="007F0900"/>
    <w:rsid w:val="007F37A2"/>
    <w:rsid w:val="007F5114"/>
    <w:rsid w:val="008000E1"/>
    <w:rsid w:val="008001B9"/>
    <w:rsid w:val="00801B30"/>
    <w:rsid w:val="00804961"/>
    <w:rsid w:val="0081466B"/>
    <w:rsid w:val="0081547E"/>
    <w:rsid w:val="00823731"/>
    <w:rsid w:val="00825D18"/>
    <w:rsid w:val="008315D1"/>
    <w:rsid w:val="0083174B"/>
    <w:rsid w:val="008332E5"/>
    <w:rsid w:val="008356BA"/>
    <w:rsid w:val="00837564"/>
    <w:rsid w:val="00846312"/>
    <w:rsid w:val="008466A2"/>
    <w:rsid w:val="008468A7"/>
    <w:rsid w:val="00847655"/>
    <w:rsid w:val="008479C5"/>
    <w:rsid w:val="00851008"/>
    <w:rsid w:val="00851AC4"/>
    <w:rsid w:val="00852AB7"/>
    <w:rsid w:val="00853727"/>
    <w:rsid w:val="0085512E"/>
    <w:rsid w:val="0085548A"/>
    <w:rsid w:val="00856AE1"/>
    <w:rsid w:val="00856F74"/>
    <w:rsid w:val="008603C1"/>
    <w:rsid w:val="0086117F"/>
    <w:rsid w:val="0086178B"/>
    <w:rsid w:val="00867C09"/>
    <w:rsid w:val="00870346"/>
    <w:rsid w:val="0087054A"/>
    <w:rsid w:val="0087095E"/>
    <w:rsid w:val="00870D22"/>
    <w:rsid w:val="00870ED6"/>
    <w:rsid w:val="008730BE"/>
    <w:rsid w:val="008864D1"/>
    <w:rsid w:val="00887E93"/>
    <w:rsid w:val="00890C78"/>
    <w:rsid w:val="008913D7"/>
    <w:rsid w:val="00892FCD"/>
    <w:rsid w:val="00893196"/>
    <w:rsid w:val="00896153"/>
    <w:rsid w:val="00897EFD"/>
    <w:rsid w:val="008A00AC"/>
    <w:rsid w:val="008A17EF"/>
    <w:rsid w:val="008A32FB"/>
    <w:rsid w:val="008A3465"/>
    <w:rsid w:val="008A3499"/>
    <w:rsid w:val="008A7625"/>
    <w:rsid w:val="008B06E3"/>
    <w:rsid w:val="008B755A"/>
    <w:rsid w:val="008C057C"/>
    <w:rsid w:val="008C0F36"/>
    <w:rsid w:val="008C2963"/>
    <w:rsid w:val="008C4792"/>
    <w:rsid w:val="008C6946"/>
    <w:rsid w:val="008C707D"/>
    <w:rsid w:val="008D24C0"/>
    <w:rsid w:val="008D2DE3"/>
    <w:rsid w:val="008D3922"/>
    <w:rsid w:val="008D418D"/>
    <w:rsid w:val="008D4F7D"/>
    <w:rsid w:val="008D5A64"/>
    <w:rsid w:val="008D6AFF"/>
    <w:rsid w:val="008D6D17"/>
    <w:rsid w:val="008D7693"/>
    <w:rsid w:val="008D7E8B"/>
    <w:rsid w:val="008E1449"/>
    <w:rsid w:val="008E15A7"/>
    <w:rsid w:val="008E5B22"/>
    <w:rsid w:val="008E5FF0"/>
    <w:rsid w:val="008E6BE5"/>
    <w:rsid w:val="008E708E"/>
    <w:rsid w:val="008E70F9"/>
    <w:rsid w:val="008F020D"/>
    <w:rsid w:val="008F2A68"/>
    <w:rsid w:val="008F36AD"/>
    <w:rsid w:val="008F40FF"/>
    <w:rsid w:val="008F5961"/>
    <w:rsid w:val="008F697D"/>
    <w:rsid w:val="008F6A08"/>
    <w:rsid w:val="008F779A"/>
    <w:rsid w:val="009009BD"/>
    <w:rsid w:val="009023AD"/>
    <w:rsid w:val="0090271E"/>
    <w:rsid w:val="009027E8"/>
    <w:rsid w:val="00902B80"/>
    <w:rsid w:val="009035EE"/>
    <w:rsid w:val="009038CC"/>
    <w:rsid w:val="00904036"/>
    <w:rsid w:val="00905591"/>
    <w:rsid w:val="00905D1E"/>
    <w:rsid w:val="00907E6E"/>
    <w:rsid w:val="00910817"/>
    <w:rsid w:val="00912B33"/>
    <w:rsid w:val="009147D7"/>
    <w:rsid w:val="009161C3"/>
    <w:rsid w:val="00916A17"/>
    <w:rsid w:val="00916C51"/>
    <w:rsid w:val="00916DC0"/>
    <w:rsid w:val="00917471"/>
    <w:rsid w:val="009175C4"/>
    <w:rsid w:val="00917E27"/>
    <w:rsid w:val="0092037A"/>
    <w:rsid w:val="009211A3"/>
    <w:rsid w:val="009235DB"/>
    <w:rsid w:val="00924732"/>
    <w:rsid w:val="00924E4F"/>
    <w:rsid w:val="0093241D"/>
    <w:rsid w:val="0093252F"/>
    <w:rsid w:val="0093316B"/>
    <w:rsid w:val="0093340B"/>
    <w:rsid w:val="00933885"/>
    <w:rsid w:val="009341E6"/>
    <w:rsid w:val="00936B6B"/>
    <w:rsid w:val="00936CB7"/>
    <w:rsid w:val="00937359"/>
    <w:rsid w:val="00937ADF"/>
    <w:rsid w:val="00941EBA"/>
    <w:rsid w:val="00943FB1"/>
    <w:rsid w:val="00945C64"/>
    <w:rsid w:val="00945FE0"/>
    <w:rsid w:val="009503B4"/>
    <w:rsid w:val="009507F8"/>
    <w:rsid w:val="00950B87"/>
    <w:rsid w:val="00950EF2"/>
    <w:rsid w:val="009510C5"/>
    <w:rsid w:val="009524FB"/>
    <w:rsid w:val="00954249"/>
    <w:rsid w:val="00956104"/>
    <w:rsid w:val="00960B98"/>
    <w:rsid w:val="009615E4"/>
    <w:rsid w:val="00962195"/>
    <w:rsid w:val="0096411D"/>
    <w:rsid w:val="0097082C"/>
    <w:rsid w:val="009710F5"/>
    <w:rsid w:val="009711B2"/>
    <w:rsid w:val="00971B03"/>
    <w:rsid w:val="00973089"/>
    <w:rsid w:val="00974620"/>
    <w:rsid w:val="0097475C"/>
    <w:rsid w:val="00980947"/>
    <w:rsid w:val="00984FE6"/>
    <w:rsid w:val="00985BD9"/>
    <w:rsid w:val="00987010"/>
    <w:rsid w:val="009933AE"/>
    <w:rsid w:val="00993D0B"/>
    <w:rsid w:val="00994568"/>
    <w:rsid w:val="00996D8A"/>
    <w:rsid w:val="00996FD0"/>
    <w:rsid w:val="009A0408"/>
    <w:rsid w:val="009A1491"/>
    <w:rsid w:val="009A2D6F"/>
    <w:rsid w:val="009A51D3"/>
    <w:rsid w:val="009A53DE"/>
    <w:rsid w:val="009A6D86"/>
    <w:rsid w:val="009A6D8D"/>
    <w:rsid w:val="009A7815"/>
    <w:rsid w:val="009B062B"/>
    <w:rsid w:val="009B1933"/>
    <w:rsid w:val="009B23D4"/>
    <w:rsid w:val="009B2943"/>
    <w:rsid w:val="009B4CF6"/>
    <w:rsid w:val="009B5442"/>
    <w:rsid w:val="009B5B53"/>
    <w:rsid w:val="009B64F2"/>
    <w:rsid w:val="009C27FD"/>
    <w:rsid w:val="009C3458"/>
    <w:rsid w:val="009C7772"/>
    <w:rsid w:val="009D1440"/>
    <w:rsid w:val="009D408B"/>
    <w:rsid w:val="009D4720"/>
    <w:rsid w:val="009D5000"/>
    <w:rsid w:val="009E0B6C"/>
    <w:rsid w:val="009E1A2A"/>
    <w:rsid w:val="009E2682"/>
    <w:rsid w:val="009E5A35"/>
    <w:rsid w:val="009E6139"/>
    <w:rsid w:val="009E70F3"/>
    <w:rsid w:val="009E7E0D"/>
    <w:rsid w:val="009F02FE"/>
    <w:rsid w:val="009F09FE"/>
    <w:rsid w:val="009F0E3E"/>
    <w:rsid w:val="009F3602"/>
    <w:rsid w:val="009F40A0"/>
    <w:rsid w:val="009F4F7C"/>
    <w:rsid w:val="009F5B9B"/>
    <w:rsid w:val="009F6D28"/>
    <w:rsid w:val="009F73D0"/>
    <w:rsid w:val="009F74E4"/>
    <w:rsid w:val="009F7956"/>
    <w:rsid w:val="009F7F73"/>
    <w:rsid w:val="009F7FDF"/>
    <w:rsid w:val="00A02D37"/>
    <w:rsid w:val="00A03731"/>
    <w:rsid w:val="00A03E91"/>
    <w:rsid w:val="00A04AB5"/>
    <w:rsid w:val="00A04BBA"/>
    <w:rsid w:val="00A04DFF"/>
    <w:rsid w:val="00A04EC7"/>
    <w:rsid w:val="00A05191"/>
    <w:rsid w:val="00A053DE"/>
    <w:rsid w:val="00A06376"/>
    <w:rsid w:val="00A1174B"/>
    <w:rsid w:val="00A12213"/>
    <w:rsid w:val="00A12D22"/>
    <w:rsid w:val="00A149FC"/>
    <w:rsid w:val="00A16692"/>
    <w:rsid w:val="00A17472"/>
    <w:rsid w:val="00A17AE7"/>
    <w:rsid w:val="00A22FDD"/>
    <w:rsid w:val="00A2331F"/>
    <w:rsid w:val="00A23591"/>
    <w:rsid w:val="00A23C01"/>
    <w:rsid w:val="00A23F51"/>
    <w:rsid w:val="00A24609"/>
    <w:rsid w:val="00A2483B"/>
    <w:rsid w:val="00A24C52"/>
    <w:rsid w:val="00A25D13"/>
    <w:rsid w:val="00A26FF5"/>
    <w:rsid w:val="00A2715F"/>
    <w:rsid w:val="00A301A6"/>
    <w:rsid w:val="00A32D3E"/>
    <w:rsid w:val="00A33FAF"/>
    <w:rsid w:val="00A34132"/>
    <w:rsid w:val="00A347E3"/>
    <w:rsid w:val="00A35608"/>
    <w:rsid w:val="00A369B2"/>
    <w:rsid w:val="00A4026D"/>
    <w:rsid w:val="00A4092A"/>
    <w:rsid w:val="00A421A9"/>
    <w:rsid w:val="00A42730"/>
    <w:rsid w:val="00A43597"/>
    <w:rsid w:val="00A4404F"/>
    <w:rsid w:val="00A45AC8"/>
    <w:rsid w:val="00A47C69"/>
    <w:rsid w:val="00A533C9"/>
    <w:rsid w:val="00A54E17"/>
    <w:rsid w:val="00A55A82"/>
    <w:rsid w:val="00A62272"/>
    <w:rsid w:val="00A62C0B"/>
    <w:rsid w:val="00A62CB6"/>
    <w:rsid w:val="00A62D0F"/>
    <w:rsid w:val="00A64173"/>
    <w:rsid w:val="00A642DD"/>
    <w:rsid w:val="00A73233"/>
    <w:rsid w:val="00A761DC"/>
    <w:rsid w:val="00A764BB"/>
    <w:rsid w:val="00A77DFB"/>
    <w:rsid w:val="00A80B9D"/>
    <w:rsid w:val="00A81A6E"/>
    <w:rsid w:val="00A82676"/>
    <w:rsid w:val="00A82CCF"/>
    <w:rsid w:val="00A86DB4"/>
    <w:rsid w:val="00A86E44"/>
    <w:rsid w:val="00A871E4"/>
    <w:rsid w:val="00A91406"/>
    <w:rsid w:val="00A93784"/>
    <w:rsid w:val="00A9779D"/>
    <w:rsid w:val="00AA11C5"/>
    <w:rsid w:val="00AA1381"/>
    <w:rsid w:val="00AA34D8"/>
    <w:rsid w:val="00AA4154"/>
    <w:rsid w:val="00AA50EE"/>
    <w:rsid w:val="00AA557A"/>
    <w:rsid w:val="00AA5BF7"/>
    <w:rsid w:val="00AB0567"/>
    <w:rsid w:val="00AB3B15"/>
    <w:rsid w:val="00AC43F4"/>
    <w:rsid w:val="00AC4C66"/>
    <w:rsid w:val="00AC6108"/>
    <w:rsid w:val="00AC62D7"/>
    <w:rsid w:val="00AC7D7D"/>
    <w:rsid w:val="00AD093F"/>
    <w:rsid w:val="00AD10C2"/>
    <w:rsid w:val="00AD140B"/>
    <w:rsid w:val="00AD4EDE"/>
    <w:rsid w:val="00AE058B"/>
    <w:rsid w:val="00AE0666"/>
    <w:rsid w:val="00AE23F8"/>
    <w:rsid w:val="00AE31BF"/>
    <w:rsid w:val="00AE503E"/>
    <w:rsid w:val="00AE5C67"/>
    <w:rsid w:val="00AE6E4B"/>
    <w:rsid w:val="00AE7BAE"/>
    <w:rsid w:val="00AF08E6"/>
    <w:rsid w:val="00AF27A2"/>
    <w:rsid w:val="00AF3CBB"/>
    <w:rsid w:val="00AF4FD8"/>
    <w:rsid w:val="00AF7289"/>
    <w:rsid w:val="00B00224"/>
    <w:rsid w:val="00B01A2D"/>
    <w:rsid w:val="00B03C98"/>
    <w:rsid w:val="00B042C9"/>
    <w:rsid w:val="00B045D4"/>
    <w:rsid w:val="00B0623C"/>
    <w:rsid w:val="00B073E7"/>
    <w:rsid w:val="00B075A6"/>
    <w:rsid w:val="00B10814"/>
    <w:rsid w:val="00B12CAE"/>
    <w:rsid w:val="00B14870"/>
    <w:rsid w:val="00B163AC"/>
    <w:rsid w:val="00B17907"/>
    <w:rsid w:val="00B20554"/>
    <w:rsid w:val="00B2289F"/>
    <w:rsid w:val="00B2403F"/>
    <w:rsid w:val="00B24F07"/>
    <w:rsid w:val="00B25076"/>
    <w:rsid w:val="00B2568B"/>
    <w:rsid w:val="00B33522"/>
    <w:rsid w:val="00B3557E"/>
    <w:rsid w:val="00B35C3A"/>
    <w:rsid w:val="00B36871"/>
    <w:rsid w:val="00B36BDB"/>
    <w:rsid w:val="00B37E31"/>
    <w:rsid w:val="00B4119F"/>
    <w:rsid w:val="00B416E5"/>
    <w:rsid w:val="00B42307"/>
    <w:rsid w:val="00B45EA3"/>
    <w:rsid w:val="00B46B38"/>
    <w:rsid w:val="00B51D3B"/>
    <w:rsid w:val="00B51E0F"/>
    <w:rsid w:val="00B522F5"/>
    <w:rsid w:val="00B52CE6"/>
    <w:rsid w:val="00B5321D"/>
    <w:rsid w:val="00B54020"/>
    <w:rsid w:val="00B5435C"/>
    <w:rsid w:val="00B559FF"/>
    <w:rsid w:val="00B55CFE"/>
    <w:rsid w:val="00B573FE"/>
    <w:rsid w:val="00B60084"/>
    <w:rsid w:val="00B602BF"/>
    <w:rsid w:val="00B6126D"/>
    <w:rsid w:val="00B6178B"/>
    <w:rsid w:val="00B625B7"/>
    <w:rsid w:val="00B639E4"/>
    <w:rsid w:val="00B640AD"/>
    <w:rsid w:val="00B64E25"/>
    <w:rsid w:val="00B64F82"/>
    <w:rsid w:val="00B65FDB"/>
    <w:rsid w:val="00B66C04"/>
    <w:rsid w:val="00B715C3"/>
    <w:rsid w:val="00B7260E"/>
    <w:rsid w:val="00B7491D"/>
    <w:rsid w:val="00B7533B"/>
    <w:rsid w:val="00B75D74"/>
    <w:rsid w:val="00B7787A"/>
    <w:rsid w:val="00B80E00"/>
    <w:rsid w:val="00B83333"/>
    <w:rsid w:val="00B8338D"/>
    <w:rsid w:val="00B83695"/>
    <w:rsid w:val="00B8513E"/>
    <w:rsid w:val="00B86262"/>
    <w:rsid w:val="00B865C2"/>
    <w:rsid w:val="00B86996"/>
    <w:rsid w:val="00B87334"/>
    <w:rsid w:val="00B87BEE"/>
    <w:rsid w:val="00B9106F"/>
    <w:rsid w:val="00B910C4"/>
    <w:rsid w:val="00B927AD"/>
    <w:rsid w:val="00B9585E"/>
    <w:rsid w:val="00B961F8"/>
    <w:rsid w:val="00B974D8"/>
    <w:rsid w:val="00B97B02"/>
    <w:rsid w:val="00B97B6D"/>
    <w:rsid w:val="00BA0EFF"/>
    <w:rsid w:val="00BA290B"/>
    <w:rsid w:val="00BA517A"/>
    <w:rsid w:val="00BA6DDF"/>
    <w:rsid w:val="00BA7606"/>
    <w:rsid w:val="00BA767B"/>
    <w:rsid w:val="00BA7790"/>
    <w:rsid w:val="00BB04DA"/>
    <w:rsid w:val="00BB0A45"/>
    <w:rsid w:val="00BB1F46"/>
    <w:rsid w:val="00BB266A"/>
    <w:rsid w:val="00BB36CD"/>
    <w:rsid w:val="00BB3A0B"/>
    <w:rsid w:val="00BB3F3D"/>
    <w:rsid w:val="00BC0470"/>
    <w:rsid w:val="00BC2326"/>
    <w:rsid w:val="00BC337B"/>
    <w:rsid w:val="00BC3F5D"/>
    <w:rsid w:val="00BC438D"/>
    <w:rsid w:val="00BC4A82"/>
    <w:rsid w:val="00BC5D89"/>
    <w:rsid w:val="00BC7499"/>
    <w:rsid w:val="00BD02ED"/>
    <w:rsid w:val="00BD0762"/>
    <w:rsid w:val="00BD0F62"/>
    <w:rsid w:val="00BD2B22"/>
    <w:rsid w:val="00BD2E58"/>
    <w:rsid w:val="00BD34E4"/>
    <w:rsid w:val="00BD3B1C"/>
    <w:rsid w:val="00BD493E"/>
    <w:rsid w:val="00BD4B51"/>
    <w:rsid w:val="00BD759E"/>
    <w:rsid w:val="00BD7D92"/>
    <w:rsid w:val="00BD7F90"/>
    <w:rsid w:val="00BE03C7"/>
    <w:rsid w:val="00BE08C5"/>
    <w:rsid w:val="00BE1396"/>
    <w:rsid w:val="00BE375A"/>
    <w:rsid w:val="00BE7BF2"/>
    <w:rsid w:val="00BF032D"/>
    <w:rsid w:val="00BF0537"/>
    <w:rsid w:val="00BF0FBA"/>
    <w:rsid w:val="00BF21BA"/>
    <w:rsid w:val="00BF2313"/>
    <w:rsid w:val="00BF253B"/>
    <w:rsid w:val="00BF3AF3"/>
    <w:rsid w:val="00BF46EE"/>
    <w:rsid w:val="00BF4A1E"/>
    <w:rsid w:val="00BF5851"/>
    <w:rsid w:val="00C0136A"/>
    <w:rsid w:val="00C0227E"/>
    <w:rsid w:val="00C0324D"/>
    <w:rsid w:val="00C057BE"/>
    <w:rsid w:val="00C05E5A"/>
    <w:rsid w:val="00C110DB"/>
    <w:rsid w:val="00C11FED"/>
    <w:rsid w:val="00C12236"/>
    <w:rsid w:val="00C127C4"/>
    <w:rsid w:val="00C200D4"/>
    <w:rsid w:val="00C2022A"/>
    <w:rsid w:val="00C20700"/>
    <w:rsid w:val="00C22FA5"/>
    <w:rsid w:val="00C23B54"/>
    <w:rsid w:val="00C254E6"/>
    <w:rsid w:val="00C25BA7"/>
    <w:rsid w:val="00C25E1F"/>
    <w:rsid w:val="00C26649"/>
    <w:rsid w:val="00C2720D"/>
    <w:rsid w:val="00C31004"/>
    <w:rsid w:val="00C338B9"/>
    <w:rsid w:val="00C3408D"/>
    <w:rsid w:val="00C37B5B"/>
    <w:rsid w:val="00C37BBF"/>
    <w:rsid w:val="00C37D95"/>
    <w:rsid w:val="00C4008F"/>
    <w:rsid w:val="00C4106C"/>
    <w:rsid w:val="00C436CC"/>
    <w:rsid w:val="00C44738"/>
    <w:rsid w:val="00C453E8"/>
    <w:rsid w:val="00C45E41"/>
    <w:rsid w:val="00C466AE"/>
    <w:rsid w:val="00C469BD"/>
    <w:rsid w:val="00C5020C"/>
    <w:rsid w:val="00C504B9"/>
    <w:rsid w:val="00C50FCE"/>
    <w:rsid w:val="00C521DB"/>
    <w:rsid w:val="00C5293C"/>
    <w:rsid w:val="00C52E94"/>
    <w:rsid w:val="00C567BA"/>
    <w:rsid w:val="00C61691"/>
    <w:rsid w:val="00C6276E"/>
    <w:rsid w:val="00C63228"/>
    <w:rsid w:val="00C63DF5"/>
    <w:rsid w:val="00C65188"/>
    <w:rsid w:val="00C7109F"/>
    <w:rsid w:val="00C7118F"/>
    <w:rsid w:val="00C71DA2"/>
    <w:rsid w:val="00C74674"/>
    <w:rsid w:val="00C74EB2"/>
    <w:rsid w:val="00C75280"/>
    <w:rsid w:val="00C80044"/>
    <w:rsid w:val="00C806C2"/>
    <w:rsid w:val="00C83365"/>
    <w:rsid w:val="00C83610"/>
    <w:rsid w:val="00C87213"/>
    <w:rsid w:val="00C8754E"/>
    <w:rsid w:val="00C87AF3"/>
    <w:rsid w:val="00C944DA"/>
    <w:rsid w:val="00C94880"/>
    <w:rsid w:val="00C950B4"/>
    <w:rsid w:val="00C951F5"/>
    <w:rsid w:val="00C95CAD"/>
    <w:rsid w:val="00C95D29"/>
    <w:rsid w:val="00C97812"/>
    <w:rsid w:val="00CA3947"/>
    <w:rsid w:val="00CA3A7B"/>
    <w:rsid w:val="00CA6CAC"/>
    <w:rsid w:val="00CA7259"/>
    <w:rsid w:val="00CB0A53"/>
    <w:rsid w:val="00CB20EC"/>
    <w:rsid w:val="00CB2C4D"/>
    <w:rsid w:val="00CB2D35"/>
    <w:rsid w:val="00CB2E73"/>
    <w:rsid w:val="00CB412C"/>
    <w:rsid w:val="00CB6512"/>
    <w:rsid w:val="00CB6A3D"/>
    <w:rsid w:val="00CB6BDB"/>
    <w:rsid w:val="00CB7425"/>
    <w:rsid w:val="00CB7514"/>
    <w:rsid w:val="00CB79CC"/>
    <w:rsid w:val="00CC0472"/>
    <w:rsid w:val="00CC1CC9"/>
    <w:rsid w:val="00CC1F6B"/>
    <w:rsid w:val="00CC2C8C"/>
    <w:rsid w:val="00CC363B"/>
    <w:rsid w:val="00CC40C3"/>
    <w:rsid w:val="00CC6933"/>
    <w:rsid w:val="00CD2DB2"/>
    <w:rsid w:val="00CD3385"/>
    <w:rsid w:val="00CD386C"/>
    <w:rsid w:val="00CD645C"/>
    <w:rsid w:val="00CD7C6A"/>
    <w:rsid w:val="00CE2BBF"/>
    <w:rsid w:val="00CE416C"/>
    <w:rsid w:val="00CE49CA"/>
    <w:rsid w:val="00CE7F31"/>
    <w:rsid w:val="00CF2D07"/>
    <w:rsid w:val="00CF59B6"/>
    <w:rsid w:val="00D00A53"/>
    <w:rsid w:val="00D01D5C"/>
    <w:rsid w:val="00D02BC6"/>
    <w:rsid w:val="00D03CDD"/>
    <w:rsid w:val="00D03D7B"/>
    <w:rsid w:val="00D05C21"/>
    <w:rsid w:val="00D06997"/>
    <w:rsid w:val="00D1020F"/>
    <w:rsid w:val="00D12AA6"/>
    <w:rsid w:val="00D12C5F"/>
    <w:rsid w:val="00D12FB1"/>
    <w:rsid w:val="00D16956"/>
    <w:rsid w:val="00D22BFC"/>
    <w:rsid w:val="00D23B3A"/>
    <w:rsid w:val="00D25A12"/>
    <w:rsid w:val="00D271AA"/>
    <w:rsid w:val="00D31740"/>
    <w:rsid w:val="00D32C18"/>
    <w:rsid w:val="00D332EB"/>
    <w:rsid w:val="00D35574"/>
    <w:rsid w:val="00D36104"/>
    <w:rsid w:val="00D36163"/>
    <w:rsid w:val="00D3763C"/>
    <w:rsid w:val="00D377CB"/>
    <w:rsid w:val="00D40367"/>
    <w:rsid w:val="00D416D1"/>
    <w:rsid w:val="00D41B81"/>
    <w:rsid w:val="00D4341A"/>
    <w:rsid w:val="00D434A5"/>
    <w:rsid w:val="00D447CF"/>
    <w:rsid w:val="00D44973"/>
    <w:rsid w:val="00D456B4"/>
    <w:rsid w:val="00D46BCF"/>
    <w:rsid w:val="00D46F8F"/>
    <w:rsid w:val="00D476E7"/>
    <w:rsid w:val="00D47B63"/>
    <w:rsid w:val="00D51B82"/>
    <w:rsid w:val="00D51CF1"/>
    <w:rsid w:val="00D55336"/>
    <w:rsid w:val="00D555A5"/>
    <w:rsid w:val="00D55AA3"/>
    <w:rsid w:val="00D560EB"/>
    <w:rsid w:val="00D57C95"/>
    <w:rsid w:val="00D6132C"/>
    <w:rsid w:val="00D61481"/>
    <w:rsid w:val="00D61A32"/>
    <w:rsid w:val="00D640F3"/>
    <w:rsid w:val="00D65E4F"/>
    <w:rsid w:val="00D66C7D"/>
    <w:rsid w:val="00D75599"/>
    <w:rsid w:val="00D81465"/>
    <w:rsid w:val="00D81616"/>
    <w:rsid w:val="00D8205E"/>
    <w:rsid w:val="00D82087"/>
    <w:rsid w:val="00D82CCB"/>
    <w:rsid w:val="00D834B7"/>
    <w:rsid w:val="00D84A82"/>
    <w:rsid w:val="00D84DBA"/>
    <w:rsid w:val="00D85DE7"/>
    <w:rsid w:val="00D867DB"/>
    <w:rsid w:val="00D86DC8"/>
    <w:rsid w:val="00D86E78"/>
    <w:rsid w:val="00D872A3"/>
    <w:rsid w:val="00D87A66"/>
    <w:rsid w:val="00D91A34"/>
    <w:rsid w:val="00D92F26"/>
    <w:rsid w:val="00D93D20"/>
    <w:rsid w:val="00D9453D"/>
    <w:rsid w:val="00D94CFA"/>
    <w:rsid w:val="00D95F1A"/>
    <w:rsid w:val="00DA0731"/>
    <w:rsid w:val="00DA0B5C"/>
    <w:rsid w:val="00DA322D"/>
    <w:rsid w:val="00DA3850"/>
    <w:rsid w:val="00DA3F10"/>
    <w:rsid w:val="00DA4722"/>
    <w:rsid w:val="00DA4EE1"/>
    <w:rsid w:val="00DA59EC"/>
    <w:rsid w:val="00DA61D8"/>
    <w:rsid w:val="00DA6648"/>
    <w:rsid w:val="00DA74D8"/>
    <w:rsid w:val="00DB1957"/>
    <w:rsid w:val="00DB1F7E"/>
    <w:rsid w:val="00DB32DC"/>
    <w:rsid w:val="00DB4BF8"/>
    <w:rsid w:val="00DB5258"/>
    <w:rsid w:val="00DB5D54"/>
    <w:rsid w:val="00DB69F7"/>
    <w:rsid w:val="00DC13E2"/>
    <w:rsid w:val="00DC1DA9"/>
    <w:rsid w:val="00DC1F12"/>
    <w:rsid w:val="00DC1F14"/>
    <w:rsid w:val="00DC210A"/>
    <w:rsid w:val="00DC35FD"/>
    <w:rsid w:val="00DC466B"/>
    <w:rsid w:val="00DC522D"/>
    <w:rsid w:val="00DC5402"/>
    <w:rsid w:val="00DC7A8C"/>
    <w:rsid w:val="00DD04F3"/>
    <w:rsid w:val="00DD32D9"/>
    <w:rsid w:val="00DD5AE4"/>
    <w:rsid w:val="00DE435D"/>
    <w:rsid w:val="00DE57A4"/>
    <w:rsid w:val="00DE5F01"/>
    <w:rsid w:val="00DF06A2"/>
    <w:rsid w:val="00DF0BB7"/>
    <w:rsid w:val="00DF29D2"/>
    <w:rsid w:val="00DF51F6"/>
    <w:rsid w:val="00E00517"/>
    <w:rsid w:val="00E00773"/>
    <w:rsid w:val="00E019F6"/>
    <w:rsid w:val="00E029DE"/>
    <w:rsid w:val="00E03AE7"/>
    <w:rsid w:val="00E05992"/>
    <w:rsid w:val="00E06FA6"/>
    <w:rsid w:val="00E106B3"/>
    <w:rsid w:val="00E10C5A"/>
    <w:rsid w:val="00E127D0"/>
    <w:rsid w:val="00E136F3"/>
    <w:rsid w:val="00E14949"/>
    <w:rsid w:val="00E15AAB"/>
    <w:rsid w:val="00E1750E"/>
    <w:rsid w:val="00E175DC"/>
    <w:rsid w:val="00E17CBD"/>
    <w:rsid w:val="00E20A2B"/>
    <w:rsid w:val="00E21AB6"/>
    <w:rsid w:val="00E22804"/>
    <w:rsid w:val="00E228CA"/>
    <w:rsid w:val="00E232F6"/>
    <w:rsid w:val="00E23517"/>
    <w:rsid w:val="00E24147"/>
    <w:rsid w:val="00E2416F"/>
    <w:rsid w:val="00E2630F"/>
    <w:rsid w:val="00E30766"/>
    <w:rsid w:val="00E309A3"/>
    <w:rsid w:val="00E3226A"/>
    <w:rsid w:val="00E32955"/>
    <w:rsid w:val="00E329C6"/>
    <w:rsid w:val="00E34C08"/>
    <w:rsid w:val="00E36898"/>
    <w:rsid w:val="00E3772C"/>
    <w:rsid w:val="00E42BC4"/>
    <w:rsid w:val="00E4336A"/>
    <w:rsid w:val="00E444FE"/>
    <w:rsid w:val="00E44904"/>
    <w:rsid w:val="00E44E97"/>
    <w:rsid w:val="00E46056"/>
    <w:rsid w:val="00E46417"/>
    <w:rsid w:val="00E4697D"/>
    <w:rsid w:val="00E50753"/>
    <w:rsid w:val="00E5225C"/>
    <w:rsid w:val="00E539C2"/>
    <w:rsid w:val="00E54F55"/>
    <w:rsid w:val="00E55458"/>
    <w:rsid w:val="00E56A18"/>
    <w:rsid w:val="00E56C67"/>
    <w:rsid w:val="00E620F0"/>
    <w:rsid w:val="00E6288E"/>
    <w:rsid w:val="00E62939"/>
    <w:rsid w:val="00E645B7"/>
    <w:rsid w:val="00E66FE3"/>
    <w:rsid w:val="00E67FAA"/>
    <w:rsid w:val="00E713A6"/>
    <w:rsid w:val="00E7175D"/>
    <w:rsid w:val="00E7216E"/>
    <w:rsid w:val="00E731F7"/>
    <w:rsid w:val="00E73AC8"/>
    <w:rsid w:val="00E74279"/>
    <w:rsid w:val="00E809FF"/>
    <w:rsid w:val="00E8157C"/>
    <w:rsid w:val="00E83117"/>
    <w:rsid w:val="00E86C74"/>
    <w:rsid w:val="00E87F0D"/>
    <w:rsid w:val="00E9280C"/>
    <w:rsid w:val="00E9293C"/>
    <w:rsid w:val="00E92D73"/>
    <w:rsid w:val="00E932BE"/>
    <w:rsid w:val="00E93941"/>
    <w:rsid w:val="00E93F12"/>
    <w:rsid w:val="00E9429E"/>
    <w:rsid w:val="00EA016D"/>
    <w:rsid w:val="00EA044A"/>
    <w:rsid w:val="00EA0483"/>
    <w:rsid w:val="00EA0D1B"/>
    <w:rsid w:val="00EA3EF0"/>
    <w:rsid w:val="00EA4AF4"/>
    <w:rsid w:val="00EA4D64"/>
    <w:rsid w:val="00EA500A"/>
    <w:rsid w:val="00EA50F3"/>
    <w:rsid w:val="00EA55B3"/>
    <w:rsid w:val="00EA7F86"/>
    <w:rsid w:val="00EB2C11"/>
    <w:rsid w:val="00EB3573"/>
    <w:rsid w:val="00EB415E"/>
    <w:rsid w:val="00EB4F58"/>
    <w:rsid w:val="00EB7F61"/>
    <w:rsid w:val="00EC14E7"/>
    <w:rsid w:val="00EC1D9F"/>
    <w:rsid w:val="00EC242B"/>
    <w:rsid w:val="00EC2557"/>
    <w:rsid w:val="00EC42A7"/>
    <w:rsid w:val="00EC54C3"/>
    <w:rsid w:val="00EC60A8"/>
    <w:rsid w:val="00EC64E1"/>
    <w:rsid w:val="00EC6B13"/>
    <w:rsid w:val="00EC750B"/>
    <w:rsid w:val="00EC7C31"/>
    <w:rsid w:val="00EC7F70"/>
    <w:rsid w:val="00ED13C3"/>
    <w:rsid w:val="00ED14ED"/>
    <w:rsid w:val="00ED1587"/>
    <w:rsid w:val="00ED3390"/>
    <w:rsid w:val="00ED5315"/>
    <w:rsid w:val="00ED683C"/>
    <w:rsid w:val="00ED6AAE"/>
    <w:rsid w:val="00ED75C7"/>
    <w:rsid w:val="00EE19C6"/>
    <w:rsid w:val="00EE1E0C"/>
    <w:rsid w:val="00EE24F7"/>
    <w:rsid w:val="00EE29C8"/>
    <w:rsid w:val="00EE2F61"/>
    <w:rsid w:val="00EE3E7F"/>
    <w:rsid w:val="00EE4F6A"/>
    <w:rsid w:val="00EE629E"/>
    <w:rsid w:val="00EE6AC5"/>
    <w:rsid w:val="00EE7069"/>
    <w:rsid w:val="00EE728A"/>
    <w:rsid w:val="00EF06A6"/>
    <w:rsid w:val="00EF0949"/>
    <w:rsid w:val="00EF09A0"/>
    <w:rsid w:val="00EF17AB"/>
    <w:rsid w:val="00EF2E94"/>
    <w:rsid w:val="00EF40BE"/>
    <w:rsid w:val="00EF42C3"/>
    <w:rsid w:val="00EF449E"/>
    <w:rsid w:val="00EF7577"/>
    <w:rsid w:val="00EF7BA8"/>
    <w:rsid w:val="00F01D4E"/>
    <w:rsid w:val="00F02CFE"/>
    <w:rsid w:val="00F04594"/>
    <w:rsid w:val="00F0648F"/>
    <w:rsid w:val="00F11548"/>
    <w:rsid w:val="00F14B15"/>
    <w:rsid w:val="00F15438"/>
    <w:rsid w:val="00F15D4C"/>
    <w:rsid w:val="00F163C1"/>
    <w:rsid w:val="00F16C74"/>
    <w:rsid w:val="00F17E9D"/>
    <w:rsid w:val="00F203D6"/>
    <w:rsid w:val="00F23A01"/>
    <w:rsid w:val="00F23D4D"/>
    <w:rsid w:val="00F245D0"/>
    <w:rsid w:val="00F254C1"/>
    <w:rsid w:val="00F25A10"/>
    <w:rsid w:val="00F2706E"/>
    <w:rsid w:val="00F2749D"/>
    <w:rsid w:val="00F32331"/>
    <w:rsid w:val="00F34DE8"/>
    <w:rsid w:val="00F3522C"/>
    <w:rsid w:val="00F36347"/>
    <w:rsid w:val="00F4406B"/>
    <w:rsid w:val="00F444B0"/>
    <w:rsid w:val="00F44CB8"/>
    <w:rsid w:val="00F452B2"/>
    <w:rsid w:val="00F469B6"/>
    <w:rsid w:val="00F47861"/>
    <w:rsid w:val="00F524ED"/>
    <w:rsid w:val="00F5276A"/>
    <w:rsid w:val="00F550EC"/>
    <w:rsid w:val="00F5615F"/>
    <w:rsid w:val="00F578DC"/>
    <w:rsid w:val="00F57A86"/>
    <w:rsid w:val="00F6139F"/>
    <w:rsid w:val="00F61919"/>
    <w:rsid w:val="00F63A7A"/>
    <w:rsid w:val="00F6426C"/>
    <w:rsid w:val="00F64D38"/>
    <w:rsid w:val="00F657E0"/>
    <w:rsid w:val="00F65A80"/>
    <w:rsid w:val="00F66033"/>
    <w:rsid w:val="00F6660A"/>
    <w:rsid w:val="00F70D29"/>
    <w:rsid w:val="00F717FF"/>
    <w:rsid w:val="00F73573"/>
    <w:rsid w:val="00F745C7"/>
    <w:rsid w:val="00F7492C"/>
    <w:rsid w:val="00F74B97"/>
    <w:rsid w:val="00F74CF6"/>
    <w:rsid w:val="00F74FD0"/>
    <w:rsid w:val="00F809F9"/>
    <w:rsid w:val="00F81337"/>
    <w:rsid w:val="00F814BC"/>
    <w:rsid w:val="00F81A81"/>
    <w:rsid w:val="00F82476"/>
    <w:rsid w:val="00F825B1"/>
    <w:rsid w:val="00F8264B"/>
    <w:rsid w:val="00F83EE7"/>
    <w:rsid w:val="00F91708"/>
    <w:rsid w:val="00F9187E"/>
    <w:rsid w:val="00F91E3B"/>
    <w:rsid w:val="00F93465"/>
    <w:rsid w:val="00F95F52"/>
    <w:rsid w:val="00F9670B"/>
    <w:rsid w:val="00F97EDB"/>
    <w:rsid w:val="00FA00FF"/>
    <w:rsid w:val="00FA0D7B"/>
    <w:rsid w:val="00FA1ADB"/>
    <w:rsid w:val="00FA3187"/>
    <w:rsid w:val="00FA47DE"/>
    <w:rsid w:val="00FA538B"/>
    <w:rsid w:val="00FA67B7"/>
    <w:rsid w:val="00FA6EBB"/>
    <w:rsid w:val="00FB12F6"/>
    <w:rsid w:val="00FB2A4E"/>
    <w:rsid w:val="00FB5F81"/>
    <w:rsid w:val="00FB7FDB"/>
    <w:rsid w:val="00FC2A04"/>
    <w:rsid w:val="00FC430E"/>
    <w:rsid w:val="00FC55C4"/>
    <w:rsid w:val="00FC6AE1"/>
    <w:rsid w:val="00FD06FF"/>
    <w:rsid w:val="00FD25C0"/>
    <w:rsid w:val="00FD39ED"/>
    <w:rsid w:val="00FD5B50"/>
    <w:rsid w:val="00FD6CFF"/>
    <w:rsid w:val="00FD7579"/>
    <w:rsid w:val="00FE0C15"/>
    <w:rsid w:val="00FE1C95"/>
    <w:rsid w:val="00FE20D1"/>
    <w:rsid w:val="00FE26AB"/>
    <w:rsid w:val="00FE3350"/>
    <w:rsid w:val="00FE4645"/>
    <w:rsid w:val="00FE5962"/>
    <w:rsid w:val="00FE5A40"/>
    <w:rsid w:val="00FF05E9"/>
    <w:rsid w:val="00FF2881"/>
    <w:rsid w:val="00FF3BDE"/>
    <w:rsid w:val="00FF48BD"/>
    <w:rsid w:val="00FF564B"/>
    <w:rsid w:val="00FF62A7"/>
    <w:rsid w:val="00FF6629"/>
    <w:rsid w:val="00FF68C0"/>
    <w:rsid w:val="00FF7DA1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4E"/>
    <w:pPr>
      <w:ind w:right="-1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96B4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096B42"/>
    <w:pPr>
      <w:widowControl w:val="0"/>
      <w:autoSpaceDE w:val="0"/>
      <w:autoSpaceDN w:val="0"/>
      <w:adjustRightInd w:val="0"/>
      <w:spacing w:line="322" w:lineRule="exact"/>
      <w:ind w:firstLine="797"/>
      <w:jc w:val="both"/>
    </w:pPr>
  </w:style>
  <w:style w:type="character" w:customStyle="1" w:styleId="FontStyle57">
    <w:name w:val="Font Style57"/>
    <w:uiPriority w:val="99"/>
    <w:rsid w:val="00096B42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096B42"/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Title"/>
    <w:basedOn w:val="a"/>
    <w:link w:val="a9"/>
    <w:qFormat/>
    <w:rsid w:val="002C567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C5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A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24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03F"/>
  </w:style>
  <w:style w:type="character" w:customStyle="1" w:styleId="ac">
    <w:name w:val="Основной текст_"/>
    <w:basedOn w:val="a0"/>
    <w:link w:val="1"/>
    <w:rsid w:val="008D7E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7E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8D7E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8D7E8B"/>
    <w:pPr>
      <w:widowControl w:val="0"/>
      <w:shd w:val="clear" w:color="auto" w:fill="FFFFFF"/>
      <w:spacing w:after="360" w:line="0" w:lineRule="atLeast"/>
      <w:ind w:hanging="1820"/>
      <w:jc w:val="right"/>
    </w:pPr>
    <w:rPr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8D7E8B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e">
    <w:name w:val="No Spacing"/>
    <w:uiPriority w:val="1"/>
    <w:qFormat/>
    <w:rsid w:val="00E731F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E92D73"/>
    <w:rPr>
      <w:b/>
      <w:bCs/>
    </w:rPr>
  </w:style>
  <w:style w:type="paragraph" w:styleId="af4">
    <w:name w:val="Normal (Web)"/>
    <w:basedOn w:val="a"/>
    <w:uiPriority w:val="99"/>
    <w:semiHidden/>
    <w:unhideWhenUsed/>
    <w:rsid w:val="00E92D73"/>
    <w:pPr>
      <w:spacing w:before="100" w:beforeAutospacing="1" w:after="100" w:afterAutospacing="1"/>
    </w:pPr>
  </w:style>
  <w:style w:type="character" w:customStyle="1" w:styleId="s1">
    <w:name w:val="s1"/>
    <w:rsid w:val="00106893"/>
  </w:style>
  <w:style w:type="character" w:customStyle="1" w:styleId="6">
    <w:name w:val="Заголовок №6_"/>
    <w:basedOn w:val="a0"/>
    <w:link w:val="60"/>
    <w:rsid w:val="005F49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5F4954"/>
    <w:pPr>
      <w:widowControl w:val="0"/>
      <w:shd w:val="clear" w:color="auto" w:fill="FFFFFF"/>
      <w:spacing w:before="240" w:after="240" w:line="317" w:lineRule="exact"/>
      <w:jc w:val="center"/>
      <w:outlineLvl w:val="5"/>
    </w:pPr>
    <w:rPr>
      <w:b/>
      <w:bCs/>
      <w:sz w:val="28"/>
      <w:szCs w:val="28"/>
      <w:lang w:eastAsia="en-US"/>
    </w:rPr>
  </w:style>
  <w:style w:type="character" w:customStyle="1" w:styleId="414pt100">
    <w:name w:val="Заголовок №4 + 14 pt;Курсив;Масштаб 100%"/>
    <w:basedOn w:val="a0"/>
    <w:rsid w:val="00592BE6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92BE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basedOn w:val="61"/>
    <w:rsid w:val="00592B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592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592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sid w:val="00592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92B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Заголовок №6 Exact"/>
    <w:basedOn w:val="a0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1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92B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92BE6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2BE6"/>
    <w:pPr>
      <w:widowControl w:val="0"/>
      <w:shd w:val="clear" w:color="auto" w:fill="FFFFFF"/>
      <w:spacing w:line="274" w:lineRule="exact"/>
      <w:ind w:hanging="1100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592BE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4E"/>
    <w:pPr>
      <w:ind w:right="-1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096B4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096B42"/>
    <w:pPr>
      <w:widowControl w:val="0"/>
      <w:autoSpaceDE w:val="0"/>
      <w:autoSpaceDN w:val="0"/>
      <w:adjustRightInd w:val="0"/>
      <w:spacing w:line="322" w:lineRule="exact"/>
      <w:ind w:firstLine="797"/>
      <w:jc w:val="both"/>
    </w:pPr>
  </w:style>
  <w:style w:type="character" w:customStyle="1" w:styleId="FontStyle57">
    <w:name w:val="Font Style57"/>
    <w:uiPriority w:val="99"/>
    <w:rsid w:val="00096B42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uiPriority w:val="99"/>
    <w:rsid w:val="00096B42"/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Title"/>
    <w:basedOn w:val="a"/>
    <w:link w:val="a9"/>
    <w:qFormat/>
    <w:rsid w:val="002C567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C56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C5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A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24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03F"/>
  </w:style>
  <w:style w:type="character" w:customStyle="1" w:styleId="ac">
    <w:name w:val="Основной текст_"/>
    <w:basedOn w:val="a0"/>
    <w:link w:val="1"/>
    <w:rsid w:val="008D7E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7E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8D7E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8D7E8B"/>
    <w:pPr>
      <w:widowControl w:val="0"/>
      <w:shd w:val="clear" w:color="auto" w:fill="FFFFFF"/>
      <w:spacing w:after="360" w:line="0" w:lineRule="atLeast"/>
      <w:ind w:hanging="1820"/>
      <w:jc w:val="right"/>
    </w:pPr>
    <w:rPr>
      <w:spacing w:val="3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8D7E8B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e">
    <w:name w:val="No Spacing"/>
    <w:uiPriority w:val="1"/>
    <w:qFormat/>
    <w:rsid w:val="00E731F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9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E92D73"/>
    <w:rPr>
      <w:b/>
      <w:bCs/>
    </w:rPr>
  </w:style>
  <w:style w:type="paragraph" w:styleId="af4">
    <w:name w:val="Normal (Web)"/>
    <w:basedOn w:val="a"/>
    <w:uiPriority w:val="99"/>
    <w:semiHidden/>
    <w:unhideWhenUsed/>
    <w:rsid w:val="00E92D73"/>
    <w:pPr>
      <w:spacing w:before="100" w:beforeAutospacing="1" w:after="100" w:afterAutospacing="1"/>
    </w:pPr>
  </w:style>
  <w:style w:type="character" w:customStyle="1" w:styleId="s1">
    <w:name w:val="s1"/>
    <w:rsid w:val="00106893"/>
  </w:style>
  <w:style w:type="character" w:customStyle="1" w:styleId="6">
    <w:name w:val="Заголовок №6_"/>
    <w:basedOn w:val="a0"/>
    <w:link w:val="60"/>
    <w:rsid w:val="005F49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5F4954"/>
    <w:pPr>
      <w:widowControl w:val="0"/>
      <w:shd w:val="clear" w:color="auto" w:fill="FFFFFF"/>
      <w:spacing w:before="240" w:after="240" w:line="317" w:lineRule="exact"/>
      <w:jc w:val="center"/>
      <w:outlineLvl w:val="5"/>
    </w:pPr>
    <w:rPr>
      <w:b/>
      <w:bCs/>
      <w:sz w:val="28"/>
      <w:szCs w:val="28"/>
      <w:lang w:eastAsia="en-US"/>
    </w:rPr>
  </w:style>
  <w:style w:type="character" w:customStyle="1" w:styleId="414pt100">
    <w:name w:val="Заголовок №4 + 14 pt;Курсив;Масштаб 100%"/>
    <w:basedOn w:val="a0"/>
    <w:rsid w:val="00592BE6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92BE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basedOn w:val="61"/>
    <w:rsid w:val="00592B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592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592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sid w:val="00592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92B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Заголовок №6 Exact"/>
    <w:basedOn w:val="a0"/>
    <w:rsid w:val="0059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1"/>
    <w:rsid w:val="0059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92B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92BE6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2BE6"/>
    <w:pPr>
      <w:widowControl w:val="0"/>
      <w:shd w:val="clear" w:color="auto" w:fill="FFFFFF"/>
      <w:spacing w:line="274" w:lineRule="exact"/>
      <w:ind w:hanging="1100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592BE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OKS</cp:lastModifiedBy>
  <cp:revision>10</cp:revision>
  <cp:lastPrinted>2022-04-07T08:52:00Z</cp:lastPrinted>
  <dcterms:created xsi:type="dcterms:W3CDTF">2022-10-12T02:53:00Z</dcterms:created>
  <dcterms:modified xsi:type="dcterms:W3CDTF">2022-10-12T04:23:00Z</dcterms:modified>
</cp:coreProperties>
</file>